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คณะวิทยาการจัดการ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ผลการดำเนินงานไตรมาสที่ 4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ตุลาคม 2561 ถึง 30 </w:t>
      </w:r>
      <w:r w:rsidR="0017133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 2562</w:t>
      </w: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1"/>
        <w:gridCol w:w="1134"/>
        <w:gridCol w:w="8647"/>
      </w:tblGrid>
      <w:tr w:rsidR="005B643D" w:rsidRPr="005B643D" w:rsidTr="0017474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F5D16" w:rsidP="00247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17474D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957B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="000957BC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</w:t>
            </w:r>
            <w:r w:rsidR="006C2FE7">
              <w:rPr>
                <w:rFonts w:ascii="TH SarabunPSK" w:eastAsia="TH SarabunPSK" w:hAnsi="TH SarabunPSK" w:cs="TH SarabunPSK"/>
                <w:sz w:val="28"/>
                <w:cs/>
              </w:rPr>
              <w:t xml:space="preserve">รสอนจำนวน </w:t>
            </w:r>
            <w:r w:rsidR="006C2FE7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17474D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957BC" w:rsidRPr="005B643D" w:rsidTr="00310BC8">
        <w:trPr>
          <w:trHeight w:val="196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00B36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263" w:rsidRDefault="000957BC" w:rsidP="00000B3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286 </w:t>
            </w:r>
            <w:r w:rsidR="00000B36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FA6263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A62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.......................... </w:t>
            </w:r>
          </w:p>
          <w:p w:rsidR="00000B36" w:rsidRPr="00FA6263" w:rsidRDefault="00F916E6" w:rsidP="00000B3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FA6263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(หมายเหตุ</w:t>
            </w:r>
            <w:r w:rsidRPr="00FA6263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: </w:t>
            </w:r>
            <w:r w:rsidRPr="00FA6263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คณะวิทยาการจัดการจะจัดส่งรายละเอียด</w:t>
            </w:r>
            <w:r w:rsidR="00FA6263" w:rsidRPr="00FA6263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รายวิชา และชื่อผลงานเชิงประจักษ์ให้ภายในวันที่ 11 ต.ค. 2562</w:t>
            </w:r>
            <w:r w:rsidRPr="00FA6263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)</w:t>
            </w:r>
          </w:p>
          <w:p w:rsidR="000957BC" w:rsidRPr="005B643D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10BC8" w:rsidRPr="005B643D" w:rsidTr="00310BC8">
        <w:trPr>
          <w:trHeight w:val="64"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Default="00310BC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Pr="005B643D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0957BC" w:rsidRDefault="00310BC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273391" w:rsidRPr="005B643D" w:rsidTr="00273391">
        <w:trPr>
          <w:trHeight w:val="8252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017056" w:rsidRDefault="003C05C2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98.65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</w:t>
            </w:r>
            <w:r w:rsidR="00000B3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21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00B3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31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 จำนวนนักศึกษากลุ่มเป้าหมาย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</w:t>
            </w:r>
            <w:r w:rsid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956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จำนวนนักศึกษาเข้าร่วม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</w:t>
            </w:r>
            <w:r w:rsid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835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AC7F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99.65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กิจกรรมน้อมวันทา บูชาครู ดำเนินการโดยกิจการนักศึกษา กลุ่มเป้าหมายจำนวน 1,500 คน เข้าร่วมจำนวน 1,200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ด้านความสัมพันธ์อันดีระหว่างครู อาจารย์ กับลูกศิษย์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กิจกรรมอบรมและพัฒนาทักษะงานประกันสำหรับนักศึกษา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50 คน เข้าร่วมจำนวน 50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ด้านความรู้งานประกันคุณภาพการศึกษา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กิจกรรมเตรียมความพร้อมเพื่อพัฒนาทักษะทางวิชาชีพสู่งานในอุตสาหกรรมท่องเที่ยว สาขาวิชาการจัดการท่องเที่ยว กลุ่มเป้าหมายจำนวน 96 คน เข้าร่วมจำนวน 93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มีความเข้าใจเกี่ยวกับการพัฒนาทักษะภาษาอังกฤษและภาษากัมพูชาหรือเขมรกับวิชาชีพอุตสาหกรรมท่องเที่ยวและบริการ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กิจกรรมเตรียมความพร้อมก่อนออกฝึกสหกิจศึกษา สาขาวิชาการบัญชี กลุ่มเป้าหมายจำนวน 110 คน เข้าร่วมจำนวน 110 คน ทักษะที่ได้รับการพัฒนาด้านความรู้เกี่ยวกับการจัดทำวิจัยสหกิจศึกษาเพิ่มขึ้น 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กิจกรรมประชาสัมพันธ์สาขาวิชาธุรกิจดิจิทัล สาขาวิชาธุรกิจดิจิทัล กลุ่มเป้าหมายจำนวน 30 คน เข้าร่วมจำนวน 30 คน ทักษะที่ได้รับการพัฒนา นักศึกษามีความรู้ในออกแบบโบชัวร์และป้ายไวนิลที่เหมาะสมกับการประชาสัมพันธ์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กิจกรรมกีฬาสานสัมพันธ์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ตนแสดเกมส์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ครั้งที่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 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800 คน เข้าร่วมจำนวน 864 คน ทักษะที่ได้รับการพัฒนาด้าน ทักษะในการพัฒนาและเสริมสร้างพลานามัยของนักศึกษา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กิจกรรมจิตอาสา สาขาวิชาบริหารธุรกิจ กลุ่มเป้าหมายจำนวน 90 คน เข้าร่วมจำนวน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90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ทักษะที่ได้รับการพัฒนาด้านความสามัคคี และรู้จักทำงานเป็นกลุ่ม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FMS Freshy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ประกวดดาว เดือน ดาวเทียม ดำเนินการโดยกิจการนักศึกษา  กลุ่มเป้าหมายจำนวน 1,500 คน เข้าร่วมจำนวน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ทักษะที่ได้รับการพัฒนาด้านการแสดงออกอย่างสร้างสรรค์และแสดงความสามารถของตนในแต่ละสาขาวิชา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กิจกรรมศึกษาดูงานตลาดหลักทรัพย์ สาขาวิชาเศรษฐศาสตร์ กลุ่มเป้าหมายจำนวน 8 คน เข้าร่วมจำนวน 8 คน ทักษะที่ได้รับการพัฒนาด้านการเรียนรู้นอกห้องเรียน และสามารถนำความรู้ที่ได้มาถ่ายทอด และนำมาประยุกต์ใช้ในการเรียนการสอนต่อไป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10. กิจกรรมจิตอาสาพัฒนาโรงเรียนท้องถิ่น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“LOG ACC”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สาขาวิชาการจัดการโลจิสติกส์และซัพพลายเชน และสาขาวิชาการบัญชี กลุ่มเป้าหมายจำนวน 70 คน เข้าร่วมจำนวน 70 คน ทักษะที่ได้รับการพัฒนาด้านความรับผิดชอบต่อสังคม ต่อตนเอง และมีจิตสาธารณะ</w:t>
            </w:r>
          </w:p>
        </w:tc>
      </w:tr>
      <w:tr w:rsidR="00273391" w:rsidRPr="005B643D" w:rsidTr="0028545D">
        <w:trPr>
          <w:trHeight w:val="4108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เส้นทางสู่อาชีพนักบัญชี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ดำเนินการโดยสาขาวิชาการบัญชี กลุ่มเป้าหมายจำนวน 84 คน เข้าร่วมจำนวน 84 คน ทักษะที่ได้รับการพัฒนาเกี่ยวกับความรู้ด้าน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วิชาชีพบัญชี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อบรมภาษาอังกฤษเพื่อการค้าปลีก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ดำเนินการโดยสาขาวิชาการจัดการธุรกิจค้าปลีกสมัยใหม่ กลุ่มเป้าหมายจำนวน 23 คน เข้าร่วมจำนวน 23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ภาษาอังกฤษเพื่อการค้าปลีก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อบรมการใช้โปรแกรมคอมพิวเตอร์เบื้องต้นเพื่อพัฒนาทักษะทางวิชาชีพ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ดำเนินการโดยสาขาวิชาการจัดการท่องเที่ยว กลุ่มเป้าหมายจำนวน 50 คน เข้าร่วมจำนวน 45 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ด้านโปรแกรมคอมพิวเตอร์เบื้องต้นในการปฏิบัติงาน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อบรมเชิงปฏิบัติการเพื่อพัฒนาทักษะด้านเทคโนโลยีสารสนเทศเพื่อการท่องเที่ยว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ทำสื่อ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Social Media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ของธุรกิจด้านการท่องเที่ยว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ธรรมะรักษา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760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รักษาวัฒนธรรมอันดี และการสร้างขวัญกำลังใจ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อบรมเชิงปฏิบัติการเพื่อพัฒนาทักษะทางวิชาชีพการท่องเที่ยวนานาชาติ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 วางแผนการใช้งบประมาณ ปัญหา อุปสรรค และแนวทางการแ</w:t>
            </w:r>
            <w:r w:rsidR="00722420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ก้ไขปัญหาในการวางแผนและการจัด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นำเที่ยว ในต่างประเทศ</w:t>
            </w:r>
          </w:p>
          <w:p w:rsidR="00F26E46" w:rsidRPr="00557EFC" w:rsidRDefault="00F26E46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17.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วิทยาการจัดการแฟร์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ด้านการวางแผนการจัดการเชิงธุรกิจ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บริหารจัดการดำเนินการออกร้านจำหน่ายสินค้า การออกร้านเกมส์ในเชิงธุรกิจและก่อให้เกิดผลกำไรจากการดำเนินงาน</w:t>
            </w:r>
          </w:p>
          <w:p w:rsidR="00EE28C2" w:rsidRPr="00557EFC" w:rsidRDefault="00EE28C2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18.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จิตอาสาพัฒนาท้องถิ่น 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 250 คน ทักษะที่ได้รับการพัฒนาเกี่ยวกับ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การทำจิตอาสาและ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การบำเพ็ญประโยชน์ต่อสังคม</w:t>
            </w:r>
          </w:p>
          <w:p w:rsidR="00F20D5B" w:rsidRPr="00F20D5B" w:rsidRDefault="00EE28C2" w:rsidP="00EE28C2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19.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กิจกรรมศึกษาดูงานด้านวิทยุโทรทัศน์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สาขาวิชานิเทศศาสตร์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รู้กระบวนการผลิตเชิงระบบ และการคิดเชิงสร้างสรรค์ในงานวิทยุโทรทัศน์</w:t>
            </w:r>
          </w:p>
        </w:tc>
      </w:tr>
      <w:tr w:rsidR="0012417B" w:rsidRPr="005B643D" w:rsidTr="0012417B">
        <w:trPr>
          <w:trHeight w:val="987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017056" w:rsidRDefault="0012417B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20.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กิจกรรมพัฒนาศักยภาพผู้นำนักศึกษา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 และความเข้าใจเกี่ยวกับภาวะความเป็นผู้นำ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ความสามัคคีและความสัมพันธ์อันดีระหว่างนักศึกษา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การพัฒนาบุคลิกภาพของความเป็นผู้นำเพิ่มมากขึ้นที่จะสามารถนำไปประยุกต์ใช้ในการปฏิบัติงาน  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21.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กิจกรรมกีฬามหาวิทยาลัย "เจ้าฟ้าเกมส์" (ภาคปกติ)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ความสามัคคีและมีสุขภาพพลานามัยที่ดีจากการออกกำลังกายและเล่นกีฬา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22.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กิจกรรมสืบสานประเพณีสงกรานต์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ขนบธรรมเนียมประเพณีและยังเป็นการสืบสานวัฒนธรรม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23.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กิจกรรมแสดงความยินดีกับบัณฑิตใหม่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กับการสร้างความ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สัมพันธ์อันดีกันระหว่างรุ่นพี่และรุ่นน้อง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24.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กิจกรรมปัจฉิมนิเทศสหกิจ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FMS JOB FAIR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 xml:space="preserve">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ความรู้และความเข้าใจถึง บทบาท หน้าที่ และความสำคัญของการใช้ชีวิต และความรู้เกี่ยวกับเทคนิคการเขียนใบสมัครงาน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กิจกรรมทวนสอบผลการเรียนรู้ของนักศึกษาเศรษฐศาสตร์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สาขาวิชาเศรษฐศาสตร์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44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44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การทวนสอบและผลการเรียนเป็นไปตามกรอบมาตรฐานหลักสูตร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กิจกรรมเตรียมความพร้อมพัฒนาตนสู่วิชาชีพนักบัญชี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สาขาวิชาการบัญชี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ความรู้และทักษะมารยาทในการเข้าสังคมและเสริมสร้างความมั่นใจให้กับนักศึกษา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27.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กิจกรรมเสริมสร้างความสุขและแลกเปลี่ยนเรียนรู้สู่ชุมชน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สาขาวิชาการจัดการท่องเที่ยว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63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การส่งเสริมอัตลักษณ์ และจิตสาธารณะ</w:t>
            </w:r>
          </w:p>
          <w:p w:rsidR="0012417B" w:rsidRPr="00000B36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00B3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28. กิจกรรมถ่ายทอดความรู้จากพี่สู่น้อง ดำเนินการโดยสาขาวิชาการบริหารธุรกิจ กลุ่มเป้าหมายจำนวน 150 คน เข้าร่วมจำนวน 150 คน ทักษะที่ได้รับการพัฒนาเกี่ยวกับความรู้ ความเข้าใจ ในแนวทางการทำงาน จากการฝึกงานของนักศึกษาชั้นปีที่ 4 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29. กิจกรรม</w:t>
            </w:r>
            <w:r w:rsidRPr="00000B3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ศึกษาดูงานบริหารจัดการสื่อ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ดำเนินการโดยสาขาวิชานิเทศศาสตร์ กลุ่มเป้าหมายจำนวน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10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</w:p>
          <w:p w:rsidR="0012417B" w:rsidRDefault="0012417B" w:rsidP="0012417B">
            <w:pPr>
              <w:tabs>
                <w:tab w:val="left" w:pos="168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เข้าร่วมจำนวน 10 คน ทักษะที่ได้รับการพัฒนาเกี่ยวกับความรู้ด้านการบริหารจัดการสื่อ 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30.  กิจกรรม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อบรมเชิงปฏิบัติการสร้างนักธุรกิจด้านนิเทศศาสตร์ในศตวรรษที่ 21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46 คน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46 คน ทักษะที่ด้รับการพัฒนาเกี่ยวกับความรู้ในการเป็นนักธุรกิจด้านนิเทศศาสตร์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31.  </w:t>
            </w: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ปฐมนิเทศนักศึกษาชั้นปีที่ 1 รหัส 6</w:t>
            </w: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 กลุ่มเป้าหมาย 350 คน เข้าร่วมจำนวน 307 คน ทักษะที่ได้รับด้านความสัมพันธ์ที่ดีระหว่างอาจารย์ รุ่นปี และนักศึกษาชั้นปีที่ 1</w:t>
            </w:r>
          </w:p>
        </w:tc>
      </w:tr>
      <w:tr w:rsidR="00557EFC" w:rsidRPr="005B643D" w:rsidTr="0012417B">
        <w:trPr>
          <w:trHeight w:val="2263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3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171338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103.71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017056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คณะวิทยาการจัดการ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มีกิจกรรม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กระบวนการเรียนรู้จากการปฏิบัติผ่านการทำงานร่วมกับชุมชน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215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 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557EFC" w:rsidRPr="00417018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727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754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7133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103.71</w:t>
            </w:r>
          </w:p>
          <w:p w:rsidR="00557EFC" w:rsidRPr="00417018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  ชื่อ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เสริมสร้างความสุขและแลกเปลี่ยนเรียนรู้สู่ชุมชน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กับชุมชน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ที่ 9-10 มีนาคม 2562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สถานที่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โรงเรียนลาดงาประชาบำรุง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จังหวัดพระนครศรีอยุธยา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กลุ่มเป้าหมายจำนวน 30 คน เข้าร่วมจำนวน 57 คน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 ชื่อกิจกรรม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แลกเปลี่ยนเรียนรู้การขายสินค้าผ่านตลาดดิจิทัลของสินค้าหัตถกรรม ดำเนินกา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รวันที่ 20-23 พฤศจิกายน สถานที่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สำนักงานเกษตรอำเภอคลองหลวง และสำนักงานเกษตรอำเภอลำลูกกา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13-14 และ 17-18 ธันวาคม 2561 สถานที่หมู่ที่ 6 ตำบลหน้าไม้ อำเภอ</w:t>
            </w:r>
            <w:r w:rsidR="00D1336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ลาดหลุมแก้ว จังหวัดปทุมธานี และหมู่ที่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สื่อสารเพื่อพัฒนาท้องถิ่นแบบบูรณาการ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19 ธันวาคม 2561 สถานที่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โรงเรียนบางปะอิน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อำเภอบางปะอิน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67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70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บูรณาการความรู้ด้านการจัดการร่วมกับชุมชน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7 มิถุนายน 2562 สถานที่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ชุมชนวัด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  <w:t>เขียนเขต ตำบลบึงยี่โถ อำเภอธัญบุรี จังหวัด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97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F20D5B" w:rsidRDefault="00F20D5B" w:rsidP="00F20D5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 ชื่อกิจกรรม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กิจกรรมจิตอาสาพัฒนาท้องถิ่น สาขาวิชาการจัดการทั่วไป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ดำเนินการวันที่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13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กุมภาพันธ์ และ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27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มีนาคม 25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สถานที่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ชุมชนบริเวณใกล้เคียงมหาวิทยาลัยราชภัฏวไลยอลงกรณ์ ในพระบรมราชูปถัมภ์ และ</w:t>
            </w:r>
            <w:r w:rsid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สถานที่ออกกำลังกายเพื่อผู้สูงอายุ ในเขต อำเภอคลองหลวง อำเภอธัญบุรี จังหวัดปทุมธานี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250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 จำนวน 250 คน</w:t>
            </w:r>
          </w:p>
          <w:p w:rsidR="00366CAE" w:rsidRDefault="00366CAE" w:rsidP="00366CAE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7.  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กิจกรรมจิตอาสาพัฒนาโรงเรียนท้องถิ่น “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LOG ACC”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1-5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พฤศจิกายน 2561 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ศูนย์พัฒนาเด็กเล็กเทศบาลตำบลบ้านค้อ อำเภอโนนสัง จังหวัดหนองบัวลำพู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70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70 คน</w:t>
            </w:r>
          </w:p>
          <w:p w:rsidR="0012417B" w:rsidRDefault="00366CAE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lastRenderedPageBreak/>
              <w:t xml:space="preserve">8. 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 สาขาวิชาการบริหารธุรกิจ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21-25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พฤศจิกายน 2561 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วัดตะโหนด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และโรงเรียนวัดตะโหนด (ประชารักษ์เวสสถิตวิทยา) ตำบลนครหลวง อำเภอนครหลวง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90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90 คน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9.  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กิจกรรมนันทนาการเพื่อสร้างประโยชน์และสร้างความสุขให้แก่สังคม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11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กันยายน 2562สถานที่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โรงเรียนชุมชนประชาธิปัตย์วิทยาคาร อำเภอธัญบุรี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23 คน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23 คน</w:t>
            </w:r>
          </w:p>
          <w:p w:rsidR="00366CAE" w:rsidRPr="00417018" w:rsidRDefault="0012417B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10. ชื่อกิจกรรม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กระบวนการเรียนรู้ร่วมกับชุมชนในการพัฒนาผลิตภัณฑ์ของวิสาหกิจชุมชน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6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สิงหาคม 2562สถานที่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วิสาหกิจชุมชน กลุ่มแปรรูปอาหารจากเนื้อสัตว์ เลขที่ 30 หมู่ที่ 10 ตำบลลำไทร อำเภอลำลูกกา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9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9 คน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11.11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 สาขาวิชาธุรกิจดิจิทัล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2155C" w:rsidRPr="005B643D" w:rsidTr="006C2FE7">
        <w:trPr>
          <w:trHeight w:val="1414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6C2FE7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12.84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354EE9" w:rsidRDefault="0022155C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พัฒนาทักษะการเรียนรู้ภาษาสากล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2,188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กิจกรรมพัฒนาทักษะด้านภาษา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คนคิดเป็นร้อยละ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12.84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  <w:r w:rsidR="00354EE9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นักศึกษาชั้นปีที่ 3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22155C" w:rsidRPr="005B643D" w:rsidRDefault="0022155C" w:rsidP="006C2F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ชื่อโครงการ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TOEIC Boot Camp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314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วันเดือนปี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1-2 มิถุนายน 2562</w:t>
            </w:r>
          </w:p>
        </w:tc>
      </w:tr>
      <w:tr w:rsidR="00F21B1E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954AB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Default="00902C01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 </w:t>
            </w:r>
          </w:p>
          <w:p w:rsidR="00F21B1E" w:rsidRPr="005B643D" w:rsidRDefault="00902C01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C2" w:rsidRPr="003C05C2" w:rsidRDefault="003C05C2" w:rsidP="003C05C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ในปีงบประมาณ พ.ศ. 2562 คณะวิทยาการจัดการไม่มี</w:t>
            </w:r>
            <w:r w:rsidR="00F21B1E"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เครือข่ายความร่วมมือภายในประเทศและมีการจัดกิจกรรมร่วมกัน</w:t>
            </w:r>
            <w:r w:rsidR="00954ABD"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Default="007E3744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  <w:p w:rsidR="007E3744" w:rsidRPr="005B643D" w:rsidRDefault="007E3744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66" w:rsidRPr="00157366" w:rsidRDefault="00157366" w:rsidP="0015736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5736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ในปีงบประมาณ พ.ศ. 2562 คณะวิทยาการจัดการไม่มี</w:t>
            </w:r>
            <w:r w:rsidR="000C06CB" w:rsidRPr="0015736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C06CB" w:rsidRPr="005B643D" w:rsidTr="00722420">
        <w:trPr>
          <w:trHeight w:val="123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722420">
        <w:trPr>
          <w:trHeight w:val="124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8"/>
              </w:rPr>
              <w:t>-</w:t>
            </w:r>
          </w:p>
        </w:tc>
      </w:tr>
      <w:tr w:rsidR="00F21B1E" w:rsidRPr="005B643D" w:rsidTr="00722420">
        <w:trPr>
          <w:trHeight w:val="678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247FD8" w:rsidRDefault="00247FD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34091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:rsidR="005B643D" w:rsidRPr="005B643D" w:rsidRDefault="001F5D16" w:rsidP="00247FD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3551F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1.7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22155C" w:rsidRDefault="008F3067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1,118</w:t>
            </w:r>
            <w:r w:rsidR="00477678">
              <w:rPr>
                <w:rFonts w:ascii="TH SarabunPSK" w:eastAsia="TH SarabunPSK" w:hAnsi="TH SarabunPSK" w:cs="TH SarabunPSK" w:hint="cs"/>
                <w:sz w:val="28"/>
                <w:cs/>
              </w:rPr>
              <w:t>,000</w:t>
            </w:r>
          </w:p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F3067">
              <w:rPr>
                <w:rFonts w:ascii="TH SarabunPSK" w:eastAsia="TH SarabunPSK" w:hAnsi="TH SarabunPSK" w:cs="TH SarabunPSK" w:hint="cs"/>
                <w:sz w:val="28"/>
                <w:cs/>
              </w:rPr>
              <w:t>1,118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(นับตามปีงบประมาณ)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ปัจจัยที่ส่งผ</w:t>
            </w:r>
            <w:r w:rsidR="00D06594">
              <w:rPr>
                <w:rFonts w:ascii="TH SarabunPSK" w:eastAsia="TH SarabunPSK" w:hAnsi="TH SarabunPSK" w:cs="TH SarabunPSK"/>
                <w:sz w:val="28"/>
                <w:cs/>
              </w:rPr>
              <w:t>ลต่อการเรียนรู้ตามกรอบมาตรฐานคุณ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วุฒิระดับอุดมศึกษาแห่งชาติของนักศึกษาวิชาศึกษาทั่วไป มหาวิทยาลัยราชภัฏ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 xml:space="preserve">วไลยอลงกรณ์ ในพระบรมราชูปถัมภ์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6 ตำบลหน้าไม้ อำเภอลาดหลุมแก้ว จังหวัดปทุมธานี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Default="00F21B1E" w:rsidP="00EB31C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2 ตำบลเมืองไผ่ อำเภออรัญประเทศ จังหวัดสระแก้ว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ภายใน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B7A99" w:rsidRDefault="003B7A99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วิจัยสำรวจความพึงพอใจของประชาชนต่อการดำเนินงานตามแผนยุทธศาสตร์การพัฒนาของเทศบาลนครนนทบุรี ประจำปีงบประมาณ พ.ศ. 2561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งบประมาณจากภาย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นอก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188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477678" w:rsidRDefault="00477678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 ชื่อโครงการการแก้ไขปัญหาความยากจนและยกระดับคุณภาพชีวิตของประชาชนตามยุทธศาสตร์เพื่อการพัฒนาท้องถิ่น หมู่ที่ 3 ตำบลช่องกุ่ม อำเภอวัฒนานคร จังหวัดสระแก้ว งบประมาณจำนวน 154,000 บาท</w:t>
            </w:r>
          </w:p>
          <w:p w:rsidR="00477678" w:rsidRDefault="00477678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ชื่อโครงการการแก้ไขความยากจนและยกระดับคุณภาพชีวิตของประชาชนตามยุทธศาสตร์เพื่อพัฒนาท้องถิ่น หมู่ 12 ตำบลทัพราช อำเภอตาพระยา จังหวัดสระแก้ว งบประมาณจำนวน 154,000 บาท </w:t>
            </w:r>
          </w:p>
          <w:p w:rsidR="00477678" w:rsidRDefault="00477678" w:rsidP="0047767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ชื่อโครงการการแก้ไขความยากจนและยกระดับคุณภาพชีวิตของประชาชนตามยุทธศาสตร์เพื่อพัฒนาท้องถิ่น หมู่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เขาสามสิบ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 อำเภอตา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เขาฉกรรจ์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 จังหวัดสระแก้ว งบประมาณจำนวน 154</w:t>
            </w:r>
            <w:r w:rsidRPr="00477678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6E0B56" w:rsidRPr="005B643D" w:rsidRDefault="006E0B56" w:rsidP="0047767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="008F3067" w:rsidRPr="008F306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ชื่อโครงการการแก้ไขความยากจนและยกระดับคุณภาพชีวิตของประชาชนตามยุทธศาสตร์เพื่อพัฒนาท้องถิ่น</w:t>
            </w:r>
            <w:r w:rsidR="008F306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หมู่ที่ 6 ตำบลคูบางหลวง อำเภอลาดหลุมแก้ว จังหวัดปทุมธานี งบประมาณจำนวน 154,000 บาท</w:t>
            </w:r>
          </w:p>
        </w:tc>
      </w:tr>
      <w:tr w:rsidR="000C06CB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3D118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22.22</w:t>
            </w:r>
          </w:p>
        </w:tc>
        <w:tc>
          <w:tcPr>
            <w:tcW w:w="8788" w:type="dxa"/>
            <w:shd w:val="clear" w:color="auto" w:fill="FFFFFF"/>
          </w:tcPr>
          <w:p w:rsidR="003B7A99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จำนวนอาจารย์ทั้งหมด จำนวน </w:t>
            </w:r>
            <w:r w:rsidR="003D118E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54</w:t>
            </w:r>
            <w:r w:rsidR="003B7A99" w:rsidRPr="003B7A99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</w:t>
            </w:r>
            <w:r w:rsidR="003B7A99"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12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คน</w:t>
            </w: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คิดเป็นร้อยละ</w:t>
            </w:r>
            <w:r w:rsidR="003B7A9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D11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22.22</w:t>
            </w:r>
            <w:r w:rsidR="003B7A9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3B7A99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งานวิจัย </w:t>
            </w:r>
          </w:p>
          <w:p w:rsidR="003B7A99" w:rsidRDefault="003B7A99" w:rsidP="003B7A99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แนวทางการพัฒนาแหล่งท่องเที่ยวชุมชนคลองหน้าไม้ อำเภอลาดหลุมแก้ว จังหวัดปทุมธานี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อัจฉราวรรณ สุขเกิด 2. ละเอียด ขจรภัย 3. ณัตตยา เอี่ยมคง 4. นิรินธนา บุษปฤกษ์ 5. ภัทรภร พุฒพันธ์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:rsidR="003B7A99" w:rsidRPr="003B7A99" w:rsidRDefault="003B7A99" w:rsidP="008F021E">
            <w:pPr>
              <w:spacing w:after="0" w:line="240" w:lineRule="auto"/>
              <w:ind w:right="-115" w:firstLine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ปีที่ทำผลงาน 2562</w:t>
            </w:r>
          </w:p>
        </w:tc>
      </w:tr>
      <w:tr w:rsidR="008F02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362" w:type="dxa"/>
            <w:gridSpan w:val="2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1004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8788" w:type="dxa"/>
            <w:shd w:val="clear" w:color="auto" w:fill="FFFFFF"/>
          </w:tcPr>
          <w:p w:rsidR="008F021E" w:rsidRPr="003B7A99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การจัดการบริบทชุมชน สังคม วิถีชีวิตและทุนทางวัฒนธรรม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อัจฉราวรรณ สุขเกิด </w:t>
            </w:r>
          </w:p>
          <w:p w:rsidR="008F021E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ละเอียด ขจรภัย 3. ณัตตยา เอี่ยมคง 4. นิรินธนา บุษปฤกษ์ 5. ภัทรภร พุฒพันธ์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ปีที่ทำผลงาน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2562</w:t>
            </w:r>
          </w:p>
          <w:p w:rsidR="008F021E" w:rsidRPr="003B7A99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วิถีชีวิตกับการพัฒนาอาชีพเสริม หมู่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ธนิษฐ์นันท์ จันทร์แย้ม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วรุณี เชาวน์สุขุม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3. ถิรนันท์ ทิวาราตรีวิทย์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4. วัชรพล วงศ์จันทร์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5. ปริยากร สว่างศรี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6. ธันยธร ติณภพ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7. อัญชลี  เยาวราช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ปีที่ทำผลงาน 2562</w:t>
            </w:r>
          </w:p>
        </w:tc>
      </w:tr>
      <w:tr w:rsidR="000C06CB" w:rsidRPr="005B643D" w:rsidTr="001C4A4A">
        <w:trPr>
          <w:trHeight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sz w:val="28"/>
              </w:rPr>
              <w:t>-</w:t>
            </w:r>
          </w:p>
        </w:tc>
      </w:tr>
      <w:tr w:rsidR="000C06CB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A13936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Default="000C06CB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13936">
              <w:rPr>
                <w:rFonts w:ascii="TH SarabunPSK" w:eastAsia="TH SarabunPSK" w:hAnsi="TH SarabunPSK" w:cs="TH SarabunPSK"/>
                <w:sz w:val="28"/>
              </w:rPr>
              <w:t xml:space="preserve"> 5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13936">
              <w:rPr>
                <w:rFonts w:ascii="TH SarabunPSK" w:eastAsia="TH SarabunPSK" w:hAnsi="TH SarabunPSK" w:cs="TH SarabunPSK" w:hint="cs"/>
                <w:sz w:val="28"/>
                <w:cs/>
              </w:rPr>
              <w:t>ดังนี้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คณะวิทยาการจัดการมีการจัดทำแผนจัดการความรู้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คณะวิทยาการจัดการมีระดับความสำเร็จของการดำเนินการโครงการตามแผน ร้อยละ 100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คณะวิทยาการจัดการมีการประเมินผลความสำเร็จของแผนพัฒนาการจัดการความรู้</w:t>
            </w:r>
          </w:p>
          <w:p w:rsidR="00A13936" w:rsidRPr="005B643D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 คณะวิทยาการจัดการ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มีการเผยแพร่องค์ความรู้สู่สาธารณะและนำองค์ความรู้ไปใช้ประโยชน์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bookmarkStart w:id="0" w:name="_GoBack"/>
      <w:bookmarkEnd w:id="0"/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F5D16" w:rsidP="00247FD8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1EE2" w:rsidP="00D01EE2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คณะวิทยาการจัดการได้มีการดำเนินกิจกรรมพันธกิจสัมพันธ์โดยมีการดำเนินกิจกรรม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สำรวจบริบทชุมชนและจัดทำฐานข้อมูลในพื้นที่จังหวัดปทุมธานี และจังหวัดสระแก้ว </w:t>
            </w:r>
            <w:r w:rsidR="003551FD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 28 พฤศจิกายน 2561 วันที่ 3-4</w:t>
            </w:r>
            <w:r w:rsidRPr="00D01EE2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A22398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398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  <w:p w:rsidR="00A22398" w:rsidRPr="00A22398" w:rsidRDefault="00F21B1E" w:rsidP="00A2239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6580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22398">
              <w:rPr>
                <w:rFonts w:ascii="TH SarabunPSK" w:eastAsia="TH SarabunPSK" w:hAnsi="TH SarabunPSK" w:cs="TH SarabunPSK"/>
                <w:sz w:val="28"/>
              </w:rPr>
              <w:t xml:space="preserve"> 5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โดยชุมชน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หมู่ที่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ตำบลหน้าไม้ อำเภอลาดหลุมแก้ว จังหวัดปทุมธานี และหมู่ที่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ตำบลเมืองไผ่ อำเภออรัญประเทศ จังหวัดสระแก้ว</w:t>
            </w:r>
            <w:r w:rsidR="00A2239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ได้รับการพัฒนาและมีความเข้มแข็งอย่างยั่งยืน</w:t>
            </w:r>
          </w:p>
          <w:p w:rsidR="00F21B1E" w:rsidRPr="00C65804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2770F3">
        <w:trPr>
          <w:trHeight w:val="12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EC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148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</w:t>
            </w:r>
          </w:p>
          <w:p w:rsidR="005B643D" w:rsidRPr="005B643D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ดำเนินการตามแผน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 xml:space="preserve"> ได้แก่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ชื่อ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นิทรรศการเฉลิมพระเกียรติสมเด็จพระราชปิตุฉาเจ้าฟ้าวไลยอลงกรณ์กรมหลวงเพชรบุรีราชสิรินธร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ดำเนินการ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10,000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 ดำเนินการแล้วเสร็จ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ชื่อกิจกรรม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นิทรรศการเฉลิมพระเกียรติพระบาทสมเด็จพระปรมินทรมหาภูมิพลอดุลยเดช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รัชกาลที่ 9 </w:t>
            </w:r>
          </w:p>
          <w:p w:rsidR="00301CCB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2561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งบประมาณจำนวน 10</w:t>
            </w:r>
            <w:r w:rsidRPr="00301CCB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บาท ดำเนินการแล้วเสร็จวันที่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กุมภาพันธ์ 2562 </w:t>
            </w:r>
          </w:p>
          <w:p w:rsidR="005B643D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ตั้งเบิกจำนวน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3A2F5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670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1F5D16" w:rsidRPr="005B643D" w:rsidRDefault="001F5D16" w:rsidP="001F5D1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ชื่อกิจกรรม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พระราชพิธีบรมราชาภิเษก สมเด็จพระเจ้าอยู่หัว รัชกาลที่ 10 ดำเนินการวันที่ 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พฤษภาคม 2562 โดยไม่ใช้งบประมาณ 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ดำเนินการแล้วเสร็จวันที่ 14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พฤษภาคม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 2562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3551F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1F5D16" w:rsidP="00247FD8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2770F3">
        <w:trPr>
          <w:trHeight w:val="22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746A12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</w:t>
            </w:r>
            <w:r w:rsidR="00D01EE2">
              <w:rPr>
                <w:rFonts w:ascii="TH SarabunPSK" w:eastAsia="TH SarabunPSK" w:hAnsi="TH SarabunPSK" w:cs="TH SarabunPSK"/>
                <w:sz w:val="28"/>
                <w:cs/>
              </w:rPr>
              <w:t>จของ การดำเนินงานบริหารจัดการ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D01EE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</w:p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1 คณะวิทยาการจัดการมีการจัดทำแผนทำนุบำรุงศิลปวัฒนธรรม ประจำปีงบประมาณ พ.ศ. 2562</w:t>
            </w:r>
          </w:p>
          <w:p w:rsidR="00D01EE2" w:rsidRDefault="001F5D16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ระดับที่ 2 </w:t>
            </w:r>
            <w:r w:rsidR="00D01E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การจัดทำแผนด้านทำนุบำรุงศิลปะและวัฒนธรรม มีการบูรณาการเรียนการสอน การวิจัย และการบริการวิชาการ </w:t>
            </w:r>
          </w:p>
          <w:p w:rsidR="00D01EE2" w:rsidRDefault="00D01EE2" w:rsidP="00746A12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3 คณะมีการกำกับติดตามให้มีการดำเนินงานตามแผน โดย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มีการจัดกิจกรรมตามแผนไ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ปแล้วทั้งสิ้น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ยกเลิก 3 กิจกรรม 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จากเป้าหมาย จำนวน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คิดเป็นร้อยละ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75.00</w:t>
            </w:r>
            <w:r w:rsidR="00746A1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46A12" w:rsidRPr="005B643D" w:rsidRDefault="00746A12" w:rsidP="00746A12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4 คณะมี</w:t>
            </w:r>
            <w:r w:rsidRPr="00746A12">
              <w:rPr>
                <w:rFonts w:ascii="TH SarabunPSK" w:eastAsia="TH SarabunPSK" w:hAnsi="TH SarabunPSK" w:cs="TH SarabunPSK"/>
                <w:sz w:val="28"/>
                <w:cs/>
              </w:rPr>
              <w:t>การนำผลการดำเนินงานมาปรับปรุง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746A12">
              <w:rPr>
                <w:rFonts w:ascii="TH SarabunPSK" w:eastAsia="TH SarabunPSK" w:hAnsi="TH SarabunPSK" w:cs="TH SarabunPSK"/>
                <w:sz w:val="28"/>
                <w:cs/>
              </w:rPr>
              <w:t>จัดทำแผนด้านทำนุบำรุงศิลปะและวัฒนธรรม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ในปีงบประมาณถัดไป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D00B70" w:rsidP="00D00B70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21B1E" w:rsidRPr="005B643D" w:rsidTr="00D00B70">
        <w:trPr>
          <w:trHeight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D00B70">
            <w:pPr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340915" w:rsidP="0034091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1F5D16" w:rsidP="00247FD8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D00B70">
        <w:trPr>
          <w:trHeight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D00B70" w:rsidP="00D00B70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50311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0311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</w:t>
            </w:r>
          </w:p>
          <w:p w:rsidR="00F21B1E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 มีการจัดทำแผนพัฒนาบุคลากร</w:t>
            </w:r>
          </w:p>
          <w:p w:rsidR="003C05C2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 ร้อยละความสำเร็จของการดำเนินการตามแผนร้อยละ 100</w:t>
            </w:r>
          </w:p>
          <w:p w:rsidR="003C05C2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4 มีการประเมินผลความสำเร็จและรายงานเข้าที่ประชุมคณะกรรมการบริหารคณะวิทยาการจัดการ</w:t>
            </w:r>
          </w:p>
          <w:p w:rsidR="003C05C2" w:rsidRPr="005B643D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5 มีการนำข้อเสนอแนะจากคณะกรรมการบริหารคณะวิทยาการจัดการ มาปรับปรุงและจัดทำแผนพัฒนาบุคลากรในงบประมาณถัดไป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2843C2" w:rsidRPr="005B643D" w:rsidTr="003551FD">
        <w:trPr>
          <w:trHeight w:val="95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D726A8">
        <w:trPr>
          <w:trHeight w:val="1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="00722420" w:rsidRPr="00D726A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3C05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4.08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5C2" w:rsidRPr="00D726A8" w:rsidRDefault="00F21B1E" w:rsidP="003C05C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D726A8"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3C05C2">
              <w:rPr>
                <w:rFonts w:ascii="TH SarabunPSK" w:hAnsi="TH SarabunPSK" w:cs="TH SarabunPSK"/>
                <w:spacing w:val="-4"/>
                <w:sz w:val="28"/>
              </w:rPr>
              <w:t>4.08</w:t>
            </w:r>
          </w:p>
          <w:p w:rsidR="00F21B1E" w:rsidRPr="00D726A8" w:rsidRDefault="00F21B1E" w:rsidP="00D726A8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D00B70" w:rsidRPr="005B643D" w:rsidTr="002843C2">
        <w:trPr>
          <w:trHeight w:val="10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D00B70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746A12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99.37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5C2" w:rsidRPr="00746A12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 12,095,300 บาท</w:t>
            </w:r>
            <w:r w:rsidRPr="00746A1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ตั้งเบิกจำนวน </w:t>
            </w:r>
            <w:r w:rsidR="00746A1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12,018,712.05</w:t>
            </w:r>
            <w:r w:rsidR="00BF7F6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746A1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99.37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</w:tc>
      </w:tr>
      <w:tr w:rsidR="00D00B70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0B70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BF7F62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BF7F62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BF7F62">
              <w:rPr>
                <w:rFonts w:ascii="TH SarabunPSK" w:hAnsi="TH SarabunPSK" w:cs="TH SarabunPSK"/>
                <w:sz w:val="28"/>
              </w:rPr>
              <w:t>20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F7F62"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ดำเนินการตั้งเบิกได้จำนวน 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7,895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CC50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38.99</w:t>
            </w:r>
          </w:p>
        </w:tc>
      </w:tr>
      <w:tr w:rsidR="00D00B70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ระดับความสำเร็จของบริหารจัดการมหาวิทยาลัย</w:t>
            </w:r>
            <w:r w:rsidR="00D80E9D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3C05C2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3C05C2" w:rsidP="0034091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722420" w:rsidRPr="005B643D" w:rsidTr="009B73D6">
        <w:trPr>
          <w:trHeight w:val="1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Default="00BF7F62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เท่ากับ </w:t>
            </w:r>
          </w:p>
          <w:p w:rsidR="00BF7F62" w:rsidRPr="005B643D" w:rsidRDefault="00BF7F62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6B42A2" w:rsidRDefault="00722420" w:rsidP="00BF7F6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</w:t>
            </w:r>
            <w:r w:rsidR="00BF7F6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4.14</w:t>
            </w:r>
          </w:p>
        </w:tc>
      </w:tr>
      <w:tr w:rsidR="00722420" w:rsidRPr="005B643D" w:rsidTr="000E5E1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22420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A9739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BF7F62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เท่ากับ </w:t>
            </w:r>
          </w:p>
          <w:p w:rsidR="00722420" w:rsidRPr="005B643D" w:rsidRDefault="00BF7F62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BF7F62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 xml:space="preserve"> 4.00</w:t>
            </w:r>
          </w:p>
        </w:tc>
      </w:tr>
      <w:tr w:rsidR="00722420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22420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247FD8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32" w:rsidRDefault="001F1032" w:rsidP="000C06CB">
      <w:pPr>
        <w:spacing w:after="0" w:line="240" w:lineRule="auto"/>
      </w:pPr>
      <w:r>
        <w:separator/>
      </w:r>
    </w:p>
  </w:endnote>
  <w:endnote w:type="continuationSeparator" w:id="0">
    <w:p w:rsidR="001F1032" w:rsidRDefault="001F1032" w:rsidP="000C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32" w:rsidRDefault="001F1032" w:rsidP="000C06CB">
      <w:pPr>
        <w:spacing w:after="0" w:line="240" w:lineRule="auto"/>
      </w:pPr>
      <w:r>
        <w:separator/>
      </w:r>
    </w:p>
  </w:footnote>
  <w:footnote w:type="continuationSeparator" w:id="0">
    <w:p w:rsidR="001F1032" w:rsidRDefault="001F1032" w:rsidP="000C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0B36"/>
    <w:rsid w:val="00017056"/>
    <w:rsid w:val="00050311"/>
    <w:rsid w:val="000957BC"/>
    <w:rsid w:val="00097066"/>
    <w:rsid w:val="000A1F8A"/>
    <w:rsid w:val="000C06CB"/>
    <w:rsid w:val="000E5E12"/>
    <w:rsid w:val="00106930"/>
    <w:rsid w:val="0012417B"/>
    <w:rsid w:val="001260EC"/>
    <w:rsid w:val="00155AD4"/>
    <w:rsid w:val="00157366"/>
    <w:rsid w:val="00160370"/>
    <w:rsid w:val="00171338"/>
    <w:rsid w:val="0017474D"/>
    <w:rsid w:val="001C4A4A"/>
    <w:rsid w:val="001F1032"/>
    <w:rsid w:val="001F33D6"/>
    <w:rsid w:val="001F5D16"/>
    <w:rsid w:val="00220B11"/>
    <w:rsid w:val="0022155C"/>
    <w:rsid w:val="00221CC1"/>
    <w:rsid w:val="00247FD8"/>
    <w:rsid w:val="00273391"/>
    <w:rsid w:val="002770F3"/>
    <w:rsid w:val="002843C2"/>
    <w:rsid w:val="0028545D"/>
    <w:rsid w:val="0029728C"/>
    <w:rsid w:val="002B1A2B"/>
    <w:rsid w:val="002F6EC9"/>
    <w:rsid w:val="00301CCB"/>
    <w:rsid w:val="00310BC8"/>
    <w:rsid w:val="00340915"/>
    <w:rsid w:val="00354EE9"/>
    <w:rsid w:val="003551FD"/>
    <w:rsid w:val="00366CAE"/>
    <w:rsid w:val="003A2F58"/>
    <w:rsid w:val="003B7A99"/>
    <w:rsid w:val="003C05C2"/>
    <w:rsid w:val="003D118E"/>
    <w:rsid w:val="00417018"/>
    <w:rsid w:val="004478C1"/>
    <w:rsid w:val="00477678"/>
    <w:rsid w:val="004A3B62"/>
    <w:rsid w:val="004C2C0C"/>
    <w:rsid w:val="004C3F0E"/>
    <w:rsid w:val="004D2069"/>
    <w:rsid w:val="004D2D96"/>
    <w:rsid w:val="00557EFC"/>
    <w:rsid w:val="00560FD3"/>
    <w:rsid w:val="005B643D"/>
    <w:rsid w:val="005D72CA"/>
    <w:rsid w:val="00654764"/>
    <w:rsid w:val="006B42A2"/>
    <w:rsid w:val="006C2FE7"/>
    <w:rsid w:val="006E0B56"/>
    <w:rsid w:val="006F5535"/>
    <w:rsid w:val="006F55CE"/>
    <w:rsid w:val="00722420"/>
    <w:rsid w:val="00746A12"/>
    <w:rsid w:val="007A6EA1"/>
    <w:rsid w:val="007C493B"/>
    <w:rsid w:val="007E3744"/>
    <w:rsid w:val="00816DDA"/>
    <w:rsid w:val="0086197A"/>
    <w:rsid w:val="00890CD0"/>
    <w:rsid w:val="008F021E"/>
    <w:rsid w:val="008F3067"/>
    <w:rsid w:val="00902760"/>
    <w:rsid w:val="00902C01"/>
    <w:rsid w:val="009152E8"/>
    <w:rsid w:val="00922AE9"/>
    <w:rsid w:val="00925211"/>
    <w:rsid w:val="00951520"/>
    <w:rsid w:val="00954ABD"/>
    <w:rsid w:val="0097031D"/>
    <w:rsid w:val="009B73D6"/>
    <w:rsid w:val="009D6875"/>
    <w:rsid w:val="009D7C72"/>
    <w:rsid w:val="00A0644B"/>
    <w:rsid w:val="00A13936"/>
    <w:rsid w:val="00A22398"/>
    <w:rsid w:val="00A9739E"/>
    <w:rsid w:val="00A97981"/>
    <w:rsid w:val="00AC7F4F"/>
    <w:rsid w:val="00AE6401"/>
    <w:rsid w:val="00B22515"/>
    <w:rsid w:val="00BC7C04"/>
    <w:rsid w:val="00BF7F62"/>
    <w:rsid w:val="00C25BBA"/>
    <w:rsid w:val="00C65804"/>
    <w:rsid w:val="00C91C03"/>
    <w:rsid w:val="00CC5000"/>
    <w:rsid w:val="00D00B70"/>
    <w:rsid w:val="00D01EE2"/>
    <w:rsid w:val="00D06594"/>
    <w:rsid w:val="00D13364"/>
    <w:rsid w:val="00D44405"/>
    <w:rsid w:val="00D7251C"/>
    <w:rsid w:val="00D726A8"/>
    <w:rsid w:val="00D80E9D"/>
    <w:rsid w:val="00DC5E1B"/>
    <w:rsid w:val="00EB31C7"/>
    <w:rsid w:val="00EE28C2"/>
    <w:rsid w:val="00EE5CAB"/>
    <w:rsid w:val="00F20D5B"/>
    <w:rsid w:val="00F21B1E"/>
    <w:rsid w:val="00F2696E"/>
    <w:rsid w:val="00F26E46"/>
    <w:rsid w:val="00F30B88"/>
    <w:rsid w:val="00F75D7E"/>
    <w:rsid w:val="00F916E6"/>
    <w:rsid w:val="00FA6263"/>
    <w:rsid w:val="00FB247D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16</Pages>
  <Words>4033</Words>
  <Characters>22990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47</cp:revision>
  <cp:lastPrinted>2019-10-08T04:07:00Z</cp:lastPrinted>
  <dcterms:created xsi:type="dcterms:W3CDTF">2018-12-27T06:18:00Z</dcterms:created>
  <dcterms:modified xsi:type="dcterms:W3CDTF">2019-10-08T04:07:00Z</dcterms:modified>
</cp:coreProperties>
</file>