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8048D7" w:rsidRDefault="00025397" w:rsidP="001F1EAD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28"/>
          <w:lang w:eastAsia="ja-JP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254E5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3B0943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725A1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A52CA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31 ตุลาคม 2561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661F6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725A1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30 มิถุนายน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Pr="00A52CA9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6D59C3" w:rsidRDefault="008F447F" w:rsidP="00E75F93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eastAsia"/>
                <w:color w:val="000000" w:themeColor="text1"/>
                <w:sz w:val="28"/>
                <w:szCs w:val="28"/>
                <w:lang w:eastAsia="ja-JP"/>
              </w:rPr>
              <w:t>7</w:t>
            </w:r>
            <w:r w:rsidR="00E75F9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eastAsia="ja-JP"/>
              </w:rPr>
              <w:t>6</w:t>
            </w:r>
            <w:r w:rsidR="00703570"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0463"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142B9D" w:rsidRDefault="00CF2461" w:rsidP="00D76F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>ไ</w:t>
            </w:r>
            <w:r w:rsidR="00142B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ตรมาส </w:t>
            </w:r>
            <w:r w:rsidR="00142B9D">
              <w:rPr>
                <w:rFonts w:ascii="TH SarabunPSK" w:hAnsi="TH SarabunPSK" w:cs="TH SarabunPSK" w:hint="eastAsia"/>
                <w:color w:val="000000" w:themeColor="text1"/>
                <w:sz w:val="28"/>
                <w:szCs w:val="28"/>
                <w:highlight w:val="yellow"/>
                <w:lang w:eastAsia="ja-JP"/>
              </w:rPr>
              <w:t>1</w:t>
            </w:r>
          </w:p>
          <w:p w:rsidR="00D76FAD" w:rsidRPr="00C527B5" w:rsidRDefault="00D76FAD" w:rsidP="00D76F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จำนวนนักศึกษาปัจจุบัน 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ได้รับการยกย่องในระดับ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>นานาชาติ 3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 xml:space="preserve"> คน</w:t>
            </w:r>
            <w:r w:rsidR="00BA0F1C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 1 รางวัล</w:t>
            </w:r>
          </w:p>
          <w:p w:rsidR="009E0463" w:rsidRPr="00C527B5" w:rsidRDefault="009E0463" w:rsidP="0083408D">
            <w:pPr>
              <w:widowControl w:val="0"/>
              <w:tabs>
                <w:tab w:val="left" w:pos="64"/>
              </w:tabs>
              <w:ind w:right="-108" w:firstLine="431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ชื่อรางวัล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ชนะเลิศการมหกรรมการแข่งขันประดิษฐ์หุ่นยนต์ระดับโลก </w:t>
            </w:r>
            <w:r w:rsidR="009C5845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จ้าของรางวัล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 1. นายณัฐพงษ์ เชื้อจิ๋ว 2. นายอนิรุทธ์ แท่นสูงเนิน 3. นายอภินันท์ ศรีโสภา</w:t>
            </w:r>
            <w:r w:rsidR="00B3091E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ประเภทรางวัลที่ได้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ระดับชาติ 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ว/ด/ป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10-12 พ.ย.2560 สถานที่ กรุงซานโฮเซ ประเทศคอสตาริกา</w:t>
            </w: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จำนวนนักศึกษาปัจจุบัน ได้รับการยกย่องในระดับชาติ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23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คน</w:t>
            </w:r>
            <w:r w:rsidR="00E75F9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</w:t>
            </w:r>
            <w:r w:rsidR="00784CFF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>9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</w:t>
            </w:r>
          </w:p>
          <w:p w:rsidR="00EB79CE" w:rsidRPr="00C527B5" w:rsidRDefault="00EB79CE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รางวัลชนะเลิศ ระดับชาติ</w:t>
            </w:r>
          </w:p>
          <w:p w:rsidR="009C5845" w:rsidRPr="00C527B5" w:rsidRDefault="00D76FAD" w:rsidP="00B3091E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การแข่งขันกีฬาวอลเล่ย์บอลชายหาด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ประเภทรางวัลที่ได้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ชนะเลิศ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นางสาวขนิษฐา หง</w:t>
            </w:r>
            <w:r w:rsidR="00484C0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ษพั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ว/ด/ป 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22-31 ม.ค.2561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ที่ได้รับรางวัล. สถานที่/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ผู้จัด การแข่งขันกีฬามหาวิทยาลัยแห่งประเทศไทย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ครั้งที่ 45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ณ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</w:t>
            </w:r>
            <w:r w:rsidR="0000016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ลั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ยเทคโนโลยีราชมงคล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ธัญบุรี จังหวัดปทุมธานี </w:t>
            </w:r>
          </w:p>
          <w:p w:rsidR="009C5845" w:rsidRPr="00C527B5" w:rsidRDefault="009C5845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ชื่อรางวัลการแข่งขันกีฬาวอลเล่ย์บอลชายหาด  ประเภทรางวัลที่ได้ ชนะเลิศ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นางสาวขนิษฐา หง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ษ์พั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ว/ด/ป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10-20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ม.ค.256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ที่ได้รับรางวัล. สถานที่/ผู้จัด การแข่งขันกีฬามหาวิทยาลัยแห่งประเทศไทย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ครั้งที่ 46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ณ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 จังหวัดอุบลราชธานี</w:t>
            </w:r>
          </w:p>
          <w:p w:rsidR="009C5845" w:rsidRPr="00C527B5" w:rsidRDefault="009C5845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การถ่าย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ท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อดงานศิลป์กับศิลปินแห่งชาติ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ประเภทรางวัลที่ได้ ชนะเลิศ เจ้าของรางวัล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น.ส.สิริวิมล พลนารายน์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 ว/ด/ป  ที่ได้รับรางวัล 22-24 ก.พ.2561  สถานที่/ผู้จัด </w:t>
            </w:r>
          </w:p>
          <w:p w:rsidR="00E50F5A" w:rsidRPr="0083408D" w:rsidRDefault="00E50F5A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ชนะเลิศการประกวดแข่งขันนวัตกรรมทางธ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ุ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รกิจ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Business Idea for Success : Aging Society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ประจำปีการศึกษา 2561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1.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น.ส.จุฑาทิพย์ สวนบ่อแร่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น.ส.อัชณากา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นต์ แก้วแจ่ม นายธนัท เทพจิต 3.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.ส.นิสา เผ่าเพ็ง ว/ด/ป ที่ได้รับรางวัล25-26 พ.ย.2560  ณ มหาวิทยาลัยศรีปทุม</w:t>
            </w:r>
            <w:r w:rsidR="0083408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:rsidR="0083408D" w:rsidRDefault="0083408D" w:rsidP="0083408D">
            <w:p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:rsidR="00EB79CE" w:rsidRPr="00C527B5" w:rsidRDefault="00EB79CE" w:rsidP="00EB79CE">
            <w:p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0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highlight w:val="yellow"/>
                <w:cs/>
              </w:rPr>
              <w:lastRenderedPageBreak/>
              <w:t>รางวัลรองชนะเลิศ ระดับชาติ</w:t>
            </w:r>
          </w:p>
          <w:p w:rsidR="00142B9D" w:rsidRDefault="00F50B92" w:rsidP="002B1295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431"/>
              </w:tabs>
              <w:spacing w:after="0" w:line="240" w:lineRule="auto"/>
              <w:ind w:left="5" w:right="-108" w:firstLine="284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รองชนะเลิศอันดับ 1 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การแข่งขันประดิษฐ์หุ่นยนต์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ชิงแชมป์ประเทศไทย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เจ้าของรางวัลผลงาน 1. นายณัฐพงษ์ เชื้อจิ๋ว 2. นายอนิรุทธ์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แท่นสูงเนิน 3. อภินันท์ ศรีโสภา ประเภทรางวัลที่ได้ ระดับชาติ ว/ด/ป 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8-10 ก.ย.2560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มหาวิทยาลัยรังสิต</w:t>
            </w:r>
          </w:p>
          <w:p w:rsidR="0035693A" w:rsidRPr="00142B9D" w:rsidRDefault="00EB79CE" w:rsidP="002B1295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431"/>
              </w:tabs>
              <w:spacing w:after="0" w:line="240" w:lineRule="auto"/>
              <w:ind w:left="5" w:right="-108" w:firstLine="284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2 การแข่งขันทักษะวิชาการและวิชาชีพทางด้านการเกษตร เจ้าของรางวัล 1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ขวัญเรือน วิจิตรขจี 2.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วิชุดา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ยียวน</w:t>
            </w:r>
            <w:r w:rsidR="002B129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3. นางสาวฐิติชญา แว่โหงว 4. นางสาวหนึ่งฤทัย ด่านเขตแดน 5. นางสาวชลลดา จันทสอน 6. นาย </w:t>
            </w:r>
            <w:proofErr w:type="spellStart"/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Ye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ว/ด/ป 14-16 ก.พ.2561 สถานที่/ผู้จัด</w:t>
            </w:r>
            <w:r w:rsidR="00D34185"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มหาวิทยาลัยราชภัฏเพชรบุรี</w:t>
            </w:r>
            <w:r w:rsidR="00142B9D"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142B9D" w:rsidRPr="00142B9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จังหวัดเพชรบุรี</w:t>
            </w:r>
          </w:p>
          <w:p w:rsidR="00EB79CE" w:rsidRPr="00C527B5" w:rsidRDefault="00EB79CE" w:rsidP="00F50B92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รองชนะเลิศอันดับ 2 การถ่ายทอดงานศิลป์กับศิลปินแห่งชาติ เจ้าของรางวัล นายอภิเชษฐ์ ศรีงามเมือง ว/ด/ป ที่ได้รับรางวัล </w:t>
            </w:r>
            <w:r w:rsidR="009E1CF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20</w:t>
            </w:r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ก.ย.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2561 สถานที่/ผู้จัด</w:t>
            </w:r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กระทรวงการพัฒนาสังคมและความมั่งคงมนุษย์</w:t>
            </w:r>
          </w:p>
          <w:p w:rsidR="00EB79CE" w:rsidRPr="00B40FE4" w:rsidRDefault="00EB79CE" w:rsidP="00142B9D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572"/>
              </w:tabs>
              <w:spacing w:after="0" w:line="240" w:lineRule="auto"/>
              <w:ind w:left="0" w:right="-108" w:firstLine="289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 อันดับ 2 การแข่งขันทักษะด้านเทคโนโลยีวิศวกรรมไฟฟ้า เจ้าของรางวัล 1</w:t>
            </w: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. นายภาคภูมิ วอขวา 2. นายมนตรี บัวเขียว </w:t>
            </w:r>
            <w:r w:rsidR="00D34185"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นักศึกษาคณะเทคโนโลยีอุตสาหกรรม</w:t>
            </w: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ว/ด/ป ที่ได้รับรางวัล 13-14 ก.พ.2561 สถานที่/ผู้จัด</w:t>
            </w:r>
            <w:r w:rsidR="0035693A"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มหาวิทยาลัยราชภัฏบุรีรัมย์</w:t>
            </w:r>
          </w:p>
          <w:p w:rsidR="00B3091E" w:rsidRPr="00C527B5" w:rsidRDefault="00EB79CE" w:rsidP="00EB79CE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900"/>
              </w:tabs>
              <w:spacing w:after="0" w:line="240" w:lineRule="auto"/>
              <w:ind w:left="0" w:right="-108" w:firstLine="72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รองชนะเลิศ อันดับ 2 การแข่งขันโครงการจัดสวนหย่อมภายใต้แนวคิดสวนวัฒนธรรม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 1. นายวัยศร คงกลาง                  2. นายศักดิ์สิทธิ์ คงสว่าง 3. นางสาวธิติมา สุขไพบูลย์ ว/ด/ป ที่ได้รับรางวัล 15-16 ก.พ.2561 สถานที่/ผู้จัด</w:t>
            </w:r>
            <w:r w:rsidR="00D3418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มหาวิทยาลัยราชภัฏบุรีรัมย์</w:t>
            </w:r>
          </w:p>
          <w:p w:rsidR="002B1295" w:rsidRDefault="002B1295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</w:pPr>
          </w:p>
          <w:p w:rsidR="00D76FAD" w:rsidRPr="00C527B5" w:rsidRDefault="00D76FAD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จำนวน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ศิษย์เก่าที่ได้รับการยกย่องในระดับชาติ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1  คน</w:t>
            </w:r>
            <w:r w:rsidR="00BA0F1C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1</w:t>
            </w:r>
            <w:r w:rsidR="00BA0F1C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รางวัล</w:t>
            </w:r>
          </w:p>
          <w:p w:rsidR="00D76FAD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1.ชื่อรางวัล รางวัลดีเด่นเครื่องปั้นดินเผาประเภทหัตถกรรม การแสดงศิลปะเครื่องปั้นดินเผาแห่งชาติ ครั้งที่ 19 ประจ</w:t>
            </w:r>
            <w:r w:rsidR="006D59C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ำ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ปี 2561 (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The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19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th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National Ceramics Exhibition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2018)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จ้าของรางวัล นายสุธาร</w:t>
            </w:r>
            <w:r w:rsid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ักษ์  แสงเทศ ประเภทรางวัลที่ได้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ระดับชาติ .ว/ด/ป  15 ธันวาคม 2560 ที่ได้รับรางวัล. สถานที่/หน่วยงานที่มอบ ศูนย์ศิลปวัฒนธรรมเฉลิมพระเกียรติ 6 รอบ พระชนมพรรษา มหาวิทยาลัยศิลปากร วิทยาเขตพระราชวังสนามจันทร์ จังหวัดนครปฐม</w:t>
            </w:r>
          </w:p>
          <w:p w:rsidR="008048D7" w:rsidRDefault="008048D7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</w:pPr>
          </w:p>
          <w:p w:rsidR="008048D7" w:rsidRPr="008048D7" w:rsidRDefault="007D5DF5" w:rsidP="008048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</w:pPr>
            <w:r w:rsidRPr="007D5DF5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szCs w:val="28"/>
                <w:highlight w:val="cyan"/>
                <w:cs/>
              </w:rPr>
              <w:t xml:space="preserve">ไตรมาส </w:t>
            </w:r>
            <w:r w:rsidRPr="007D5DF5">
              <w:rPr>
                <w:rFonts w:ascii="TH SarabunPSK" w:eastAsiaTheme="minorEastAsia" w:hAnsi="TH SarabunPSK" w:cs="TH SarabunPSK" w:hint="eastAsia"/>
                <w:b/>
                <w:bCs/>
                <w:color w:val="FF0000"/>
                <w:spacing w:val="-4"/>
                <w:sz w:val="28"/>
                <w:szCs w:val="28"/>
                <w:highlight w:val="cyan"/>
                <w:lang w:eastAsia="ja-JP"/>
              </w:rPr>
              <w:t>2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highlight w:val="cyan"/>
                <w:lang w:eastAsia="ja-JP"/>
              </w:rPr>
              <w:t xml:space="preserve"> 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จำนวนนักศึกษาปัจจุบัน ได้รับการยกย่องในระดับชาต</w:t>
            </w:r>
            <w:r w:rsidR="008048D7"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ิ</w:t>
            </w:r>
            <w:r w:rsidR="008F447F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50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 xml:space="preserve"> คน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</w:rPr>
              <w:t xml:space="preserve"> </w:t>
            </w:r>
            <w:r w:rsidR="008F447F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1</w:t>
            </w:r>
            <w:r w:rsidR="00E75F93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2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8048D7"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รางวัล</w:t>
            </w:r>
          </w:p>
          <w:p w:rsidR="008048D7" w:rsidRDefault="008048D7" w:rsidP="008048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รางวัลชนะเลิศ ระดับชาติ</w:t>
            </w:r>
          </w:p>
          <w:p w:rsidR="0000016D" w:rsidRPr="009230E5" w:rsidRDefault="0000016D" w:rsidP="00D11F3E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ชนะเลิศ การแข่งขันกีฬาวอลเลย์บอลชายหาดหญิง การแข่งขันกีฬามหาว</w:t>
            </w:r>
            <w:r w:rsidR="00E75F9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ิท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ยาลัยแห่งประเทศไทย รอบมหกรรม ครั้งที่ 46 เจ้าของรางวัล </w:t>
            </w:r>
            <w:r w:rsid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 น.ส.ยศภัทร ปาคำ 2. น.ส.ขนิษฐา หงษ์พักตร์ 3. น.ส.พรสุดา กฤษณา</w:t>
            </w:r>
            <w:r w:rsid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="005D2961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11-20 ม.ค.2562 สถานที่/หน่วยงาน  ที่มอบ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มหาวิทยาลัยราชภัฏอุบลราชธานี จังหวัดอุบลราชธานี</w:t>
            </w:r>
          </w:p>
          <w:p w:rsidR="008048D7" w:rsidRDefault="008048D7" w:rsidP="008048D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lastRenderedPageBreak/>
              <w:t xml:space="preserve">ชื่อรางวัล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การแข่งขันประดิษฐ์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การจัดตู้ปลา </w:t>
            </w:r>
            <w:r w:rsidR="0067454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โครงการการแข่งขันทักษะวิชาการและวิชาชีพทางด้านการเกษตร ระดับชาติ เครือข่ายเกษตร   ราชภัฏทั่วประเทศ ครั้งที่ </w:t>
            </w:r>
            <w:r w:rsidR="0067454D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เจ้าของรางวัลผลงาน 1.</w:t>
            </w:r>
            <w:r w:rsidR="0067454D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67454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น.ส.พัฒนวดี ศรีสมบัติ </w:t>
            </w:r>
            <w:r w:rsidR="0067454D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2.</w:t>
            </w:r>
            <w:r w:rsidR="0067454D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67454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นายอดิศักดิ์ มนต์นามอญ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 w:rsidR="007D5DF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 w:rsidR="0067454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D50BCB" w:rsidRDefault="00D50BCB" w:rsidP="00D50BCB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รีดเต้านมเทียม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โครงการการแข่งขันทักษะวิชาการและวิชาชีพทางด้านการเกษตร ระดับชาติ เครือข่ายเกษตรราชภัฏ    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นายประวีร์ ก่ำมะเริง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67454D" w:rsidRDefault="0067454D" w:rsidP="008048D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ชื่อรางวัล </w:t>
            </w:r>
            <w:r w:rsidR="00E7578A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ชนะเลิศ การแข่งขันกีฬาเปตอง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="00E7578A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="00E7578A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="00E7578A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E7578A"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 w:rsidR="007D5DF5" w:rsidRPr="00E33D1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นายมงคล วงษ์พูล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น.ส.รัตนพร แดงวัน ประเภทรางวัลที่ได้ ระดับชาติ ว/ด/ปี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</w:t>
            </w:r>
            <w:r w:rsidR="00E33D14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ราชนครินทร์</w:t>
            </w:r>
            <w:r w:rsidR="00E33D14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E33D14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E33D14" w:rsidRDefault="00E33D14" w:rsidP="00E33D14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ชื่อรางวัล ชนะเ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ลิศ การแข่งขันกีฬากินหมูกะทะ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น.ส.จินตนา ชุ่มดี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น.ส.ธิดารัตน์ บอกลัก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3.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นายพิเชษฐ์ ยุทธวิธี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E33D14" w:rsidRDefault="00B40FE4" w:rsidP="00B40FE4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4"/>
                <w:szCs w:val="28"/>
              </w:rPr>
            </w:pP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4"/>
                <w:szCs w:val="28"/>
                <w:highlight w:val="cyan"/>
                <w:cs/>
              </w:rPr>
              <w:t>รองชนะเลิศ ระดับชาติ</w:t>
            </w:r>
          </w:p>
          <w:p w:rsidR="0000016D" w:rsidRPr="00D11F3E" w:rsidRDefault="0000016D" w:rsidP="00D11F3E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1 การแข่งขันกรีฑา (วิ่ง 100 เมตร) การแข่งขัน</w:t>
            </w:r>
            <w:r w:rsidR="00F36A4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กีฬามหาวิท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ยาลัยแห่งประเทศไทย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 นายศิริพล พันธ์แพ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1D1036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ว/ด/ป 10-21 ม.ค.2562 สถานที่/หน่วยงานที่มอบ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มหาวิทยาลัยราชภัฏอุบลราชธานี จังหวัดอุบลราชธานี</w:t>
            </w:r>
          </w:p>
          <w:p w:rsidR="0000016D" w:rsidRDefault="0000016D" w:rsidP="00D11F3E">
            <w:pPr>
              <w:pStyle w:val="ListParagraph"/>
              <w:numPr>
                <w:ilvl w:val="0"/>
                <w:numId w:val="30"/>
              </w:num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รองชนะเลิศอันดับ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การแข่งขันกรีฑา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(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วิ่ง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00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เมตร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)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การแข่งขันกีฬามหาวืยาลัยแห่งประเทศไทย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นายศิริพล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พันธ์แพ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10-21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.2562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="001D1036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จังหวัดอุบลราชธานี</w:t>
            </w:r>
          </w:p>
          <w:p w:rsidR="00D416E7" w:rsidRDefault="00B40FE4" w:rsidP="00D416E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D11F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ชื่อรางวัล รองชนะเลิศอันดับ </w:t>
            </w:r>
            <w:r w:rsidRPr="00D11F3E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</w:t>
            </w:r>
            <w:r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</w:t>
            </w:r>
            <w:r w:rsidR="00D416E7"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การแข่งขันกีฬาฟุตบอลชาย </w:t>
            </w:r>
            <w:r w:rsidR="00D416E7" w:rsidRPr="00D11F3E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D416E7"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คน โครงการพัฒนาเครือข่ายคณะวิทยาศาสตร์เทคโนโลยีมหาวิทยาลัยกลุ่มภาคกลาง กีฬาสานสัมพันธ์เครือข่าย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คณะวิทยาศาสตร์และเทคโนโลยี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D416E7"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นายฐนกร ตุงคโสภา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lastRenderedPageBreak/>
              <w:t>2</w:t>
            </w:r>
            <w:r w:rsidR="00D416E7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นายอรรถพล อ่อนละมูล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3.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นายเกียรติภูมิ บุญครอบ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4.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นายจักรี แสงไพโรจน์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นายอนุชิต พุ่มบุญฤทธิ์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6.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นายณัฐวุฒิ มีวรรณ์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นายธีรกานต์    โพธิ์ศรี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8.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นายกฤษฎา เซี่ยงว่อง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9.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นายธนากร ชุลี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นายศรราม ยุทธนา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11.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นายอรรฒพล จิตรักมั่น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12.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นายสุรเชษ สุขบุญ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 w:rsidR="00D416E7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7F79FF" w:rsidRDefault="007F79FF" w:rsidP="007F79FF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B40FE4">
              <w:rPr>
                <w:rFonts w:ascii="TH SarabunPSK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>ชื่อ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 xml:space="preserve">รางวัล รองชนะเลิศอันดับ 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lang w:eastAsia="ja-JP"/>
              </w:rPr>
              <w:t>2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การแข่งขันกีฬ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าชักเย่อ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น.ส.เบญจวรรณ นิมาลา </w:t>
            </w:r>
            <w:r w:rsidR="008C1868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  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น.ส.สรัลชนา กรไชย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3.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น.ส.ปวัลรัตน์ อัมพวา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4.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น.ส.พลอยไพลิน สุพรม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5.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น.ส.ปรัชญา สุวรรณรัตน์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6.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น.ส.ธิดารัตน์ บอกลับ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น.ส.จินตนา ชุ่มดี  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8.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น.ส.เกวลิน กลัดทอง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9.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น.ส.ศุภากร กติกา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น.ส.ศศิวิมล สะอาดเอี่ยม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นายพิเชษฐ ยุทธวิธี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12.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นายวัชระ สายทอง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13.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นายสุริยวัฒน์ สุดลาภา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14.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นายภคินทร์ ภรณ์มนต์โภคิน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15.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นายศราวุฒิ ดวงศรี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16.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นายฐนกร ตุงคโสภา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17.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นายธีรกานต์ โพธิ์ศรี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18.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นายสุรเชษฐ สุขบุญ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19.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นายธีรกานต์ โพธิ์ศรี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="00EB589B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0. </w:t>
            </w:r>
            <w:r w:rsidR="00EB589B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นายพัฒนะ สินปรุ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8C1868" w:rsidRDefault="008C1868" w:rsidP="008C1868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รองชนะเลิศอันดับ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ตอบปัญหาทางวิชาการด้านสัตวศาสตร์ โครงการการแข่งขันทักษะวิชาการและวิชาชีพทางด้านการเกษตร ระดับชาติ เครือข่ายเกษตรราชภัฏทั่วประเทศ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นายแสงเพชร ลีละฉายากุล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นายธนากร ประณีต พลกรัง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2D5DEA" w:rsidRPr="0083408D" w:rsidRDefault="002D5DEA" w:rsidP="002D5DEA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รองชนะเลิศอันดับ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</w:t>
            </w:r>
            <w:r w:rsidR="008946A8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ประกวดร้องเพลงลูกทุ่ง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โครงการการแข่งขันทักษะวิชาการและวิชาชีพทางด้านการเกษตร ระดับชาติ เครือข่ายเกษต</w:t>
            </w:r>
            <w:r w:rsidR="008946A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ราชภัฏทั่วประเทศ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</w:t>
            </w:r>
            <w:r w:rsidR="007414D6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น.ส.พรนิภา คนขยัน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83408D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 xml:space="preserve"> </w:t>
            </w: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>มหาวิทยาลัย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D76FAD" w:rsidRPr="00E67303" w:rsidRDefault="007414D6" w:rsidP="00591334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ชื่อรางวัล รองชนะเลิศอันดับ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การแข่งขันทักษะทางวิชาชีพด้านอุตสาหกรรมท่องเที่ยวระดับชาติ เจ้าของรางวัล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1.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น.ส.ศิริพร ปฏิทิน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น.ส.วริศรา พรมโสภา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3.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น.ส.กัลญารัตน์ ฝอยสำโรง ประเภทรางวัลที่ได้รับ ระดับชาติ ว/ด/ป 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 xml:space="preserve">28 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ก.พ.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2562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สถานที่/ผู้จั</w:t>
            </w:r>
            <w:r w:rsidR="001D1036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ด ณ ศูนย์การค้าหัวหินมาร์เก็ต จังหวัด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ประจวบคีรีขันธ์ จัดโดย มหาวิทยาลัยราชมงคลรัตนโกสินทร์ มหาวิทยาลัยเทคโนโลยีศรีวิชัย มหาวิทยาลัยราชภัฏหมู่บ้านจอมบึง และมหาวิทยาลัย</w:t>
            </w:r>
            <w:r w:rsidR="001D1036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 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สวนสุนันทา  </w:t>
            </w:r>
          </w:p>
          <w:p w:rsidR="00E67303" w:rsidRPr="0083408D" w:rsidRDefault="00E67303" w:rsidP="00E67303">
            <w:pPr>
              <w:pStyle w:val="ListParagraph"/>
              <w:tabs>
                <w:tab w:val="left" w:pos="64"/>
              </w:tabs>
              <w:spacing w:after="0" w:line="240" w:lineRule="auto"/>
              <w:ind w:right="-108" w:hanging="630"/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</w:rPr>
            </w:pPr>
            <w:r w:rsidRPr="00E67303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>ไตรมาส</w:t>
            </w:r>
            <w:r w:rsidRPr="00E67303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</w:t>
            </w:r>
            <w:r w:rsidRPr="00E67303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>3</w:t>
            </w:r>
            <w:r w:rsidRPr="00E67303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</w:t>
            </w:r>
            <w:r w:rsidRPr="00E67303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>จำนวนนักศึกษาปัจจุบัน</w:t>
            </w:r>
            <w:r w:rsidRPr="00E67303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</w:t>
            </w:r>
            <w:r w:rsidRPr="00E67303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>ได้รับการยกย่องในระดับชาติ</w:t>
            </w:r>
            <w:r w:rsidRPr="00E67303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–</w:t>
            </w:r>
            <w:r w:rsidR="000974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</w:t>
            </w:r>
            <w:r w:rsidRPr="00E67303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highlight w:val="cyan"/>
                <w:cs/>
              </w:rPr>
              <w:t xml:space="preserve"> คน</w:t>
            </w:r>
            <w:bookmarkStart w:id="0" w:name="_GoBack"/>
            <w:bookmarkEnd w:id="0"/>
          </w:p>
          <w:p w:rsidR="002B1295" w:rsidRPr="00CF167C" w:rsidRDefault="002B129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7702E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1E633F"/>
    <w:multiLevelType w:val="hybridMultilevel"/>
    <w:tmpl w:val="3866335C"/>
    <w:lvl w:ilvl="0" w:tplc="87E26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78F3"/>
    <w:multiLevelType w:val="hybridMultilevel"/>
    <w:tmpl w:val="ECDC7038"/>
    <w:lvl w:ilvl="0" w:tplc="2C10E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59D"/>
    <w:multiLevelType w:val="hybridMultilevel"/>
    <w:tmpl w:val="765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32BA8"/>
    <w:multiLevelType w:val="hybridMultilevel"/>
    <w:tmpl w:val="351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"/>
  </w:num>
  <w:num w:numId="5">
    <w:abstractNumId w:val="30"/>
  </w:num>
  <w:num w:numId="6">
    <w:abstractNumId w:val="5"/>
  </w:num>
  <w:num w:numId="7">
    <w:abstractNumId w:val="23"/>
  </w:num>
  <w:num w:numId="8">
    <w:abstractNumId w:val="8"/>
  </w:num>
  <w:num w:numId="9">
    <w:abstractNumId w:val="28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25"/>
  </w:num>
  <w:num w:numId="15">
    <w:abstractNumId w:val="29"/>
  </w:num>
  <w:num w:numId="16">
    <w:abstractNumId w:val="26"/>
  </w:num>
  <w:num w:numId="17">
    <w:abstractNumId w:val="0"/>
  </w:num>
  <w:num w:numId="18">
    <w:abstractNumId w:val="1"/>
  </w:num>
  <w:num w:numId="19">
    <w:abstractNumId w:val="21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9"/>
  </w:num>
  <w:num w:numId="30">
    <w:abstractNumId w:val="16"/>
  </w:num>
  <w:num w:numId="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016D"/>
    <w:rsid w:val="0001753D"/>
    <w:rsid w:val="00025397"/>
    <w:rsid w:val="000614D0"/>
    <w:rsid w:val="00084FAA"/>
    <w:rsid w:val="000875CF"/>
    <w:rsid w:val="00097085"/>
    <w:rsid w:val="0009748D"/>
    <w:rsid w:val="001254E5"/>
    <w:rsid w:val="00134CBA"/>
    <w:rsid w:val="00142B9D"/>
    <w:rsid w:val="00160370"/>
    <w:rsid w:val="00180478"/>
    <w:rsid w:val="001B0965"/>
    <w:rsid w:val="001C1A4D"/>
    <w:rsid w:val="001D1036"/>
    <w:rsid w:val="001F0462"/>
    <w:rsid w:val="001F1EAD"/>
    <w:rsid w:val="00222FD7"/>
    <w:rsid w:val="00254297"/>
    <w:rsid w:val="00295107"/>
    <w:rsid w:val="002B1295"/>
    <w:rsid w:val="002B7864"/>
    <w:rsid w:val="002D3833"/>
    <w:rsid w:val="002D5DEA"/>
    <w:rsid w:val="002F0D0E"/>
    <w:rsid w:val="0035693A"/>
    <w:rsid w:val="003A6CA1"/>
    <w:rsid w:val="003B0943"/>
    <w:rsid w:val="003B379D"/>
    <w:rsid w:val="003D2ED2"/>
    <w:rsid w:val="004145BB"/>
    <w:rsid w:val="00457A04"/>
    <w:rsid w:val="00467079"/>
    <w:rsid w:val="00481AA9"/>
    <w:rsid w:val="00484C08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D2961"/>
    <w:rsid w:val="005E2120"/>
    <w:rsid w:val="00617058"/>
    <w:rsid w:val="00617D69"/>
    <w:rsid w:val="006317C5"/>
    <w:rsid w:val="006518BC"/>
    <w:rsid w:val="00661F65"/>
    <w:rsid w:val="0067454D"/>
    <w:rsid w:val="006A7141"/>
    <w:rsid w:val="006D59C3"/>
    <w:rsid w:val="00703570"/>
    <w:rsid w:val="00713926"/>
    <w:rsid w:val="00725A15"/>
    <w:rsid w:val="007414D6"/>
    <w:rsid w:val="007426E2"/>
    <w:rsid w:val="007702E3"/>
    <w:rsid w:val="00784555"/>
    <w:rsid w:val="00784CFF"/>
    <w:rsid w:val="00795D6F"/>
    <w:rsid w:val="007B2985"/>
    <w:rsid w:val="007D5DF5"/>
    <w:rsid w:val="007F736C"/>
    <w:rsid w:val="007F79FF"/>
    <w:rsid w:val="00800F45"/>
    <w:rsid w:val="0080272C"/>
    <w:rsid w:val="008048D7"/>
    <w:rsid w:val="0080666B"/>
    <w:rsid w:val="00823E21"/>
    <w:rsid w:val="0083316C"/>
    <w:rsid w:val="0083408D"/>
    <w:rsid w:val="00841578"/>
    <w:rsid w:val="00855E33"/>
    <w:rsid w:val="00876DCE"/>
    <w:rsid w:val="008946A8"/>
    <w:rsid w:val="008A71D8"/>
    <w:rsid w:val="008C1868"/>
    <w:rsid w:val="008C72B0"/>
    <w:rsid w:val="008F447F"/>
    <w:rsid w:val="00922014"/>
    <w:rsid w:val="009230E5"/>
    <w:rsid w:val="009275CC"/>
    <w:rsid w:val="009463CD"/>
    <w:rsid w:val="00950378"/>
    <w:rsid w:val="009664FF"/>
    <w:rsid w:val="0097215D"/>
    <w:rsid w:val="00977775"/>
    <w:rsid w:val="00982F39"/>
    <w:rsid w:val="009A6794"/>
    <w:rsid w:val="009C5845"/>
    <w:rsid w:val="009C7BB8"/>
    <w:rsid w:val="009E0463"/>
    <w:rsid w:val="009E1CFF"/>
    <w:rsid w:val="009E73EC"/>
    <w:rsid w:val="00A01528"/>
    <w:rsid w:val="00A35C4A"/>
    <w:rsid w:val="00A52CA9"/>
    <w:rsid w:val="00A729FC"/>
    <w:rsid w:val="00AD7567"/>
    <w:rsid w:val="00B126C0"/>
    <w:rsid w:val="00B3091E"/>
    <w:rsid w:val="00B3455C"/>
    <w:rsid w:val="00B34B9F"/>
    <w:rsid w:val="00B40FE4"/>
    <w:rsid w:val="00B4647A"/>
    <w:rsid w:val="00B54FBC"/>
    <w:rsid w:val="00BA0F1C"/>
    <w:rsid w:val="00BC231E"/>
    <w:rsid w:val="00C153BC"/>
    <w:rsid w:val="00C276F4"/>
    <w:rsid w:val="00C41CB2"/>
    <w:rsid w:val="00C527B5"/>
    <w:rsid w:val="00CD7F1D"/>
    <w:rsid w:val="00CE034E"/>
    <w:rsid w:val="00CF167C"/>
    <w:rsid w:val="00CF2461"/>
    <w:rsid w:val="00D11F3E"/>
    <w:rsid w:val="00D21070"/>
    <w:rsid w:val="00D34185"/>
    <w:rsid w:val="00D351A1"/>
    <w:rsid w:val="00D416E7"/>
    <w:rsid w:val="00D50BCB"/>
    <w:rsid w:val="00D67F12"/>
    <w:rsid w:val="00D76FAD"/>
    <w:rsid w:val="00DB125B"/>
    <w:rsid w:val="00DB1ABB"/>
    <w:rsid w:val="00DC2D3F"/>
    <w:rsid w:val="00DC582B"/>
    <w:rsid w:val="00DE2B25"/>
    <w:rsid w:val="00DF235B"/>
    <w:rsid w:val="00E0030C"/>
    <w:rsid w:val="00E1722F"/>
    <w:rsid w:val="00E21BDC"/>
    <w:rsid w:val="00E21FD8"/>
    <w:rsid w:val="00E25B68"/>
    <w:rsid w:val="00E33D14"/>
    <w:rsid w:val="00E50F5A"/>
    <w:rsid w:val="00E67303"/>
    <w:rsid w:val="00E7578A"/>
    <w:rsid w:val="00E75F93"/>
    <w:rsid w:val="00EA1B59"/>
    <w:rsid w:val="00EB09BC"/>
    <w:rsid w:val="00EB589B"/>
    <w:rsid w:val="00EB79CE"/>
    <w:rsid w:val="00EF212B"/>
    <w:rsid w:val="00F11C15"/>
    <w:rsid w:val="00F16C4E"/>
    <w:rsid w:val="00F36A4E"/>
    <w:rsid w:val="00F50B92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80E0C-43BB-4BD0-AAA7-751DE63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4E"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00F7-C565-4588-8D32-EA70B7B7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4</cp:revision>
  <cp:lastPrinted>2019-04-29T02:39:00Z</cp:lastPrinted>
  <dcterms:created xsi:type="dcterms:W3CDTF">2019-07-22T04:27:00Z</dcterms:created>
  <dcterms:modified xsi:type="dcterms:W3CDTF">2019-07-22T04:33:00Z</dcterms:modified>
</cp:coreProperties>
</file>