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4478C1" w:rsidRDefault="004478C1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</w:pPr>
    </w:p>
    <w:p w:rsidR="005B643D" w:rsidRDefault="005B643D" w:rsidP="000957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0957B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คณะวิทยาการจัดการ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72242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1F5D1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0957B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2561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1F5D1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30</w:t>
      </w:r>
      <w:r w:rsidR="000957B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1F5D1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มิถุนายน</w:t>
      </w:r>
      <w:r w:rsidR="00273391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2562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273391" w:rsidRDefault="00273391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273391" w:rsidRDefault="00273391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57BC" w:rsidRPr="005B643D" w:rsidRDefault="000957BC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1"/>
        <w:gridCol w:w="1134"/>
        <w:gridCol w:w="8647"/>
      </w:tblGrid>
      <w:tr w:rsidR="005B643D" w:rsidRPr="005B643D" w:rsidTr="0017474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340915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F5D16" w:rsidP="000957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3</w:t>
            </w:r>
          </w:p>
        </w:tc>
      </w:tr>
      <w:tr w:rsidR="00F21B1E" w:rsidRPr="005B643D" w:rsidTr="0017474D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0957BC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0957B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2561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 </w:t>
            </w:r>
            <w:r w:rsidR="000957BC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มีการนำกระบวนการจัดการเรียนรู้เชิงผลิตภาพมาใช้ในการจัดการเรียนกา</w:t>
            </w:r>
            <w:r w:rsidR="006C2FE7">
              <w:rPr>
                <w:rFonts w:ascii="TH SarabunPSK" w:eastAsia="TH SarabunPSK" w:hAnsi="TH SarabunPSK" w:cs="TH SarabunPSK"/>
                <w:sz w:val="28"/>
                <w:cs/>
              </w:rPr>
              <w:t xml:space="preserve">รสอนจำนวน </w:t>
            </w:r>
            <w:r w:rsidR="006C2FE7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หลักสูตร คิดเป็นร้อยละ 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100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โดยมีเนื้อหาระบุอยู่ในมคอ.2</w:t>
            </w:r>
          </w:p>
        </w:tc>
      </w:tr>
      <w:tr w:rsidR="00F21B1E" w:rsidRPr="005B643D" w:rsidTr="0017474D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0957BC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0957BC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0957BC" w:rsidRPr="005B643D" w:rsidTr="00310BC8">
        <w:trPr>
          <w:trHeight w:val="1967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57BC" w:rsidRPr="005B643D" w:rsidRDefault="000957BC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7BC" w:rsidRPr="005B643D" w:rsidRDefault="000957BC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7BC" w:rsidRPr="005B643D" w:rsidRDefault="000957B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0957BC" w:rsidRPr="005B643D" w:rsidRDefault="000957B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7BC" w:rsidRPr="005B643D" w:rsidRDefault="000957B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0957BC" w:rsidRPr="005B643D" w:rsidRDefault="000957B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7BC" w:rsidRPr="000957BC" w:rsidRDefault="000957BC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0957B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อยู่ระหว่างรวบรวมข้อมูล</w:t>
            </w:r>
          </w:p>
          <w:p w:rsidR="000957BC" w:rsidRPr="002B1A2B" w:rsidRDefault="000957BC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0957BC" w:rsidRPr="002B1A2B" w:rsidRDefault="000957BC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ชื่อรายวิชา........................หลักสูตร.......................</w:t>
            </w:r>
          </w:p>
          <w:p w:rsidR="000957BC" w:rsidRPr="002B1A2B" w:rsidRDefault="000957BC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ชื่อผลงาน.....................................</w:t>
            </w:r>
          </w:p>
          <w:p w:rsidR="000957BC" w:rsidRPr="005B643D" w:rsidRDefault="000957BC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ชื่อผลงาน.....................................</w:t>
            </w:r>
          </w:p>
        </w:tc>
      </w:tr>
      <w:tr w:rsidR="00310BC8" w:rsidRPr="005B643D" w:rsidTr="00310BC8">
        <w:trPr>
          <w:trHeight w:val="64"/>
        </w:trPr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BC8" w:rsidRDefault="00310BC8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273391" w:rsidRDefault="00273391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273391" w:rsidRDefault="00273391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273391" w:rsidRPr="005B643D" w:rsidRDefault="00273391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BC8" w:rsidRPr="005B643D" w:rsidRDefault="00310BC8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BC8" w:rsidRPr="005B643D" w:rsidRDefault="00310BC8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BC8" w:rsidRPr="005B643D" w:rsidRDefault="00310BC8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BC8" w:rsidRPr="000957BC" w:rsidRDefault="00310BC8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</w:p>
        </w:tc>
      </w:tr>
      <w:tr w:rsidR="00273391" w:rsidRPr="005B643D" w:rsidTr="00273391">
        <w:trPr>
          <w:trHeight w:val="8252"/>
        </w:trPr>
        <w:tc>
          <w:tcPr>
            <w:tcW w:w="689" w:type="pc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273391" w:rsidRPr="00EE5CAB" w:rsidRDefault="00273391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EE5CAB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lastRenderedPageBreak/>
              <w:t>1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 xml:space="preserve">2.2  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EE5CAB" w:rsidRDefault="00273391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6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EE5CAB" w:rsidRDefault="00273391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273391" w:rsidRPr="00EE5CAB" w:rsidRDefault="00273391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017056" w:rsidRDefault="00273391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273391" w:rsidRPr="00017056" w:rsidRDefault="00557EFC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99.08</w:t>
            </w:r>
          </w:p>
        </w:tc>
        <w:tc>
          <w:tcPr>
            <w:tcW w:w="2798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557EFC" w:rsidRDefault="00273391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จำนวนโครงการ/กิจกรรม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ทักษะ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ใ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นศตวรรษที่ 21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ทั้งสิ้น</w:t>
            </w:r>
            <w:r w:rsidR="00557EFC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28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กิจกรรม จำนวนนักศึกษากลุ่มเป้าหมาย </w:t>
            </w:r>
            <w:r w:rsidR="00557EFC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8,550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จำนวนนักศึกษาเข้าร่วม </w:t>
            </w:r>
            <w:r w:rsidR="00557EFC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8,472</w:t>
            </w:r>
            <w:r w:rsidR="00F26E46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</w:t>
            </w:r>
            <w:r w:rsidR="00F26E46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คิดเป็นร้อยละ </w:t>
            </w:r>
            <w:r w:rsidR="00557EFC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99.08</w:t>
            </w:r>
            <w:r w:rsidR="00F26E46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ได้แก่</w:t>
            </w:r>
          </w:p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1. </w:t>
            </w:r>
            <w:r w:rsidR="00722420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กิจกรรมน้อมวันทา บูชาครู ดำเนินการโดยกิจการนักศึกษา กลุ่มเป้าหมายจำนวน 1,500 คน เข้าร่วมจำนวน 1,200 คน ทักษะที่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ด้านความสัมพันธ์อันดีระหว่างครู อาจารย์ กับลูกศิษย์</w:t>
            </w:r>
          </w:p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2. </w:t>
            </w:r>
            <w:r w:rsidR="00722420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กิจกรรมอบรมและพัฒนาทักษะงานประกันสำหรับนักศึกษา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ดำเนินการโดยกิจการนักศึกษา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 50 คน เข้าร่วมจำนวน 50 คน ทักษะที่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ด้านความรู้งานประกันคุณภาพการศึกษา</w:t>
            </w:r>
          </w:p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="00722420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กิจกรรมเตรียมความพร้อมเพื่อพัฒนาทักษะทางวิชาชีพสู่งานในอุตสาหกรรมท่องเที่ยว สาขาวิชาการจัดการท่องเที่ยว กลุ่มเป้าหมายจำนวน 96 คน เข้าร่วมจำนวน 93 คน ทักษะที่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มีความเข้าใจเกี่ยวกับการพัฒนาทักษะภาษาอังกฤษและภาษากัมพูชาหรือเขมรกับวิชาชีพอุตสาหกรรมท่องเที่ยวและบริการ</w:t>
            </w:r>
          </w:p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4. </w:t>
            </w:r>
            <w:r w:rsidR="00722420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กิจกรรมเตรียมความพร้อมก่อนออกฝึกสหกิจศึกษา สาขาวิชาการบัญชี กลุ่มเป้าหมายจำนวน 110 คน เข้าร่วมจำนวน 110 คน ทักษะที่ได้รับการพัฒนาด้านความรู้เกี่ยวกับการจัดทำวิจัยสหกิจศึกษาเพิ่มขึ้น </w:t>
            </w:r>
          </w:p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5. </w:t>
            </w:r>
            <w:r w:rsidR="00722420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กิจกรรมประชาสัมพันธ์สาขาวิชาธุรกิจดิจิทัล สาขาวิชาธุรกิจดิจิทัล กลุ่มเป้าหมายจำนวน 30 คน เข้าร่วมจำนวน 30 คน ทักษะที่ได้รับการพัฒนา นักศึกษามีความรู้ในออกแบบโบชัวร์และป้ายไวนิลที่เหมาะสมกับการประชาสัมพันธ์</w:t>
            </w:r>
          </w:p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6. </w:t>
            </w:r>
            <w:r w:rsidR="00722420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กิจกรรมกีฬาสานสัมพันธ์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“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ตนแสดเกมส์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”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ครั้งที่</w:t>
            </w:r>
            <w:r w:rsidR="00722420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10 ดำเนินการโดยกิจการนักศึกษา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 800 คน เข้าร่วมจำนวน 864 คน ทักษะที่ได้รับการพัฒนาด้าน ทักษะในการพัฒนาและเสริมสร้างพลานามัยของนักศึกษา</w:t>
            </w:r>
          </w:p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7. </w:t>
            </w:r>
            <w:r w:rsidR="00722420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กิจกรรมจิตอาสา สาขาวิชาบริหารธุรกิจ กลุ่มเป้าหมายจำนวน 90 คน เข้าร่วมจำนวน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90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ทักษะที่ได้รับการพัฒนาด้านความสามัคคี และรู้จักทำงานเป็นกลุ่ม</w:t>
            </w:r>
          </w:p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8. </w:t>
            </w:r>
            <w:r w:rsidR="00722420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FMS </w:t>
            </w:r>
            <w:proofErr w:type="spellStart"/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Freshy</w:t>
            </w:r>
            <w:proofErr w:type="spellEnd"/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ประกวดดาว เดือน ดาวเทียม ดำเนินการโดยกิจการนักศึกษา  กลุ่มเป้าหมายจำนวน 1,500 คน เข้าร่วมจำนวน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300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ทักษะที่ได้รับการพัฒนาด้านการแสดงออกอย่างสร้างสรรค์และแสดงความสามารถของตนในแต่ละสาขาวิชา</w:t>
            </w:r>
          </w:p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9. </w:t>
            </w:r>
            <w:r w:rsidR="00722420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กิจกรรมศึกษาดูงานตลาดหลักทรัพย์ สาขาวิชาเศรษฐศาสตร์ กลุ่มเป้าหมายจำนวน 8 คน เข้าร่วมจำนวน 8 คน ทักษะที่ได้รับการพัฒนาด้านการเรียนรู้นอกห้องเรียน และสามารถนำความรู้ที่ได้มาถ่ายทอด และนำมาประยุกต์ใช้ในการเรียนการสอนต่อไป</w:t>
            </w:r>
          </w:p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10. กิจกรรมจิตอาสาพัฒนาโรงเรียนท้องถิ่น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“LOG ACC”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สาขาวิชาการจัดการโลจิสติกส์และซัพพลายเชน และสาขาวิชาการบัญชี กลุ่มเป้าหมายจำนวน 70 คน เข้าร่วมจำนวน 70 คน ทักษะที่ได้รับการพัฒนาด้านความรับผิดชอบต่อสังคม ต่อตนเอง และมีจิตสาธารณะ</w:t>
            </w:r>
          </w:p>
        </w:tc>
      </w:tr>
      <w:tr w:rsidR="00273391" w:rsidRPr="005B643D" w:rsidTr="0028545D">
        <w:trPr>
          <w:trHeight w:val="4108"/>
        </w:trPr>
        <w:tc>
          <w:tcPr>
            <w:tcW w:w="689" w:type="pc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273391" w:rsidRPr="00EE5CAB" w:rsidRDefault="00273391" w:rsidP="0027339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EE5CAB" w:rsidRDefault="00273391" w:rsidP="0027339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EE5CAB" w:rsidRDefault="00273391" w:rsidP="00273391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017056" w:rsidRDefault="00273391" w:rsidP="00273391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798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11. </w:t>
            </w:r>
            <w:r w:rsidR="00B22515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</w:t>
            </w:r>
            <w:r w:rsidR="00B22515"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เส้นทางสู่อาชีพนักบัญชี</w:t>
            </w:r>
            <w:r w:rsidR="00B22515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ดำเนินการโดยสาขาวิชาการบัญชี กลุ่มเป้าหมายจำนวน 84 คน เข้าร่วมจำนวน 84 คน ทักษะที่ได้รับการพัฒนาเกี่ยวกับความรู้ด้าน</w:t>
            </w:r>
            <w:r w:rsidR="00B22515"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วิชาชีพบัญชี</w:t>
            </w:r>
          </w:p>
          <w:p w:rsidR="00B22515" w:rsidRPr="00557EFC" w:rsidRDefault="00B22515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12. กิจกรรม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อบรมภาษาอังกฤษเพื่อการค้าปลีก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ดำเนินการโดยสาขาวิชาการจัดการธุรกิจค้าปลีกสมัยใหม่ กลุ่มเป้าหมายจำนวน 23 คน เข้าร่วมจำนวน 23 คน ทักษะที่ได้รับการพัฒนาเกี่ยวกับความรู้ด้าน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ภาษาอังกฤษเพื่อการค้าปลีก</w:t>
            </w:r>
          </w:p>
          <w:p w:rsidR="00B22515" w:rsidRPr="00557EFC" w:rsidRDefault="00B22515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13. กิจกรรม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อบรมการใช้โปรแกรมคอมพิวเตอร์เบื้องต้นเพื่อพัฒนาทักษะทางวิชาชีพ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ดำเนินการโดยสาขาวิชาการจัดการท่องเที่ยว กลุ่มเป้าหมายจำนวน 50 คน เข้าร่วมจำนวน 45 คน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ทักษะที่ได้รับการพัฒนาเกี่ยวกับความรู้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  <w:t>ด้านโปรแกรมคอมพิวเตอร์เบื้องต้นในการปฏิบัติงาน</w:t>
            </w:r>
          </w:p>
          <w:p w:rsidR="00B22515" w:rsidRPr="00557EFC" w:rsidRDefault="00B22515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14. กิจกรรม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อบรมเชิงปฏิบัติการเพื่อพัฒนาทักษะด้านเทคโนโลยีสารสนเทศเพื่อการท่องเที่ยว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ดำเนินการโดยสาขาวิชาการจัดการท่องเที่ยว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16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16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ทักษะที่ได้รับการพัฒนาเกี่ยวกับความรู้ด้าน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การจัด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ทำสื่อ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Social Media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ของธุรกิจด้านการท่องเที่ยว</w:t>
            </w:r>
          </w:p>
          <w:p w:rsidR="00F26E46" w:rsidRPr="00557EFC" w:rsidRDefault="00F26E46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15. กิจกรรม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ธรรมะรักษา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ดำเนินการโดยกิจการนักศึกษา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700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760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ทักษะที่ได้รับการพัฒนาด้านการ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รักษาวัฒนธรรมอันดี และการสร้างขวัญกำลังใจ</w:t>
            </w:r>
          </w:p>
          <w:p w:rsidR="00F26E46" w:rsidRPr="00557EFC" w:rsidRDefault="00F26E46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16. กิจกรรม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อบรมเชิงปฏิบัติการเพื่อพัฒนาทักษะทางวิชาชีพการท่องเที่ยวนานาชาติ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ดำเนินการโดยสาขาวิชาการจัดการท่องเที่ยว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26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26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ทักษะที่ได้รับการพัฒนาเกี่ยวกับความรู้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กระบวนการ วางแผนการใช้งบประมาณ ปัญหา อุปสรรค และแนวทางการแ</w:t>
            </w:r>
            <w:r w:rsidR="00722420"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ก้ไขปัญหาในการวางแผนและการจัด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นำเที่ยว ในต่างประเทศ</w:t>
            </w:r>
          </w:p>
          <w:p w:rsidR="00F26E46" w:rsidRPr="00557EFC" w:rsidRDefault="00F26E46" w:rsidP="0028545D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17. กิจกรรม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วิทยาการจัดการแฟร์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ดำเนินการโดยกิจการนักศึกษา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500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600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เกี่ยวกับความรู้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ด้านการวางแผนการจัดการเชิงธุรกิจ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บริหารจัดการดำเนินการออกร้านจำหน่ายสินค้า การออกร้านเกมส์ในเชิงธุรกิจและก่อให้เกิดผลกำไรจากการดำเนินงาน</w:t>
            </w:r>
          </w:p>
          <w:p w:rsidR="00EE28C2" w:rsidRPr="00557EFC" w:rsidRDefault="00EE28C2" w:rsidP="0028545D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18.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จิตอาสาพัฒนาท้องถิ่น สาขาวิชาการจัดการทั่วไป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สาขาวิชาการจัดการทั่วไป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250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เข้าร่วมจำนวน 250 คน ทักษะที่ได้รับการพัฒนาเกี่ยวกับ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การทำจิตอาสาและ</w:t>
            </w:r>
            <w:r w:rsidR="0028545D"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การบำเพ็ญประโยชน์ต่อสังคม</w:t>
            </w:r>
          </w:p>
          <w:p w:rsidR="00EE28C2" w:rsidRPr="00557EFC" w:rsidRDefault="00EE28C2" w:rsidP="0028545D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19.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กิจกรรมศึกษาดูงานด้านวิทยุโทรทัศน์ 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สาขาวิชานิเทศศาสตร์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30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</w:t>
            </w:r>
            <w:r w:rsidR="0028545D"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เข้าร่วม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30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กับความ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รู้กระบวนการผลิตเชิงระบบ และการคิดเชิงสร้างสรรค์ในงานวิทยุโทรทัศน์</w:t>
            </w:r>
          </w:p>
          <w:p w:rsidR="00EE28C2" w:rsidRPr="00557EFC" w:rsidRDefault="00EE28C2" w:rsidP="0028545D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20.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กิจกรรมพัฒนาศักยภาพผู้นำนักศึกษา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กิจการนักศึกษา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50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เข้าร่วม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50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ความรู้ และความเข้าใจเกี่ยวกับภาวะความเป็นผู้นำ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ความสามัคคีและความสัมพันธ์อันดีระหว่างนักศึกษา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และ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การพัฒนาบุคลิกภาพของความเป็นผู้นำเพิ่มมากขึ้นที่จะสามารถนำไปประยุกต์ใช้ในการปฏิบัติงาน  </w:t>
            </w:r>
          </w:p>
          <w:p w:rsidR="0028545D" w:rsidRPr="00557EFC" w:rsidRDefault="0028545D" w:rsidP="0028545D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21.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กิจกรรมกีฬามหาวิทยาลัย "เจ้าฟ้าเกมส์" (ภาคปกติ)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กิจการนักศึกษา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500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210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ความสามัคคีและมีสุขภาพพลานามัยที่ดีจากการออกกำลังกายและเล่นกีฬา</w:t>
            </w:r>
          </w:p>
          <w:p w:rsidR="0028545D" w:rsidRPr="00557EFC" w:rsidRDefault="0028545D" w:rsidP="0028545D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22.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กิจกรรมสืบสานประเพณีสงกรานต์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กิจการนักศึกษา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500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1,000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ขนบธรรมเนียมประเพณีและยังเป็นการสืบสานวัฒนธรรม</w:t>
            </w:r>
          </w:p>
          <w:p w:rsidR="0028545D" w:rsidRPr="00557EFC" w:rsidRDefault="0028545D" w:rsidP="0028545D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23.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กิจกรรมแสดงความยินดีกับบัณฑิตใหม่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กิจการนักศึกษา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600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600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กับการสร้างความ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สัมพันธ์อันดีกันระหว่างรุ่นพี่และรุ่นน้อง</w:t>
            </w:r>
          </w:p>
          <w:p w:rsidR="0028545D" w:rsidRPr="00557EFC" w:rsidRDefault="0028545D" w:rsidP="0028545D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24.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กิจกรรมปัจฉิมนิเทศสหกิจ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FMS JOB FAIR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กิจการนักศึกษา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600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  <w:t xml:space="preserve">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613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ความรู้และความเข้าใจถึง บทบาท หน้าที่ และความสำคัญของการใช้ชีวิต และความรู้เกี่ยวกับเทคนิคการเขียนใบสมัครงาน</w:t>
            </w:r>
          </w:p>
          <w:p w:rsidR="0028545D" w:rsidRPr="00557EFC" w:rsidRDefault="006F55CE" w:rsidP="0028545D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25</w:t>
            </w:r>
            <w:r w:rsidR="0028545D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  <w:r w:rsidR="0028545D"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ทวนสอบผลการเรียนรู้ของนักศึกษาเศรษฐศาสตร์</w:t>
            </w:r>
            <w:r w:rsidR="0028545D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28545D"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สาขาวิชาเศรษฐศาสตร์</w:t>
            </w:r>
            <w:r w:rsidR="0028545D"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44</w:t>
            </w:r>
            <w:r w:rsidR="0028545D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28545D"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44</w:t>
            </w:r>
            <w:r w:rsidR="0028545D"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</w:t>
            </w:r>
            <w:r w:rsidR="0028545D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การทวนสอบและผลการเรียนเป็นไปตามกรอบมาตรฐานหลักสูตร</w:t>
            </w:r>
          </w:p>
          <w:p w:rsidR="006F55CE" w:rsidRPr="00557EFC" w:rsidRDefault="006F55CE" w:rsidP="006F55CE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26.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กิจกรรมเตรียมความพร้อมพัฒนาตนสู่วิชาชีพนักบัญชี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สาขาวิชาการบัญชี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110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99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ความรู้และทักษะมารยาทในการเข้าสังคมและเสริมสร้างความมั่นใจให้กับนักศึกษา</w:t>
            </w:r>
          </w:p>
          <w:p w:rsidR="006F55CE" w:rsidRPr="00557EFC" w:rsidRDefault="006F55CE" w:rsidP="006F55CE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27.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กิจกรรมเสริมสร้างความสุขและแลกเปลี่ยนเรียนรู้สู่ชุมชน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สาขาวิชาการจัดการท่องเที่ยว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63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57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การส่งเสริมอัตลักษณ์ และจิตสาธารณะ</w:t>
            </w:r>
          </w:p>
          <w:p w:rsidR="00EE28C2" w:rsidRPr="00557EFC" w:rsidRDefault="006F55CE" w:rsidP="00EE28C2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28.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กิจกรรมถ่ายทอดความรู้จากพี่สู่น้อง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สาขาวิชาการบริหารธุรกิจ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150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150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</w:t>
            </w:r>
            <w:r w:rsidR="00557EFC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ความรู้ ความเข้าใจ ในแนวทางการทำงาน จากการฝึกงานของนักศึกษาชั้นปีที่ 4 </w:t>
            </w:r>
          </w:p>
        </w:tc>
      </w:tr>
      <w:tr w:rsidR="00557EFC" w:rsidRPr="005B643D" w:rsidTr="00050311">
        <w:trPr>
          <w:trHeight w:val="4756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7EFC" w:rsidRPr="00417018" w:rsidRDefault="00557EFC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lastRenderedPageBreak/>
              <w:t>1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3  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7EFC" w:rsidRPr="00417018" w:rsidRDefault="00557EFC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</w:pP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>1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>2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>3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 xml:space="preserve">1 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7EFC" w:rsidRPr="00417018" w:rsidRDefault="00557EFC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557EFC" w:rsidRPr="00417018" w:rsidRDefault="00557EFC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7EFC" w:rsidRPr="00417018" w:rsidRDefault="00557EFC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557EFC" w:rsidRPr="00417018" w:rsidRDefault="00557EFC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7EFC" w:rsidRPr="00017056" w:rsidRDefault="00557EFC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คณะวิทยาการจัดการ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มีกิจกรรม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กระบวนการเรียนรู้จากการปฏิบัติผ่านการทำงานร่วมกับชุมชน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22155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 5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กิจกรรม</w:t>
            </w:r>
          </w:p>
          <w:p w:rsidR="00557EFC" w:rsidRPr="00417018" w:rsidRDefault="00557EFC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นักศึกษา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22155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85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22155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312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คิดเป็นร้อยละ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100</w:t>
            </w:r>
          </w:p>
          <w:p w:rsidR="00557EFC" w:rsidRPr="00417018" w:rsidRDefault="00557EFC" w:rsidP="001F33D6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1.  ชื่อ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เสริมสร้างความสุขและแลกเปลี่ยนเรียนรู้สู่ชุมชน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กับชุมชน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ดำเนินการ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วัน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ที่ 9-10 มีนาคม 2562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D80E9D">
              <w:rPr>
                <w:rFonts w:ascii="TH SarabunPSK" w:eastAsia="TH SarabunPSK" w:hAnsi="TH SarabunPSK" w:cs="TH SarabunPSK" w:hint="cs"/>
                <w:color w:val="000000" w:themeColor="text1"/>
                <w:spacing w:val="-2"/>
                <w:sz w:val="28"/>
                <w:cs/>
              </w:rPr>
              <w:t>สถานที่</w:t>
            </w:r>
            <w:r w:rsidRPr="00D80E9D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โรงเรียนลาดงาประชาบำรุง</w:t>
            </w:r>
            <w:r w:rsidRPr="00D80E9D">
              <w:rPr>
                <w:rFonts w:ascii="TH SarabunPSK" w:eastAsia="TH SarabunPSK" w:hAnsi="TH SarabunPSK" w:cs="TH SarabunPSK" w:hint="cs"/>
                <w:color w:val="000000" w:themeColor="text1"/>
                <w:spacing w:val="-2"/>
                <w:sz w:val="28"/>
                <w:cs/>
              </w:rPr>
              <w:t xml:space="preserve"> </w:t>
            </w:r>
            <w:r w:rsidRPr="00D80E9D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จังหวัดพระนครศรีอยุธยา</w:t>
            </w:r>
            <w:r w:rsidRPr="00D80E9D">
              <w:rPr>
                <w:rFonts w:ascii="TH SarabunPSK" w:eastAsia="TH SarabunPSK" w:hAnsi="TH SarabunPSK" w:cs="TH SarabunPSK" w:hint="cs"/>
                <w:color w:val="000000" w:themeColor="text1"/>
                <w:spacing w:val="-2"/>
                <w:sz w:val="28"/>
                <w:cs/>
              </w:rPr>
              <w:t xml:space="preserve"> กลุ่มเป้าหมายจำนวน 30 คน เข้าร่วมจำนวน 57 คน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557EFC" w:rsidRPr="001F33D6" w:rsidRDefault="00557EFC" w:rsidP="001F33D6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2.  ชื่อกิจกรรม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แลกเปลี่ยนเรียนรู้การขายสินค้าผ่านตลาดดิจิทัลของสินค้าหัตถกรรม ดำเนินกา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รวันที่ 20-23 พฤศจิกายน สถานที่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สำนักงานเกษตรอำเภอคลองหลวง และสำนักงานเกษตรอำเภอลำลูกกา จังหวัดปทุมธานี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  <w:p w:rsidR="00557EFC" w:rsidRPr="001F33D6" w:rsidRDefault="00557EFC" w:rsidP="001F33D6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3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  ชื่อกิจกรรม สำรวจบริบทชุมชนและจัดทำฐานข้อมูลในพื้นที่จังหวัดปทุมธานี และจังหวัดสระแก้ว ดำเนินการวันที่ 28 พฤศจิกายน 2561 วันที่ 3-4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, 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13-14 และ 17-18 ธันวาคม 2561 สถานที่หมู่ที่ 6 ตำบลหน้าไม้ อำเภอ</w:t>
            </w:r>
            <w:r w:rsidR="00D13364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ลาดหลุมแก้ว จังหวัดปทุมธานี และหมู่ที่ 2 ตำบลเมืองไผ่ อำเภออรัญประเทศ จังหวัดสระแก้ว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79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79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</w:p>
          <w:p w:rsidR="00557EFC" w:rsidRDefault="00557EFC" w:rsidP="00221CC1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4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.  </w:t>
            </w:r>
            <w:r w:rsidRPr="00221CC1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 xml:space="preserve">ชื่อกิจกรรม สื่อสารเพื่อพัฒนาท้องถิ่นแบบบูรณาการ </w:t>
            </w:r>
            <w:r w:rsidRPr="00221CC1">
              <w:rPr>
                <w:rFonts w:ascii="TH SarabunPSK" w:eastAsia="TH SarabunPSK" w:hAnsi="TH SarabunPSK" w:cs="TH SarabunPSK" w:hint="cs"/>
                <w:color w:val="000000" w:themeColor="text1"/>
                <w:spacing w:val="-2"/>
                <w:sz w:val="28"/>
                <w:cs/>
              </w:rPr>
              <w:t>ดำเนินการ</w:t>
            </w:r>
            <w:r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วันที่ 19 ธันวาคม 2561 สถานที่</w:t>
            </w:r>
            <w:r w:rsidRPr="00221CC1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โรงเรียนบางปะอิน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อำเภอบางปะอิน จังหวัดพระนครศรีอยุธยา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67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70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</w:p>
          <w:p w:rsidR="00557EFC" w:rsidRPr="00417018" w:rsidRDefault="00557EFC" w:rsidP="00221CC1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5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.  </w:t>
            </w:r>
            <w:r w:rsidRPr="00221CC1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 xml:space="preserve">ชื่อกิจกรรม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บูรณาการความรู้ด้านการจัดการร่วมกับชุมชน</w:t>
            </w:r>
            <w:r w:rsidRPr="00221CC1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 xml:space="preserve"> </w:t>
            </w:r>
            <w:r w:rsidRPr="00221CC1">
              <w:rPr>
                <w:rFonts w:ascii="TH SarabunPSK" w:eastAsia="TH SarabunPSK" w:hAnsi="TH SarabunPSK" w:cs="TH SarabunPSK" w:hint="cs"/>
                <w:color w:val="000000" w:themeColor="text1"/>
                <w:spacing w:val="-2"/>
                <w:sz w:val="28"/>
                <w:cs/>
              </w:rPr>
              <w:t>ดำเนินการ</w:t>
            </w:r>
            <w:r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วันที่ 7 มิถุนายน 2562 สถานที่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ชุมชนวัด</w:t>
            </w:r>
            <w:r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br/>
              <w:t>เขียนเขต ตำบลบึงยี่โถ อำเภอธัญบุรี จังหวัด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ปทุมธานี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100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97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</w:p>
        </w:tc>
      </w:tr>
      <w:tr w:rsidR="00922AE9" w:rsidRPr="005B643D" w:rsidTr="0017474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0957BC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0957BC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922AE9" w:rsidRPr="005B643D" w:rsidTr="0017474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7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0957BC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0957BC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F21B1E" w:rsidRPr="005B643D" w:rsidTr="0017474D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0957BC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 คิดเป็นร้อยละ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11.11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>บริหารธุรกิจบัณฑิต สาขาวิชาธุรกิจดิจิทัล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22155C" w:rsidRPr="005B643D" w:rsidTr="006C2FE7">
        <w:trPr>
          <w:trHeight w:val="1414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55C" w:rsidRPr="005B643D" w:rsidRDefault="0022155C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55C" w:rsidRPr="005B643D" w:rsidRDefault="0022155C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55C" w:rsidRPr="005B643D" w:rsidRDefault="0022155C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22155C" w:rsidRPr="005B643D" w:rsidRDefault="0022155C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55C" w:rsidRPr="005B643D" w:rsidRDefault="0022155C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22155C" w:rsidRPr="005B643D" w:rsidRDefault="006C2FE7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12.84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55C" w:rsidRPr="00354EE9" w:rsidRDefault="00354EE9" w:rsidP="00F75D7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ในไตรมาส 1 </w:t>
            </w:r>
            <w:r w:rsidRPr="00354EE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3 </w:t>
            </w:r>
            <w:r w:rsidR="0022155C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จำนวนโครงการ/กิจกรรม</w:t>
            </w:r>
            <w:r w:rsidR="0022155C" w:rsidRPr="00354EE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พัฒนาทักษะการเรียนรู้ภาษาสากล</w:t>
            </w:r>
            <w:r w:rsidR="006C2FE7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 </w:t>
            </w:r>
            <w:r w:rsidR="0022155C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โครงการ/กิจกรรม จำนวนนักศึกษาทุกชั้นปีจำนวน</w:t>
            </w:r>
            <w:r w:rsidR="006C2FE7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2,188 </w:t>
            </w:r>
            <w:r w:rsidR="0022155C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เข้าร่วม</w:t>
            </w:r>
            <w:r w:rsidR="0022155C" w:rsidRPr="00354EE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กิจกรรมพัฒนาทักษะด้านภาษา</w:t>
            </w:r>
            <w:r w:rsidR="0022155C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 w:rsidR="006C2FE7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281 </w:t>
            </w:r>
            <w:r w:rsidR="0022155C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คนคิดเป็นร้อยละ</w:t>
            </w:r>
            <w:r w:rsidR="006C2FE7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12.84</w:t>
            </w:r>
            <w:r w:rsidR="0022155C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ได้แก่</w:t>
            </w:r>
            <w:r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6C2FE7" w:rsidRPr="00354EE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นักศึกษาชั้นปีที่ 3</w:t>
            </w:r>
            <w:r w:rsidR="0022155C" w:rsidRPr="00354EE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:rsidR="0022155C" w:rsidRPr="005B643D" w:rsidRDefault="0022155C" w:rsidP="006C2FE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54EE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 ชื่อโครงการ</w:t>
            </w:r>
            <w:r w:rsidR="006C2FE7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6C2FE7" w:rsidRPr="00354EE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TOEIC Boot Camp </w:t>
            </w:r>
            <w:r w:rsidRPr="00354EE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จำนวนทั้งสิ้น</w:t>
            </w:r>
            <w:r w:rsidR="006C2FE7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314 </w:t>
            </w:r>
            <w:r w:rsidRPr="00354EE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เข้าร่วมจำนวน</w:t>
            </w:r>
            <w:r w:rsidR="006C2FE7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281 </w:t>
            </w:r>
            <w:r w:rsidRPr="00354EE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วันเดือนปี</w:t>
            </w:r>
            <w:r w:rsidR="006C2FE7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1-2 มิถุนายน 2562</w:t>
            </w:r>
          </w:p>
        </w:tc>
      </w:tr>
      <w:tr w:rsidR="00F21B1E" w:rsidRPr="005B643D" w:rsidTr="0017474D">
        <w:trPr>
          <w:trHeight w:val="140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="002215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954ABD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1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BD" w:rsidRPr="000C06CB" w:rsidRDefault="000C06CB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0C06C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อยู่ระหว่างดำเนินการ</w:t>
            </w:r>
          </w:p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 w:rsidR="00954ABD">
              <w:rPr>
                <w:rFonts w:ascii="TH SarabunPSK" w:eastAsia="TH SarabunPSK" w:hAnsi="TH SarabunPSK" w:cs="TH SarabunPSK" w:hint="cs"/>
                <w:sz w:val="28"/>
                <w:cs/>
              </w:rPr>
              <w:t>จำนวน..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เครือข่ายได้แก่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0C06CB" w:rsidRPr="005B643D" w:rsidTr="0017474D">
        <w:trPr>
          <w:trHeight w:val="140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F3" w:rsidRPr="002770F3" w:rsidRDefault="002770F3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2770F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อยู่ระหว่างดำเนินการ</w:t>
            </w:r>
          </w:p>
          <w:p w:rsidR="000C06CB" w:rsidRPr="005B643D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0C06CB" w:rsidRPr="005B643D" w:rsidRDefault="000C06CB" w:rsidP="000C06CB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0C06CB" w:rsidRPr="005B643D" w:rsidTr="00722420">
        <w:trPr>
          <w:trHeight w:val="1238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-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F21B1E" w:rsidRPr="005B643D" w:rsidTr="00722420">
        <w:trPr>
          <w:trHeight w:val="1241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0C06CB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0C06CB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pacing w:val="-8"/>
                <w:sz w:val="28"/>
              </w:rPr>
              <w:t>-</w:t>
            </w:r>
          </w:p>
        </w:tc>
      </w:tr>
      <w:tr w:rsidR="00F21B1E" w:rsidRPr="005B643D" w:rsidTr="00722420">
        <w:trPr>
          <w:trHeight w:val="678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0C06CB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0C06CB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  <w:cs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34091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</w:tcPr>
          <w:p w:rsidR="005B643D" w:rsidRPr="005B643D" w:rsidRDefault="001F5D16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รายละเอียดผลการดำเนินงานไตรมาส 3</w:t>
            </w:r>
          </w:p>
        </w:tc>
      </w:tr>
      <w:tr w:rsidR="00F21B1E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="003551F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22155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1.7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22155C" w:rsidRDefault="0022155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314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000 </w:t>
            </w:r>
          </w:p>
          <w:p w:rsidR="00F21B1E" w:rsidRPr="005B643D" w:rsidRDefault="0022155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8788" w:type="dxa"/>
            <w:shd w:val="clear" w:color="auto" w:fill="FFFFFF"/>
          </w:tcPr>
          <w:p w:rsidR="00F21B1E" w:rsidRPr="0029728C" w:rsidRDefault="00F21B1E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จำนวนเงินสนับสนุนการวิจัยในปีงบประมาณ พ.ศ. </w:t>
            </w:r>
            <w:r w:rsidR="0022155C">
              <w:rPr>
                <w:rFonts w:ascii="TH SarabunPSK" w:eastAsia="TH SarabunPSK" w:hAnsi="TH SarabunPSK" w:cs="TH SarabunPSK" w:hint="cs"/>
                <w:sz w:val="28"/>
                <w:cs/>
              </w:rPr>
              <w:t>2562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2215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314,000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(นับตามปีงบประมาณ)</w:t>
            </w:r>
          </w:p>
          <w:p w:rsidR="00F21B1E" w:rsidRPr="0029728C" w:rsidRDefault="00F21B1E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="00EB31C7" w:rsidRPr="00EB31C7">
              <w:rPr>
                <w:rFonts w:ascii="TH SarabunPSK" w:eastAsia="TH SarabunPSK" w:hAnsi="TH SarabunPSK" w:cs="TH SarabunPSK"/>
                <w:sz w:val="28"/>
                <w:cs/>
              </w:rPr>
              <w:t>ปัจจัยที่ส่งผลต่อการเรียนรู้ตามกรอบมาตรฐานคุรวุฒิระดับอุดมศึกษาแห่งชาติของนักศึกษาวิชาศึกษาทั่วไป มหาวิทยาลัยราชภัฏ</w:t>
            </w:r>
            <w:r w:rsidR="00EB31C7">
              <w:rPr>
                <w:rFonts w:ascii="TH SarabunPSK" w:eastAsia="TH SarabunPSK" w:hAnsi="TH SarabunPSK" w:cs="TH SarabunPSK"/>
                <w:sz w:val="28"/>
                <w:cs/>
              </w:rPr>
              <w:t xml:space="preserve">วไลยอลงกรณ์ ในพระบรมราชูปถัมภ์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 w:rsidR="00EB31C7">
              <w:rPr>
                <w:rFonts w:ascii="TH SarabunPSK" w:eastAsia="TH SarabunPSK" w:hAnsi="TH SarabunPSK" w:cs="TH SarabunPSK" w:hint="cs"/>
                <w:sz w:val="28"/>
                <w:cs/>
              </w:rPr>
              <w:t>ภายใน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EB31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6,000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F21B1E" w:rsidRPr="0029728C" w:rsidRDefault="00F21B1E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="00EB31C7" w:rsidRPr="00EB31C7">
              <w:rPr>
                <w:rFonts w:ascii="TH SarabunPSK" w:eastAsia="TH SarabunPSK" w:hAnsi="TH SarabunPSK" w:cs="TH SarabunPSK"/>
                <w:sz w:val="28"/>
                <w:cs/>
              </w:rPr>
              <w:t>การแก้ไขปัญหาความยากจนและยกระดับคุณภาพชีวิตขอ</w:t>
            </w:r>
            <w:r w:rsidR="00EB31C7">
              <w:rPr>
                <w:rFonts w:ascii="TH SarabunPSK" w:eastAsia="TH SarabunPSK" w:hAnsi="TH SarabunPSK" w:cs="TH SarabunPSK"/>
                <w:sz w:val="28"/>
                <w:cs/>
              </w:rPr>
              <w:t>งประชาชนตามยุทธศาสตร์เพื่อการพัฒ</w:t>
            </w:r>
            <w:r w:rsidR="00EB31C7" w:rsidRPr="00EB31C7">
              <w:rPr>
                <w:rFonts w:ascii="TH SarabunPSK" w:eastAsia="TH SarabunPSK" w:hAnsi="TH SarabunPSK" w:cs="TH SarabunPSK"/>
                <w:sz w:val="28"/>
                <w:cs/>
              </w:rPr>
              <w:t>นาท้องถิ่น หมู่ 6 ตำบลหน้าไม้ อำเภอลาดหลุมแก้ว จังหวัดปทุมธานี</w:t>
            </w:r>
            <w:r w:rsidR="00EB31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 w:rsidR="00EB31C7">
              <w:rPr>
                <w:rFonts w:ascii="TH SarabunPSK" w:eastAsia="TH SarabunPSK" w:hAnsi="TH SarabunPSK" w:cs="TH SarabunPSK" w:hint="cs"/>
                <w:sz w:val="28"/>
                <w:cs/>
              </w:rPr>
              <w:t>ภายใน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EB31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154,000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F21B1E" w:rsidRPr="005B643D" w:rsidRDefault="00F21B1E" w:rsidP="00EB31C7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="00EB31C7" w:rsidRPr="00EB31C7">
              <w:rPr>
                <w:rFonts w:ascii="TH SarabunPSK" w:eastAsia="TH SarabunPSK" w:hAnsi="TH SarabunPSK" w:cs="TH SarabunPSK"/>
                <w:sz w:val="28"/>
                <w:cs/>
              </w:rPr>
              <w:t>การแก้ไขปัญหาความยากจนและยกระดับคุณภาพชีวิตขอ</w:t>
            </w:r>
            <w:r w:rsidR="00EB31C7">
              <w:rPr>
                <w:rFonts w:ascii="TH SarabunPSK" w:eastAsia="TH SarabunPSK" w:hAnsi="TH SarabunPSK" w:cs="TH SarabunPSK"/>
                <w:sz w:val="28"/>
                <w:cs/>
              </w:rPr>
              <w:t>งประชาชนตามยุทธศาสตร์เพื่อการพัฒ</w:t>
            </w:r>
            <w:r w:rsidR="00EB31C7" w:rsidRPr="00EB31C7">
              <w:rPr>
                <w:rFonts w:ascii="TH SarabunPSK" w:eastAsia="TH SarabunPSK" w:hAnsi="TH SarabunPSK" w:cs="TH SarabunPSK"/>
                <w:sz w:val="28"/>
                <w:cs/>
              </w:rPr>
              <w:t>นาท้องถิ่น หมู่ 2 ตำบลเมืองไผ่ อำเภออรัญประเทศ จังหวัดสระแก้ว</w:t>
            </w:r>
            <w:r w:rsidR="00EB31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 w:rsidR="00EB31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ภายใน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EB31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154,000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</w:tc>
      </w:tr>
      <w:tr w:rsidR="000C06CB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อยู่ระหว่างดำเนินการ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งานวิจัย 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งานนวัตกรรม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งานสร้างสรรค์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0C06CB" w:rsidRPr="005B643D" w:rsidTr="001C4A4A">
        <w:trPr>
          <w:trHeight w:val="157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i/>
                <w:sz w:val="28"/>
              </w:rPr>
              <w:t>-</w:t>
            </w:r>
          </w:p>
        </w:tc>
      </w:tr>
      <w:tr w:rsidR="000C06CB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0C06CB" w:rsidRPr="005B643D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0C06CB" w:rsidRPr="005B643D" w:rsidRDefault="001C4A4A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shd w:val="clear" w:color="auto" w:fill="FFFFFF"/>
          </w:tcPr>
          <w:p w:rsidR="000C06CB" w:rsidRPr="005B643D" w:rsidRDefault="001C4A4A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0C06CB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0C06CB" w:rsidRPr="005B643D" w:rsidRDefault="00A13936" w:rsidP="000C06CB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0C06CB" w:rsidRDefault="000C06CB" w:rsidP="00A1393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A13936">
              <w:rPr>
                <w:rFonts w:ascii="TH SarabunPSK" w:eastAsia="TH SarabunPSK" w:hAnsi="TH SarabunPSK" w:cs="TH SarabunPSK"/>
                <w:sz w:val="28"/>
              </w:rPr>
              <w:t xml:space="preserve"> 5</w:t>
            </w:r>
            <w:r w:rsidR="00DC5E1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13936">
              <w:rPr>
                <w:rFonts w:ascii="TH SarabunPSK" w:eastAsia="TH SarabunPSK" w:hAnsi="TH SarabunPSK" w:cs="TH SarabunPSK" w:hint="cs"/>
                <w:sz w:val="28"/>
                <w:cs/>
              </w:rPr>
              <w:t>ดังนี้</w:t>
            </w:r>
          </w:p>
          <w:p w:rsidR="00A13936" w:rsidRDefault="00A13936" w:rsidP="00A1393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คณะวิทยาการจัดการมีการจัดทำแผนจัดการความรู้</w:t>
            </w:r>
          </w:p>
          <w:p w:rsidR="00A13936" w:rsidRDefault="00A13936" w:rsidP="00A1393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คณะวิทยาการจัดการมีระดับความสำเร็จของการดำเนินการโครงการตามแผน ร้อยละ 100</w:t>
            </w:r>
          </w:p>
          <w:p w:rsidR="00A13936" w:rsidRDefault="00A13936" w:rsidP="00A1393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คณะวิทยาการจัดการมีการประเมินผลความสำเร็จของแผนพัฒนาการจัดการความรู้</w:t>
            </w:r>
          </w:p>
          <w:p w:rsidR="00A13936" w:rsidRPr="005B643D" w:rsidRDefault="00A13936" w:rsidP="00A1393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4. คณะวิทยาการจัดการ</w:t>
            </w:r>
            <w:r w:rsidR="00DC5E1B">
              <w:rPr>
                <w:rFonts w:ascii="TH SarabunPSK" w:eastAsia="TH SarabunPSK" w:hAnsi="TH SarabunPSK" w:cs="TH SarabunPSK" w:hint="cs"/>
                <w:sz w:val="28"/>
                <w:cs/>
              </w:rPr>
              <w:t>มีการเผยแพร่องค์ความรู้สู่สาธารณะและนำองค์ความรู้ไปใช้ประโยชน์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A13936" w:rsidRDefault="00A13936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DC5E1B" w:rsidRDefault="00DC5E1B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340915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F5D16" w:rsidP="00D01EE2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3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D01EE2" w:rsidP="00D01EE2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EE2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EE2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คณะวิทยาการจัดการได้มีการดำเนินกิจกรรมพันธกิจสัมพันธ์โดยมีการดำเนินกิจกรรม</w:t>
            </w:r>
            <w:r w:rsidRPr="00D01EE2">
              <w:rPr>
                <w:rFonts w:ascii="TH SarabunPSK" w:eastAsia="TH SarabunPSK" w:hAnsi="TH SarabunPSK" w:cs="TH SarabunPSK"/>
                <w:sz w:val="28"/>
                <w:cs/>
              </w:rPr>
              <w:t xml:space="preserve">สำรวจบริบทชุมชนและจัดทำฐานข้อมูลในพื้นที่จังหวัดปทุมธานี และจังหวัดสระแก้ว </w:t>
            </w:r>
            <w:r w:rsidR="003551FD">
              <w:rPr>
                <w:rFonts w:ascii="TH SarabunPSK" w:eastAsia="TH SarabunPSK" w:hAnsi="TH SarabunPSK" w:cs="TH SarabunPSK" w:hint="cs"/>
                <w:sz w:val="28"/>
                <w:cs/>
              </w:rPr>
              <w:t>วันที่</w:t>
            </w:r>
            <w:r w:rsidRPr="00D01EE2">
              <w:rPr>
                <w:rFonts w:ascii="TH SarabunPSK" w:eastAsia="TH SarabunPSK" w:hAnsi="TH SarabunPSK" w:cs="TH SarabunPSK"/>
                <w:sz w:val="28"/>
                <w:cs/>
              </w:rPr>
              <w:t xml:space="preserve"> 28 พฤศจิกายน 2561 วันที่ 3-4</w:t>
            </w:r>
            <w:r w:rsidRPr="00D01EE2">
              <w:rPr>
                <w:rFonts w:ascii="TH SarabunPSK" w:eastAsia="TH SarabunPSK" w:hAnsi="TH SarabunPSK" w:cs="TH SarabunPSK"/>
                <w:sz w:val="28"/>
              </w:rPr>
              <w:t xml:space="preserve">, </w:t>
            </w:r>
            <w:r w:rsidRPr="00D01EE2">
              <w:rPr>
                <w:rFonts w:ascii="TH SarabunPSK" w:eastAsia="TH SarabunPSK" w:hAnsi="TH SarabunPSK" w:cs="TH SarabunPSK"/>
                <w:sz w:val="28"/>
                <w:cs/>
              </w:rPr>
              <w:t>13-14 และ 17-18 ธันวาคม 2561 ชื่อชุมชน หมู่ที่ 6 ตำบลหน้าไม้ อำเภอลาดหลุมแก้ว จังหวัดปทุมธานี และหมู่ที่ 2 ตำบลเมืองไผ่ อำเภออรัญประเทศ จังหวัดสระแก้ว</w:t>
            </w:r>
          </w:p>
          <w:p w:rsidR="00F21B1E" w:rsidRPr="005B643D" w:rsidRDefault="00F21B1E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C65804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C65804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C6580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C65804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C6580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C65804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C6580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C65804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C6580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C6580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C65804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C6580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C65804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C6580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C65804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C6580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C65804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EE2" w:rsidRPr="00C65804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i/>
                <w:color w:val="FF0000"/>
                <w:sz w:val="28"/>
              </w:rPr>
            </w:pPr>
            <w:r w:rsidRPr="00C65804">
              <w:rPr>
                <w:rFonts w:ascii="TH SarabunPSK" w:eastAsia="TH SarabunPSK" w:hAnsi="TH SarabunPSK" w:cs="TH SarabunPSK" w:hint="cs"/>
                <w:i/>
                <w:color w:val="FF0000"/>
                <w:sz w:val="28"/>
                <w:cs/>
              </w:rPr>
              <w:t>อยู่ระหว่างดำเนินการ</w:t>
            </w:r>
          </w:p>
          <w:p w:rsidR="00F21B1E" w:rsidRPr="00C65804" w:rsidRDefault="00F21B1E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C6580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C65804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C65804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C65804" w:rsidRDefault="00F21B1E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C65804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C65804" w:rsidRDefault="00F21B1E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C65804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2770F3">
        <w:trPr>
          <w:trHeight w:val="12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กศึกษาลงพื้นที่ดำเนินงานพันธกิจสัมพันธ์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0EC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5B643D" w:rsidRPr="005B643D" w:rsidTr="002770F3">
        <w:trPr>
          <w:trHeight w:val="148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5B643D" w:rsidRPr="005B643D" w:rsidTr="002770F3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3C2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5B643D" w:rsidRPr="005B643D" w:rsidTr="002770F3">
        <w:trPr>
          <w:trHeight w:val="988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A1" w:rsidRDefault="007A6EA1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ร้อยละ </w:t>
            </w:r>
          </w:p>
          <w:p w:rsidR="005B643D" w:rsidRPr="005B643D" w:rsidRDefault="007A6EA1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A1" w:rsidRPr="007A6EA1" w:rsidRDefault="007A6EA1" w:rsidP="007A6EA1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จำนวนโครงการจัดนิทรรศการเฉลิมพระเกียรติ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1F5D1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โครงการ/กิจกรรม ดำเนินการตามแผน</w:t>
            </w:r>
            <w:r w:rsidR="001F5D1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โครงการ/กิจกรรม คิดเป็นร้อยละ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100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 xml:space="preserve"> ได้แก่</w:t>
            </w:r>
          </w:p>
          <w:p w:rsidR="007A6EA1" w:rsidRPr="007A6EA1" w:rsidRDefault="007A6EA1" w:rsidP="007A6EA1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7A6EA1">
              <w:rPr>
                <w:rFonts w:ascii="TH SarabunPSK" w:eastAsia="TH SarabunPSK" w:hAnsi="TH SarabunPSK" w:cs="TH SarabunPSK"/>
                <w:sz w:val="28"/>
              </w:rPr>
              <w:t>1.</w:t>
            </w:r>
            <w:r w:rsidR="00301CCB">
              <w:rPr>
                <w:rFonts w:ascii="TH SarabunPSK" w:eastAsia="TH SarabunPSK" w:hAnsi="TH SarabunPSK" w:cs="TH SarabunPSK"/>
                <w:sz w:val="28"/>
                <w:cs/>
              </w:rPr>
              <w:t>ชื่อ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กิจกรรม</w:t>
            </w:r>
            <w:r w:rsidR="00301CCB">
              <w:rPr>
                <w:rFonts w:ascii="TH SarabunPSK" w:eastAsia="TH SarabunPSK" w:hAnsi="TH SarabunPSK" w:cs="TH SarabunPSK" w:hint="cs"/>
                <w:sz w:val="28"/>
                <w:cs/>
              </w:rPr>
              <w:t>นิทรรศการเฉลิมพระเกียรติสมเด็จพระราชปิตุฉาเจ้าฟ้าวไลยอลงกรณ์กรมหลวงเพชรบุรีราชสิรินธร</w:t>
            </w:r>
          </w:p>
          <w:p w:rsidR="007A6EA1" w:rsidRPr="007A6EA1" w:rsidRDefault="007A6EA1" w:rsidP="007A6EA1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ดำเนินการ</w:t>
            </w:r>
            <w:r w:rsidR="00301CC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วันที่ 14 กุมภาพันธ์ 2562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งบประมาณจำนวน</w:t>
            </w:r>
            <w:r w:rsidR="00301CC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10,000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บาท ดำเนินการแล้วเสร็จ</w:t>
            </w:r>
            <w:r w:rsidR="00301CC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วันที่ </w:t>
            </w:r>
            <w:r w:rsidR="00301CCB"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14 กุมภาพันธ์ 2562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ตั้งเบิกจำนวน</w:t>
            </w:r>
            <w:r w:rsidR="00301CC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301CCB">
              <w:rPr>
                <w:rFonts w:ascii="TH SarabunPSK" w:eastAsia="TH SarabunPSK" w:hAnsi="TH SarabunPSK" w:cs="TH SarabunPSK"/>
                <w:sz w:val="28"/>
                <w:cs/>
              </w:rPr>
              <w:t>10</w:t>
            </w:r>
            <w:r w:rsidR="00301CCB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000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7A6EA1" w:rsidRPr="007A6EA1" w:rsidRDefault="007A6EA1" w:rsidP="007A6EA1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A6EA1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ชื่อกิจกรรม</w:t>
            </w:r>
            <w:r w:rsidR="00301CCB" w:rsidRPr="00301CCB">
              <w:rPr>
                <w:rFonts w:ascii="TH SarabunPSK" w:eastAsia="TH SarabunPSK" w:hAnsi="TH SarabunPSK" w:cs="TH SarabunPSK"/>
                <w:sz w:val="28"/>
                <w:cs/>
              </w:rPr>
              <w:t>นิทรรศการเฉลิมพระเกียรติพระบาทสมเด็จพระปรมินทรมหาภูมิพลอดุลยเดช</w:t>
            </w:r>
            <w:r w:rsidR="00301CC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รัชกาลที่ 9 </w:t>
            </w:r>
          </w:p>
          <w:p w:rsidR="00301CCB" w:rsidRDefault="00301CCB" w:rsidP="00301CC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ดำเนินการวันที่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ธันวาคม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2561</w:t>
            </w:r>
            <w:r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 งบประมาณจำนวน 10</w:t>
            </w:r>
            <w:r w:rsidRPr="00301CCB">
              <w:rPr>
                <w:rFonts w:ascii="TH SarabunPSK" w:eastAsia="TH SarabunPSK" w:hAnsi="TH SarabunPSK" w:cs="TH SarabunPSK"/>
                <w:sz w:val="28"/>
              </w:rPr>
              <w:t>,</w:t>
            </w:r>
            <w:r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000 บาท ดำเนินการแล้วเสร็จวันที่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28</w:t>
            </w:r>
            <w:r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 กุมภาพันธ์ 2562 </w:t>
            </w:r>
          </w:p>
          <w:p w:rsidR="005B643D" w:rsidRDefault="00301CCB" w:rsidP="00301CC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ตั้งเบิกจำนวน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="003A2F58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670</w:t>
            </w:r>
            <w:r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 บาท</w:t>
            </w:r>
          </w:p>
          <w:p w:rsidR="001F5D16" w:rsidRPr="005B643D" w:rsidRDefault="001F5D16" w:rsidP="001F5D1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ชื่อกิจกรรม</w:t>
            </w:r>
            <w:r w:rsidRPr="001F5D16">
              <w:rPr>
                <w:rFonts w:ascii="TH SarabunPSK" w:eastAsia="TH SarabunPSK" w:hAnsi="TH SarabunPSK" w:cs="TH SarabunPSK"/>
                <w:sz w:val="28"/>
                <w:cs/>
              </w:rPr>
              <w:t>นิทรรศการเฉลิมพระเกียรติ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พระราชพิธีบรมราชาภิเษก สมเด็จพระเจ้าอยู่หัว รัชกาลที่ 10 ดำเนินการวันที่ 1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14 พฤษภาคม 2562 โดยไม่ใช้งบประมาณ </w:t>
            </w:r>
            <w:r w:rsidRPr="001F5D16">
              <w:rPr>
                <w:rFonts w:ascii="TH SarabunPSK" w:eastAsia="TH SarabunPSK" w:hAnsi="TH SarabunPSK" w:cs="TH SarabunPSK"/>
                <w:sz w:val="28"/>
                <w:cs/>
              </w:rPr>
              <w:t xml:space="preserve">ดำเนินการแล้วเสร็จวันที่ 14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พฤษภาคม</w:t>
            </w:r>
            <w:r w:rsidRPr="001F5D16">
              <w:rPr>
                <w:rFonts w:ascii="TH SarabunPSK" w:eastAsia="TH SarabunPSK" w:hAnsi="TH SarabunPSK" w:cs="TH SarabunPSK"/>
                <w:sz w:val="28"/>
                <w:cs/>
              </w:rPr>
              <w:t xml:space="preserve"> 2562</w:t>
            </w: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5B643D" w:rsidRPr="005B643D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3551F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3551F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3551F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3551F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340915" w:rsidP="003551F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1F5D16" w:rsidP="003551F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3</w:t>
            </w:r>
          </w:p>
        </w:tc>
      </w:tr>
      <w:tr w:rsidR="00F21B1E" w:rsidRPr="005B643D" w:rsidTr="002770F3">
        <w:trPr>
          <w:trHeight w:val="22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D01EE2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D00B70">
            <w:pPr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</w:t>
            </w:r>
            <w:r w:rsidR="00D01EE2">
              <w:rPr>
                <w:rFonts w:ascii="TH SarabunPSK" w:eastAsia="TH SarabunPSK" w:hAnsi="TH SarabunPSK" w:cs="TH SarabunPSK"/>
                <w:sz w:val="28"/>
                <w:cs/>
              </w:rPr>
              <w:t>จของ การดำเนินงานบริหารจัดการ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D01EE2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</w:p>
          <w:p w:rsidR="00F21B1E" w:rsidRPr="00A0644B" w:rsidRDefault="00F21B1E" w:rsidP="00D00B70">
            <w:pPr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Default="00D01EE2" w:rsidP="00D00B70">
            <w:pPr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ระดับที่ 1 คณะวิทยาการจัดการมีการจัดทำแผนทำนุบำรุงศิลปวัฒนธรรม ประจำปีงบประมาณ พ.ศ. 2562</w:t>
            </w:r>
          </w:p>
          <w:p w:rsidR="00D01EE2" w:rsidRDefault="001F5D16" w:rsidP="00D00B70">
            <w:pPr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ระดับที่ 2 </w:t>
            </w:r>
            <w:r w:rsidR="00D01E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การจัดทำแผนด้านทำนุบำรุงศิลปะและวัฒนธรรม มีการบูรณาการเรียนการสอน การวิจัย และการบริการวิชาการ </w:t>
            </w:r>
          </w:p>
          <w:p w:rsidR="00D01EE2" w:rsidRPr="005B643D" w:rsidRDefault="00D01EE2" w:rsidP="00DC5E1B">
            <w:pPr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ระดับที่ 3 ในไตรมาสที่ 1</w:t>
            </w:r>
            <w:r w:rsidR="00DC5E1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- 3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คณะมีการกำกับติดตามให้มีการดำเนินงานตามแผน โดย</w:t>
            </w:r>
            <w:r w:rsidR="00D00B70">
              <w:rPr>
                <w:rFonts w:ascii="TH SarabunPSK" w:eastAsia="TH SarabunPSK" w:hAnsi="TH SarabunPSK" w:cs="TH SarabunPSK" w:hint="cs"/>
                <w:sz w:val="28"/>
                <w:cs/>
              </w:rPr>
              <w:t>มีการจัดกิจกรรมตามแผน</w:t>
            </w:r>
            <w:r w:rsidR="003551FD">
              <w:rPr>
                <w:rFonts w:ascii="TH SarabunPSK" w:eastAsia="TH SarabunPSK" w:hAnsi="TH SarabunPSK" w:cs="TH SarabunPSK"/>
                <w:sz w:val="28"/>
                <w:cs/>
              </w:rPr>
              <w:br/>
            </w:r>
            <w:r w:rsidR="00D00B70">
              <w:rPr>
                <w:rFonts w:ascii="TH SarabunPSK" w:eastAsia="TH SarabunPSK" w:hAnsi="TH SarabunPSK" w:cs="TH SarabunPSK" w:hint="cs"/>
                <w:sz w:val="28"/>
                <w:cs/>
              </w:rPr>
              <w:t>ไ</w:t>
            </w:r>
            <w:r w:rsidR="00DC5E1B">
              <w:rPr>
                <w:rFonts w:ascii="TH SarabunPSK" w:eastAsia="TH SarabunPSK" w:hAnsi="TH SarabunPSK" w:cs="TH SarabunPSK" w:hint="cs"/>
                <w:sz w:val="28"/>
                <w:cs/>
              </w:rPr>
              <w:t>ปแล้วทั้งสิ้น 9 กิจกรรม จากเป้าหมาย จำนวน 13</w:t>
            </w:r>
            <w:r w:rsidR="00D00B7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กิจกรรม คิดเป็นร้อยละ </w:t>
            </w:r>
            <w:r w:rsidR="00DC5E1B">
              <w:rPr>
                <w:rFonts w:ascii="TH SarabunPSK" w:eastAsia="TH SarabunPSK" w:hAnsi="TH SarabunPSK" w:cs="TH SarabunPSK" w:hint="cs"/>
                <w:sz w:val="28"/>
                <w:cs/>
              </w:rPr>
              <w:t>69.23</w:t>
            </w: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D00B70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D00B70" w:rsidP="00D00B70">
            <w:pPr>
              <w:tabs>
                <w:tab w:val="left" w:pos="59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-</w:t>
            </w:r>
          </w:p>
        </w:tc>
      </w:tr>
      <w:tr w:rsidR="00F21B1E" w:rsidRPr="005B643D" w:rsidTr="00D00B70">
        <w:trPr>
          <w:trHeight w:val="9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D00B70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D00B70" w:rsidP="00D00B70">
            <w:pPr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401" w:rsidRDefault="00AE6401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340915" w:rsidP="0034091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1F5D16" w:rsidP="00D00B70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3</w:t>
            </w:r>
          </w:p>
        </w:tc>
      </w:tr>
      <w:tr w:rsidR="00F21B1E" w:rsidRPr="005B643D" w:rsidTr="00D00B70">
        <w:trPr>
          <w:trHeight w:val="9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D00B70" w:rsidP="00D00B70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050311" w:rsidRDefault="00D00B70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050311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อยู่ระหว่างดำเนินการ</w:t>
            </w:r>
          </w:p>
          <w:p w:rsidR="00F21B1E" w:rsidRPr="00050311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50311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050311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050311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050311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50311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00B70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050311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="00D00B70" w:rsidRPr="00050311">
              <w:rPr>
                <w:rFonts w:ascii="TH SarabunPSK" w:eastAsia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D00B70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D00B70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-</w:t>
            </w:r>
          </w:p>
        </w:tc>
      </w:tr>
      <w:tr w:rsidR="002843C2" w:rsidRPr="005B643D" w:rsidTr="003551FD">
        <w:trPr>
          <w:trHeight w:val="954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D00B70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D00B70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F21B1E" w:rsidRPr="005B643D" w:rsidTr="00D726A8">
        <w:trPr>
          <w:trHeight w:val="14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B1E" w:rsidRPr="00D726A8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D726A8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D726A8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D726A8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D726A8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B1E" w:rsidRPr="00D726A8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D726A8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D726A8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="00722420" w:rsidRPr="00D726A8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D726A8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D726A8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B1E" w:rsidRPr="00D726A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D726A8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D726A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D726A8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D726A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B1E" w:rsidRPr="00D726A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D726A8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D726A8" w:rsidRDefault="00D726A8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D726A8">
              <w:rPr>
                <w:rFonts w:ascii="TH SarabunPSK" w:hAnsi="TH SarabunPSK" w:cs="TH SarabunPSK"/>
                <w:sz w:val="28"/>
              </w:rPr>
              <w:t>3.45</w:t>
            </w:r>
          </w:p>
          <w:p w:rsidR="00F21B1E" w:rsidRPr="00D726A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B70" w:rsidRPr="00D726A8" w:rsidRDefault="00D00B70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</w:pPr>
            <w:r w:rsidRPr="00D726A8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>อยู่ระหว่างดำเนินการ</w:t>
            </w:r>
            <w:r w:rsidR="00D726A8" w:rsidRPr="00D726A8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>ตรวจประเมินคุณภาพการศึกษาภายในระดับคณะ ในวันที่ 21 กรกฎาคม 2562</w:t>
            </w:r>
          </w:p>
          <w:p w:rsidR="00F21B1E" w:rsidRPr="00D726A8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D726A8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="00D726A8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D726A8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D726A8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D726A8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="00D726A8" w:rsidRPr="00D726A8">
              <w:rPr>
                <w:rFonts w:ascii="TH SarabunPSK" w:hAnsi="TH SarabunPSK" w:cs="TH SarabunPSK"/>
                <w:spacing w:val="-4"/>
                <w:sz w:val="28"/>
              </w:rPr>
              <w:t xml:space="preserve"> 3.45</w:t>
            </w:r>
          </w:p>
          <w:p w:rsidR="00F21B1E" w:rsidRPr="00D726A8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D726A8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D726A8" w:rsidRDefault="00F21B1E" w:rsidP="00D726A8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D726A8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00B70" w:rsidRPr="005B643D" w:rsidTr="002843C2">
        <w:trPr>
          <w:trHeight w:val="102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-</w:t>
            </w:r>
          </w:p>
        </w:tc>
      </w:tr>
      <w:tr w:rsidR="00D00B70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D00B70" w:rsidRPr="005B643D" w:rsidRDefault="00D00B70" w:rsidP="00D00B70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D00B70" w:rsidRPr="005B643D" w:rsidRDefault="005D72CA" w:rsidP="00D00B70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38.40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FD6168" w:rsidRDefault="00D00B70" w:rsidP="00D00B7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จำนวนงบประมาณทั้งสิ้นจำนวน 12,095,300 บาท</w:t>
            </w:r>
            <w:r w:rsidRPr="00FD616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ตั้งเบิกจำนวน </w:t>
            </w:r>
            <w:r w:rsidR="005D72CA" w:rsidRPr="005D72CA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4</w:t>
            </w:r>
            <w:r w:rsidR="005D72CA" w:rsidRPr="005D72CA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,</w:t>
            </w:r>
            <w:r w:rsidR="005D72CA" w:rsidRPr="005D72CA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644</w:t>
            </w:r>
            <w:r w:rsidR="005D72CA" w:rsidRPr="005D72CA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,</w:t>
            </w:r>
            <w:r w:rsidR="005D72CA" w:rsidRPr="005D72CA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780.89 </w:t>
            </w: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บาท คิดเป็นร้อยละ </w:t>
            </w:r>
            <w:r w:rsidR="005D72C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38.40</w:t>
            </w: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ได้แก่</w:t>
            </w:r>
          </w:p>
          <w:p w:rsidR="00D00B70" w:rsidRPr="00FD6168" w:rsidRDefault="00D00B70" w:rsidP="00D00B7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ไตรมาส 1 จำนวน</w:t>
            </w:r>
            <w:r w:rsidR="00FD6168"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12,095,300  </w:t>
            </w: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บาท ตั้งเบิกจำนวน</w:t>
            </w:r>
            <w:r w:rsidR="00FD6168"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1,5</w:t>
            </w:r>
            <w:r w:rsidR="007224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08,787.48 </w:t>
            </w: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  <w:r w:rsidR="007224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คิดเป็นร้อยละ</w:t>
            </w:r>
            <w:r w:rsidR="00FD6168" w:rsidRPr="00FD616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12.47</w:t>
            </w:r>
          </w:p>
          <w:p w:rsidR="00D00B70" w:rsidRDefault="00D00B70" w:rsidP="00D00B7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ไตรมาส </w:t>
            </w:r>
            <w:r w:rsidRPr="00FD616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จำนวน</w:t>
            </w:r>
            <w:r w:rsidR="007224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722420" w:rsidRPr="0072242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12</w:t>
            </w:r>
            <w:r w:rsidR="00722420" w:rsidRPr="00722420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,</w:t>
            </w:r>
            <w:r w:rsidR="00722420" w:rsidRPr="0072242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095</w:t>
            </w:r>
            <w:r w:rsidR="00722420" w:rsidRPr="00722420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,</w:t>
            </w:r>
            <w:r w:rsidR="00722420" w:rsidRPr="0072242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300  </w:t>
            </w: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บาท ตั้งเบิกจำนวน</w:t>
            </w:r>
            <w:r w:rsidR="007224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1,824,055.37 </w:t>
            </w: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  <w:r w:rsidR="007224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คิดเป็นร้อยละ</w:t>
            </w:r>
            <w:r w:rsidR="00722420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15.08</w:t>
            </w:r>
          </w:p>
          <w:p w:rsidR="005D72CA" w:rsidRPr="003551FD" w:rsidRDefault="005D72CA" w:rsidP="00D00B7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D72CA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ไตรมาส </w:t>
            </w:r>
            <w:r w:rsidRPr="005D72CA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5D72CA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Pr="005D72CA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12,095,300  </w:t>
            </w:r>
            <w:r w:rsidRPr="005D72CA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บาท ตั้งเบิกจำนวน </w:t>
            </w:r>
            <w:r w:rsidRPr="005D72CA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4,644,780.89 </w:t>
            </w:r>
            <w:r w:rsidRPr="005D72CA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บาท คิดเป็นร้อยละ </w:t>
            </w:r>
            <w:r w:rsidRPr="005D72CA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38.40</w:t>
            </w:r>
          </w:p>
        </w:tc>
      </w:tr>
      <w:tr w:rsidR="00D00B70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0" w:rsidRPr="005B643D" w:rsidRDefault="00D00B70" w:rsidP="00D00B70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0" w:rsidRPr="005B643D" w:rsidRDefault="00D00B70" w:rsidP="00D00B70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D00B70" w:rsidRPr="005B643D" w:rsidRDefault="00D00B70" w:rsidP="00D00B70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0" w:rsidRPr="005B643D" w:rsidRDefault="00D00B70" w:rsidP="00D00B70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0" w:rsidRPr="005B643D" w:rsidRDefault="00D00B70" w:rsidP="00D00B70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00B70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D00B70" w:rsidRPr="005B643D" w:rsidRDefault="00D00B70" w:rsidP="00D00B70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D00B70" w:rsidRPr="005B643D" w:rsidRDefault="00CC500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67.45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CC5000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 10,000 บาท ไตรมาสที่ 1</w:t>
            </w:r>
            <w:r w:rsidR="005D72CA">
              <w:rPr>
                <w:rFonts w:ascii="TH SarabunPSK" w:hAnsi="TH SarabunPSK" w:cs="TH SarabunPSK" w:hint="cs"/>
                <w:sz w:val="28"/>
                <w:cs/>
              </w:rPr>
              <w:t xml:space="preserve"> - 3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ดำเนินการตั้งเบิกได้จำนวน </w:t>
            </w:r>
            <w:r w:rsidR="00CC5000">
              <w:rPr>
                <w:rFonts w:ascii="TH SarabunPSK" w:hAnsi="TH SarabunPSK" w:cs="TH SarabunPSK" w:hint="cs"/>
                <w:sz w:val="28"/>
                <w:cs/>
              </w:rPr>
              <w:t>6,745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บาท คิดเป็นร้อยละ</w:t>
            </w:r>
            <w:r w:rsidR="00CC5000">
              <w:rPr>
                <w:rFonts w:ascii="TH SarabunPSK" w:hAnsi="TH SarabunPSK" w:cs="TH SarabunPSK" w:hint="cs"/>
                <w:sz w:val="28"/>
                <w:cs/>
              </w:rPr>
              <w:t xml:space="preserve"> 67.45</w:t>
            </w:r>
          </w:p>
        </w:tc>
      </w:tr>
      <w:tr w:rsidR="00D00B70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ระดับความสำเร็จของบริหารจัดการมหาวิทยาลัย</w:t>
            </w:r>
            <w:r w:rsidR="00D80E9D">
              <w:rPr>
                <w:rFonts w:ascii="TH SarabunPSK" w:eastAsia="TH SarabunPSK" w:hAnsi="TH SarabunPSK" w:cs="TH SarabunPSK"/>
                <w:sz w:val="28"/>
                <w:cs/>
              </w:rPr>
              <w:br/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D00B70" w:rsidRPr="005B643D" w:rsidRDefault="00340915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……..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915" w:rsidRPr="00340915" w:rsidRDefault="00340915" w:rsidP="00D00B70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34091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อยู่ระหว่างดำเนินการ</w:t>
            </w:r>
          </w:p>
          <w:p w:rsidR="00D00B70" w:rsidRPr="00A0644B" w:rsidRDefault="00D00B70" w:rsidP="00D00B70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D00B70" w:rsidRPr="00A0644B" w:rsidRDefault="00D00B70" w:rsidP="00D00B70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D00B70" w:rsidRPr="005B643D" w:rsidRDefault="00D00B70" w:rsidP="00340915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22420" w:rsidRPr="005B643D" w:rsidTr="009B73D6">
        <w:trPr>
          <w:trHeight w:val="18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722420" w:rsidRPr="005B643D" w:rsidRDefault="00722420" w:rsidP="0072242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420" w:rsidRPr="005B643D" w:rsidRDefault="00722420" w:rsidP="00D00B7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420" w:rsidRPr="005B643D" w:rsidRDefault="00722420" w:rsidP="00D00B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420" w:rsidRPr="005B643D" w:rsidRDefault="00722420" w:rsidP="009515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420" w:rsidRPr="00951520" w:rsidRDefault="00722420" w:rsidP="00D00B70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951520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อยู่ระหว่างดำเนินการ</w:t>
            </w:r>
          </w:p>
          <w:p w:rsidR="00722420" w:rsidRPr="006B42A2" w:rsidRDefault="00722420" w:rsidP="00D00B70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722420" w:rsidRPr="005B643D" w:rsidTr="000E5E1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722420" w:rsidRPr="005B643D" w:rsidRDefault="00722420" w:rsidP="0072242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722420" w:rsidRPr="005B643D" w:rsidRDefault="00722420" w:rsidP="0072242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722420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</w:t>
            </w:r>
            <w:r w:rsidR="00A9739E">
              <w:rPr>
                <w:rFonts w:ascii="TH SarabunPSK" w:hAnsi="TH SarabunPSK" w:cs="TH SarabunPSK" w:hint="cs"/>
                <w:sz w:val="28"/>
                <w:cs/>
              </w:rPr>
              <w:t>ก</w:t>
            </w:r>
            <w:bookmarkStart w:id="0" w:name="_GoBack"/>
            <w:bookmarkEnd w:id="0"/>
            <w:r w:rsidRPr="005B643D">
              <w:rPr>
                <w:rFonts w:ascii="TH SarabunPSK" w:hAnsi="TH SarabunPSK" w:cs="TH SarabunPSK"/>
                <w:sz w:val="28"/>
                <w:cs/>
              </w:rPr>
              <w:t>ว่า</w:t>
            </w:r>
          </w:p>
          <w:p w:rsidR="00722420" w:rsidRPr="005B643D" w:rsidRDefault="00722420" w:rsidP="00722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กว่า</w:t>
            </w:r>
          </w:p>
          <w:p w:rsidR="00722420" w:rsidRPr="005B643D" w:rsidRDefault="00722420" w:rsidP="00722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2420" w:rsidRPr="00951520" w:rsidRDefault="00722420" w:rsidP="00722420">
            <w:p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951520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อยู่ระหว่างดำเนินการ</w:t>
            </w:r>
          </w:p>
          <w:p w:rsidR="00722420" w:rsidRPr="005B643D" w:rsidRDefault="00722420" w:rsidP="00722420">
            <w:p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hAnsi="TH SarabunPSK" w:cs="TH SarabunPSK"/>
                <w:sz w:val="28"/>
              </w:rPr>
              <w:t>Semi residential University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อยู่ที่......................</w:t>
            </w:r>
          </w:p>
        </w:tc>
      </w:tr>
      <w:tr w:rsidR="00722420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22420" w:rsidRPr="005B643D" w:rsidRDefault="00722420" w:rsidP="00722420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22420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722420" w:rsidRPr="005B643D" w:rsidRDefault="00722420" w:rsidP="00722420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0C" w:rsidRDefault="004C2C0C" w:rsidP="000C06CB">
      <w:pPr>
        <w:spacing w:after="0" w:line="240" w:lineRule="auto"/>
      </w:pPr>
      <w:r>
        <w:separator/>
      </w:r>
    </w:p>
  </w:endnote>
  <w:endnote w:type="continuationSeparator" w:id="0">
    <w:p w:rsidR="004C2C0C" w:rsidRDefault="004C2C0C" w:rsidP="000C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0C" w:rsidRDefault="004C2C0C" w:rsidP="000C06CB">
      <w:pPr>
        <w:spacing w:after="0" w:line="240" w:lineRule="auto"/>
      </w:pPr>
      <w:r>
        <w:separator/>
      </w:r>
    </w:p>
  </w:footnote>
  <w:footnote w:type="continuationSeparator" w:id="0">
    <w:p w:rsidR="004C2C0C" w:rsidRDefault="004C2C0C" w:rsidP="000C0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17056"/>
    <w:rsid w:val="00050311"/>
    <w:rsid w:val="000957BC"/>
    <w:rsid w:val="000A1F8A"/>
    <w:rsid w:val="000C06CB"/>
    <w:rsid w:val="000E5E12"/>
    <w:rsid w:val="00106930"/>
    <w:rsid w:val="001260EC"/>
    <w:rsid w:val="00160370"/>
    <w:rsid w:val="0017474D"/>
    <w:rsid w:val="001C4A4A"/>
    <w:rsid w:val="001F33D6"/>
    <w:rsid w:val="001F5D16"/>
    <w:rsid w:val="0022155C"/>
    <w:rsid w:val="00221CC1"/>
    <w:rsid w:val="00273391"/>
    <w:rsid w:val="002770F3"/>
    <w:rsid w:val="002843C2"/>
    <w:rsid w:val="0028545D"/>
    <w:rsid w:val="0029728C"/>
    <w:rsid w:val="002B1A2B"/>
    <w:rsid w:val="002F6EC9"/>
    <w:rsid w:val="00301CCB"/>
    <w:rsid w:val="00310BC8"/>
    <w:rsid w:val="00340915"/>
    <w:rsid w:val="00354EE9"/>
    <w:rsid w:val="003551FD"/>
    <w:rsid w:val="003A2F58"/>
    <w:rsid w:val="00417018"/>
    <w:rsid w:val="004478C1"/>
    <w:rsid w:val="004A3B62"/>
    <w:rsid w:val="004C2C0C"/>
    <w:rsid w:val="004D2069"/>
    <w:rsid w:val="00557EFC"/>
    <w:rsid w:val="005B643D"/>
    <w:rsid w:val="005D72CA"/>
    <w:rsid w:val="006B42A2"/>
    <w:rsid w:val="006C2FE7"/>
    <w:rsid w:val="006F5535"/>
    <w:rsid w:val="006F55CE"/>
    <w:rsid w:val="00722420"/>
    <w:rsid w:val="007A6EA1"/>
    <w:rsid w:val="007C493B"/>
    <w:rsid w:val="00816DDA"/>
    <w:rsid w:val="0086197A"/>
    <w:rsid w:val="00890CD0"/>
    <w:rsid w:val="009152E8"/>
    <w:rsid w:val="00922AE9"/>
    <w:rsid w:val="00951520"/>
    <w:rsid w:val="00954ABD"/>
    <w:rsid w:val="0097031D"/>
    <w:rsid w:val="009B73D6"/>
    <w:rsid w:val="009D6875"/>
    <w:rsid w:val="009D7C72"/>
    <w:rsid w:val="00A0644B"/>
    <w:rsid w:val="00A13936"/>
    <w:rsid w:val="00A9739E"/>
    <w:rsid w:val="00A97981"/>
    <w:rsid w:val="00AE6401"/>
    <w:rsid w:val="00B22515"/>
    <w:rsid w:val="00BC7C04"/>
    <w:rsid w:val="00C25BBA"/>
    <w:rsid w:val="00C65804"/>
    <w:rsid w:val="00C91C03"/>
    <w:rsid w:val="00CC5000"/>
    <w:rsid w:val="00D00B70"/>
    <w:rsid w:val="00D01EE2"/>
    <w:rsid w:val="00D13364"/>
    <w:rsid w:val="00D44405"/>
    <w:rsid w:val="00D7251C"/>
    <w:rsid w:val="00D726A8"/>
    <w:rsid w:val="00D80E9D"/>
    <w:rsid w:val="00DC5E1B"/>
    <w:rsid w:val="00EB31C7"/>
    <w:rsid w:val="00EE28C2"/>
    <w:rsid w:val="00EE5CAB"/>
    <w:rsid w:val="00F21B1E"/>
    <w:rsid w:val="00F2696E"/>
    <w:rsid w:val="00F26E46"/>
    <w:rsid w:val="00F30B88"/>
    <w:rsid w:val="00F75D7E"/>
    <w:rsid w:val="00FB247D"/>
    <w:rsid w:val="00F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5B643D"/>
  </w:style>
  <w:style w:type="table" w:styleId="GridTable1Light-Accent6">
    <w:name w:val="Grid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15</Pages>
  <Words>4030</Words>
  <Characters>22975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27</cp:revision>
  <cp:lastPrinted>2019-07-10T04:48:00Z</cp:lastPrinted>
  <dcterms:created xsi:type="dcterms:W3CDTF">2018-12-27T06:18:00Z</dcterms:created>
  <dcterms:modified xsi:type="dcterms:W3CDTF">2019-07-10T05:56:00Z</dcterms:modified>
</cp:coreProperties>
</file>