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344DB4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:rsidR="005B643D" w:rsidRPr="00344DB4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344DB4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344DB4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44DB4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344DB4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344DB4" w:rsidRDefault="006C688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วิทยาลัยนวัตกรรมการจัดการ</w:t>
      </w:r>
    </w:p>
    <w:p w:rsidR="001260EC" w:rsidRPr="00344DB4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  <w:r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4533BA"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6837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4</w:t>
      </w:r>
    </w:p>
    <w:p w:rsidR="001260EC" w:rsidRPr="00344DB4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B643D" w:rsidRPr="00344DB4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6C688D"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</w:t>
      </w:r>
      <w:r w:rsidR="006837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กรกฎาคม</w:t>
      </w:r>
      <w:r w:rsidR="00A87BDE"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2562</w:t>
      </w:r>
      <w:r w:rsidR="006C688D"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6C688D"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A87BDE"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0</w:t>
      </w:r>
      <w:r w:rsidR="006C688D"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6837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</w:t>
      </w:r>
      <w:r w:rsidR="00A87BDE"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ยน</w:t>
      </w:r>
      <w:r w:rsidR="00915EFB" w:rsidRPr="00344DB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2562</w:t>
      </w:r>
    </w:p>
    <w:p w:rsidR="001260EC" w:rsidRPr="00344DB4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44DB4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44DB4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44DB4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44DB4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44DB4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44DB4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44DB4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344DB4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344DB4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344DB4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44DB4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344DB4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344DB4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44DB4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344DB4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44DB4">
        <w:rPr>
          <w:rFonts w:ascii="TH SarabunPSK" w:eastAsia="TH SarabunPSK" w:hAnsi="TH SarabunPSK" w:cs="TH SarabunPSK"/>
          <w:sz w:val="32"/>
          <w:szCs w:val="32"/>
        </w:rPr>
        <w:t>Learning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344DB4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1260EC" w:rsidP="002838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A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F5A32" w:rsidRPr="00344DB4" w:rsidTr="00ED503F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344DB4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79087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21B1E" w:rsidRPr="00344DB4" w:rsidRDefault="00F21B1E" w:rsidP="00157B0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FF6B40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</w:t>
            </w:r>
            <w:r w:rsidR="0028381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FF6B40"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83819"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28381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มีการนำกระบวนการจัดการเรียนรู้เชิงผลิตภาพมาใช้ในการจัดการเรียนการสอน</w:t>
            </w:r>
            <w:r w:rsidR="00F343E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 </w:t>
            </w:r>
            <w:r w:rsidR="0079087D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 คิดเป็นร้อยละ</w:t>
            </w:r>
            <w:r w:rsidR="0079087D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6C688D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343E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</w:tc>
      </w:tr>
      <w:tr w:rsidR="00DF5A32" w:rsidRPr="00344DB4" w:rsidTr="001F4443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</w:t>
            </w:r>
            <w:r w:rsidR="0004270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เชิงผลิตภาพ (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157B01" w:rsidP="00157B01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78.59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21B1E" w:rsidRPr="00344DB4" w:rsidRDefault="00F21B1E" w:rsidP="001F444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561E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>183,490</w:t>
            </w:r>
            <w:r w:rsidR="002561E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  <w:r w:rsidR="002561EB" w:rsidRPr="00344DB4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="002561E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28381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>67</w:t>
            </w:r>
            <w:r w:rsidR="0028381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="00157B01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="00157B01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>91.28</w:t>
            </w:r>
          </w:p>
        </w:tc>
      </w:tr>
      <w:tr w:rsidR="00F343E5" w:rsidRPr="00344DB4" w:rsidTr="00D13AE6">
        <w:trPr>
          <w:trHeight w:val="3480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43E5" w:rsidRPr="00344DB4" w:rsidRDefault="00F343E5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E5" w:rsidRPr="00344DB4" w:rsidRDefault="00F343E5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344DB4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E5" w:rsidRPr="00344DB4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343E5" w:rsidRPr="00344DB4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E5" w:rsidRPr="00344DB4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343E5" w:rsidRPr="00344DB4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ปีการศึกษา 2561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สาขาการจัดการธุรกิจการบิน วิทยาลัยนวัตกรรมการจัดการ มีรายวิชาที่เปิดสอนทั้งสิ้น </w:t>
            </w:r>
            <w:r>
              <w:rPr>
                <w:rFonts w:ascii="TH SarabunPSK" w:hAnsi="TH SarabunPSK" w:cs="TH SarabunPSK"/>
                <w:sz w:val="28"/>
              </w:rPr>
              <w:t xml:space="preserve">62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รายวิชาและมีรายวิชาที่มีผลงานเชิงประจักษ์จำนวน  </w:t>
            </w:r>
            <w:r>
              <w:rPr>
                <w:rFonts w:ascii="TH SarabunPSK" w:hAnsi="TH SarabunPSK" w:cs="TH SarabunPSK"/>
                <w:sz w:val="28"/>
              </w:rPr>
              <w:t>37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รายวิชา  คิดเป็นร้อยละ  </w:t>
            </w:r>
            <w:r>
              <w:rPr>
                <w:rFonts w:ascii="TH SarabunPSK" w:hAnsi="TH SarabunPSK" w:cs="TH SarabunPSK"/>
                <w:sz w:val="28"/>
              </w:rPr>
              <w:t>59.68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มีรายละเอียดดังนี้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3603901 การวิจัยสำหรับธุรกิจการบิน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หลักสูตร การจัดการธุรกิจการบิน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>ชื่อผลงาน งานวิจัยในรายวิชาจำนวน 4 ชิ้นงาน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1552118 ภาษาอังกฤษสำหรับการบิน 4  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ชื่อผลงาน </w:t>
            </w:r>
            <w:r>
              <w:rPr>
                <w:rFonts w:ascii="TH SarabunPSK" w:hAnsi="TH SarabunPSK" w:cs="TH SarabunPSK"/>
                <w:sz w:val="28"/>
              </w:rPr>
              <w:t>ENGLISH VDO CLIP by Students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. ICM 101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การพัฒนาบุคลิกภาพเพื่ออุตสาหกรรมการบริการ  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>ชื่อผลงาน บอร์ดประชาสัมพันธ์ความรู้เกี่ยวกับ บุคลิกภาพที่พึงประสงค์ของผู้ให้บริการ ห้อง 15-708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 xml:space="preserve">. IAM 209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การจัดงานบริการบนเครื่องบิน  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ชื่อผลงาน การสาธิตความปลอดภัยบนเครื่องบินและการจัดการบริการบนเครื่องบิน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. IAM 202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การปฏิบัติสำหรับธุรกิจการบิน  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ชื่อผลงาน บอร์ดประชาสัมพันธ์ความรู้เกี่ยวกับ การปฏิบัติสำหรับธุรกิจการบิน ห้อง 15-701/ 15-703 /15-705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13AE6">
              <w:rPr>
                <w:rFonts w:ascii="TH SarabunPSK" w:hAnsi="TH SarabunPSK" w:cs="TH SarabunPSK"/>
                <w:sz w:val="28"/>
                <w:shd w:val="clear" w:color="auto" w:fill="FFF2CC" w:themeFill="accent4" w:themeFillTint="33"/>
                <w:cs/>
              </w:rPr>
              <w:t>6. 3604901กรณีศึกษาปัญหาพิเศษในธุรกิจการบิน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ชื่อผลงาน </w:t>
            </w:r>
            <w:r>
              <w:rPr>
                <w:rFonts w:ascii="TH SarabunPSK" w:hAnsi="TH SarabunPSK" w:cs="TH SarabunPSK"/>
                <w:sz w:val="28"/>
              </w:rPr>
              <w:t>Case Studies of Irregular Problems in Airline Business / IATA DGR Certificate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 xml:space="preserve">. IAM </w:t>
            </w:r>
            <w:r>
              <w:rPr>
                <w:rFonts w:ascii="TH SarabunPSK" w:hAnsi="TH SarabunPSK" w:cs="TH SarabunPSK" w:hint="cs"/>
                <w:sz w:val="28"/>
                <w:cs/>
              </w:rPr>
              <w:t>301 การจัดการธุรกิจการบินขั้นสูง  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ชื่อผลงาน </w:t>
            </w:r>
            <w:r>
              <w:rPr>
                <w:rFonts w:ascii="TH SarabunPSK" w:hAnsi="TH SarabunPSK" w:cs="TH SarabunPSK"/>
                <w:sz w:val="28"/>
              </w:rPr>
              <w:t>Reports of Innovative Manage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sz w:val="28"/>
              </w:rPr>
              <w:t>ent for Airline Business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 xml:space="preserve">. IAM 210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การจัดการบัตรโดยสารสำหรับธุรกิจการบิน  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ชื่อผลงาน </w:t>
            </w:r>
            <w:r>
              <w:rPr>
                <w:rFonts w:ascii="TH SarabunPSK" w:hAnsi="TH SarabunPSK" w:cs="TH SarabunPSK"/>
                <w:sz w:val="28"/>
              </w:rPr>
              <w:t>Amadeus Basic Reservation Certificate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9. </w:t>
            </w:r>
            <w:r>
              <w:rPr>
                <w:rFonts w:ascii="TH SarabunPSK" w:hAnsi="TH SarabunPSK" w:cs="TH SarabunPSK"/>
                <w:sz w:val="28"/>
              </w:rPr>
              <w:t xml:space="preserve">IAM 115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ทัศนคติ ความถนัดและจิตวิทยาการบริการในธุรกิจการบิน 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ชื่อผลงาน ผลงานนักศึกษา </w:t>
            </w:r>
            <w:r>
              <w:rPr>
                <w:rFonts w:ascii="TH SarabunPSK" w:hAnsi="TH SarabunPSK" w:cs="TH SarabunPSK"/>
                <w:sz w:val="28"/>
              </w:rPr>
              <w:t>VDO clip for Good Service and Bad Service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3603801 การเตรียม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กิจศึกษาสาขาการจัดการธุรกิจการบิน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ชื่อผลงาน </w:t>
            </w:r>
            <w:r>
              <w:rPr>
                <w:rFonts w:ascii="TH SarabunPSK" w:hAnsi="TH SarabunPSK" w:cs="TH SarabunPSK"/>
                <w:sz w:val="28"/>
              </w:rPr>
              <w:t>Resume &amp; Cover letter Preparation/ Grooming &amp; Professional Development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11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3603801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กิจศึกษาสำหรับธุรกิจการบิน หลักสูตร การจัดการธุรกิจการบิน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ชื่อผลงาน </w:t>
            </w:r>
            <w:r>
              <w:rPr>
                <w:rFonts w:ascii="TH SarabunPSK" w:hAnsi="TH SarabunPSK" w:cs="TH SarabunPSK"/>
                <w:sz w:val="28"/>
              </w:rPr>
              <w:t>Students Internship reports/ Poster Presentation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346E8">
              <w:rPr>
                <w:rFonts w:ascii="TH SarabunPSK" w:hAnsi="TH SarabunPSK" w:cs="TH SarabunPSK"/>
                <w:sz w:val="28"/>
              </w:rPr>
              <w:t>12</w:t>
            </w:r>
            <w:r w:rsidRPr="002346E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2346E8">
              <w:rPr>
                <w:rFonts w:ascii="TH SarabunPSK" w:hAnsi="TH SarabunPSK" w:cs="TH SarabunPSK"/>
                <w:sz w:val="28"/>
              </w:rPr>
              <w:t xml:space="preserve">IAM 116 </w:t>
            </w:r>
            <w:r w:rsidRPr="002346E8">
              <w:rPr>
                <w:rFonts w:ascii="TH SarabunPSK" w:hAnsi="TH SarabunPSK" w:cs="TH SarabunPSK" w:hint="cs"/>
                <w:sz w:val="28"/>
                <w:cs/>
              </w:rPr>
              <w:t>ความรู้เบื้องต้นเกี่ยวกับธุรกิจการบิน</w:t>
            </w:r>
            <w:r w:rsidR="00831B5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หลักสูตร การจัดการธุรกิจการบิน</w:t>
            </w:r>
          </w:p>
          <w:p w:rsidR="002346E8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t xml:space="preserve">ชื่อผลงาน </w:t>
            </w:r>
            <w:r w:rsidR="002346E8">
              <w:rPr>
                <w:rFonts w:ascii="TH SarabunPSK" w:hAnsi="TH SarabunPSK" w:cs="TH SarabunPSK"/>
                <w:sz w:val="28"/>
              </w:rPr>
              <w:t>Reports of Airline company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3. IAM 204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การจัดการบริการจราจรทางอากาศ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การจัดการธุรกิจการบิน</w:t>
            </w:r>
          </w:p>
          <w:p w:rsidR="002346E8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t xml:space="preserve">ชื่อผลงาน </w:t>
            </w:r>
            <w:r w:rsidR="002346E8">
              <w:rPr>
                <w:rFonts w:ascii="TH SarabunPSK" w:hAnsi="TH SarabunPSK" w:cs="TH SarabunPSK"/>
                <w:sz w:val="28"/>
              </w:rPr>
              <w:t>Reports of Air Traffic Management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14</w:t>
            </w:r>
            <w:r>
              <w:rPr>
                <w:rFonts w:ascii="TH SarabunPSK" w:hAnsi="TH SarabunPSK" w:cs="TH SarabunPSK"/>
                <w:sz w:val="28"/>
              </w:rPr>
              <w:t xml:space="preserve">. ICM 102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ความคิดสร้างสรรค์และนวัตกรรมการการจัดการ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การจัดการธุรกิจการบิน</w:t>
            </w:r>
          </w:p>
          <w:p w:rsidR="002346E8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t xml:space="preserve">ชื่อผลงาน </w:t>
            </w:r>
            <w:r w:rsidR="002346E8">
              <w:rPr>
                <w:rFonts w:ascii="TH SarabunPSK" w:hAnsi="TH SarabunPSK" w:cs="TH SarabunPSK"/>
                <w:sz w:val="28"/>
              </w:rPr>
              <w:t>Service Innovation in Airline Company Information Board/ Room 15-708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15. IAM 305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การเงินสำหรับธุรกิจการบิน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การจัดการธุรกิจการบิน</w:t>
            </w:r>
          </w:p>
          <w:p w:rsidR="002346E8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  <w:r w:rsidR="002346E8">
              <w:rPr>
                <w:rFonts w:ascii="TH SarabunPSK" w:hAnsi="TH SarabunPSK" w:cs="TH SarabunPSK"/>
                <w:sz w:val="28"/>
              </w:rPr>
              <w:t xml:space="preserve"> Student Presentation :Bond in Financial Management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16. IAM303 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เศรษฐศาสตร์สำหรับธุรกิจการบิน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การจัดการธุรกิจการบิน</w:t>
            </w:r>
          </w:p>
          <w:p w:rsidR="002346E8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  <w:r w:rsidR="002346E8">
              <w:rPr>
                <w:rFonts w:ascii="TH SarabunPSK" w:hAnsi="TH SarabunPSK" w:cs="TH SarabunPSK"/>
                <w:sz w:val="28"/>
              </w:rPr>
              <w:t xml:space="preserve"> Student Presentation about Market &amp; Competition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17. IEM101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พฤติกรรมและการเข้าสังคมของผู้สูงอายุ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การจัดการธุรกิจบริการผู้สูงอายุ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เล่มรายงานการประเมินพฤติกรรมการเข้าสังคมของผู้สูงอายุ</w:t>
            </w:r>
          </w:p>
          <w:p w:rsidR="00831B5B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IEM305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ระบบสารสนเทศเพื่อการจัดการธุรกิจการบริการผู้สูงอายุ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การจัดการธุรกิจบริการผู้สูงอายุ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ชื่อผลงาน รางวัลชนะเลิศ การประกวดโครงการ  </w:t>
            </w:r>
            <w:r>
              <w:rPr>
                <w:rFonts w:ascii="TH SarabunPSK" w:hAnsi="TH SarabunPSK" w:cs="TH SarabunPSK"/>
                <w:sz w:val="28"/>
              </w:rPr>
              <w:t xml:space="preserve">Business Idea for Success Aging Society </w:t>
            </w:r>
          </w:p>
          <w:p w:rsidR="00831B5B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>มหาวิทยาลัยศรีปทุม ร่วมกับ กรมพัฒนาธุรกิจการค้า กระทรวงพาณิชย์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2346E8">
              <w:rPr>
                <w:rFonts w:ascii="TH SarabunPSK" w:hAnsi="TH SarabunPSK" w:cs="TH SarabunPSK"/>
                <w:sz w:val="28"/>
              </w:rPr>
              <w:t>26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 xml:space="preserve">  พ.ย.</w:t>
            </w:r>
            <w:r w:rsidR="002346E8">
              <w:rPr>
                <w:rFonts w:ascii="TH SarabunPSK" w:hAnsi="TH SarabunPSK" w:cs="TH SarabunPSK"/>
                <w:sz w:val="28"/>
              </w:rPr>
              <w:t>2561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346E8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>ผลงานของนักศึกษา นิสา เผ่าเพ็ง</w:t>
            </w:r>
            <w:r w:rsidR="002346E8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="002346E8">
              <w:rPr>
                <w:rFonts w:ascii="TH SarabunPSK" w:hAnsi="TH SarabunPSK" w:cs="TH SarabunPSK" w:hint="cs"/>
                <w:sz w:val="28"/>
                <w:cs/>
              </w:rPr>
              <w:t>อัณ</w:t>
            </w:r>
            <w:proofErr w:type="spellEnd"/>
            <w:r w:rsidR="002346E8">
              <w:rPr>
                <w:rFonts w:ascii="TH SarabunPSK" w:hAnsi="TH SarabunPSK" w:cs="TH SarabunPSK" w:hint="cs"/>
                <w:sz w:val="28"/>
                <w:cs/>
              </w:rPr>
              <w:t>ชนากานต์ แก้ว</w:t>
            </w:r>
            <w:proofErr w:type="spellStart"/>
            <w:r w:rsidR="002346E8">
              <w:rPr>
                <w:rFonts w:ascii="TH SarabunPSK" w:hAnsi="TH SarabunPSK" w:cs="TH SarabunPSK" w:hint="cs"/>
                <w:sz w:val="28"/>
                <w:cs/>
              </w:rPr>
              <w:t>แจ่ม</w:t>
            </w:r>
            <w:proofErr w:type="spellEnd"/>
            <w:r w:rsidR="002346E8">
              <w:rPr>
                <w:rFonts w:ascii="TH SarabunPSK" w:hAnsi="TH SarabunPSK" w:cs="TH SarabunPSK"/>
                <w:sz w:val="28"/>
              </w:rPr>
              <w:t xml:space="preserve">, 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 xml:space="preserve">จุฑาทิพย์ สวนบ่อแร่ และ </w:t>
            </w:r>
            <w:proofErr w:type="spellStart"/>
            <w:r w:rsidR="002346E8">
              <w:rPr>
                <w:rFonts w:ascii="TH SarabunPSK" w:hAnsi="TH SarabunPSK" w:cs="TH SarabunPSK" w:hint="cs"/>
                <w:sz w:val="28"/>
                <w:cs/>
              </w:rPr>
              <w:t>ธนัท</w:t>
            </w:r>
            <w:proofErr w:type="spellEnd"/>
            <w:r w:rsidR="002346E8">
              <w:rPr>
                <w:rFonts w:ascii="TH SarabunPSK" w:hAnsi="TH SarabunPSK" w:cs="TH SarabunPSK" w:hint="cs"/>
                <w:sz w:val="28"/>
                <w:cs/>
              </w:rPr>
              <w:t xml:space="preserve"> เทพจิต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IEM102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การจัดการสุขภาพจิตของผู้สูงอายุ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หลักสูตร การจัดการธุรกิจบริการผู้สูงอายุ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นำเสนอและเล่มรายงาน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IEM103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บทบาทและจริยธรรมของผู้ดูแลผู้สูงอายุ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การจัดการธุรกิจบริการผู้สูงอายุ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นำเสนอและเล่มรายงานกรณีศึกษา</w:t>
            </w:r>
          </w:p>
          <w:p w:rsidR="00831B5B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IEM201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การออกกำลังกายและการจัดกิจกรรมนันทนาการสำหรับผู้สูงอายุ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หลักสูตร การจัดการธุรกิจบริการ</w:t>
            </w:r>
          </w:p>
          <w:p w:rsidR="002346E8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>ผู้สูงอายุ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>ชื่อผลงาน คลิปวีดิโอออกกำลังกาย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>หรับผู้สูงอายุ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IEM104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การออกแบบและการจัดการที่พักสำหรับผู้สูงอายุ หลักสูตร การจัดการธุรกิจบริการผู้สูงอายุ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ชื่อผลงาน </w:t>
            </w:r>
            <w:r>
              <w:rPr>
                <w:rFonts w:ascii="TH SarabunPSK" w:hAnsi="TH SarabunPSK" w:cs="TH SarabunPSK"/>
                <w:sz w:val="28"/>
              </w:rPr>
              <w:t>MODEL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ที่พักผู้สูงอายุ จำนวน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ชิ้นงาน</w:t>
            </w:r>
          </w:p>
          <w:p w:rsidR="00831B5B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IEM306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ปรัชญาและทักษะการเป็นผู้ประกอบ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การในธุรกิจการบริการผู้สูงอายุ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การจัดการธุรกิจบริการ</w:t>
            </w:r>
          </w:p>
          <w:p w:rsidR="002346E8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>ผู้สูงอายุ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 xml:space="preserve">ชื่อผลงาน การนำเสนอและเล่มแผนธุรกิจ จำนวน </w:t>
            </w:r>
            <w:r w:rsidR="002346E8">
              <w:rPr>
                <w:rFonts w:ascii="TH SarabunPSK" w:hAnsi="TH SarabunPSK" w:cs="TH SarabunPSK"/>
                <w:sz w:val="28"/>
              </w:rPr>
              <w:t>4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 xml:space="preserve"> เล่ม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24. IEM405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การวิจัยสำหรับการจัดการธุรกิจการบริการผู้สูงอายุ หลักสูตร การจัดการธุรกิจบริการผู้สูงอายุ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 xml:space="preserve">     1.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ส่วนประสมทางการตลาดและพฤติกรรมการซื้อผลิตภัณฑ์เสริมอาหารของผู้สูงอายุในจังหวัดสระบุรี : นิสา 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เผ่าเพ็ง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และธนัท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เทพจิต งานประชุมวิชาการระดับชาติ ครั้งที่ 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นครปฐม วันที่ </w:t>
            </w:r>
            <w:r>
              <w:rPr>
                <w:rFonts w:ascii="TH SarabunPSK" w:hAnsi="TH SarabunPSK" w:cs="TH SarabunPSK"/>
                <w:sz w:val="28"/>
              </w:rPr>
              <w:t>11-12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  <w:r>
              <w:rPr>
                <w:rFonts w:ascii="TH SarabunPSK" w:hAnsi="TH SarabunPSK" w:cs="TH SarabunPSK"/>
                <w:sz w:val="28"/>
              </w:rPr>
              <w:t>2562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    2.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ความคาดหวังและการรับรู้ของผู้สูงอายุต่อคุณภาพการบริการของโรงแรมระดับ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ดาวในประเทศไทย : 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อัณ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ชนากานต์ แก้ว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และจุฑาทิพย์ สวนบ่อแร่  : งานประชุมวิชาการระดับชาติ ครั้งที่ 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นครปฐม วันที่ </w:t>
            </w:r>
            <w:r>
              <w:rPr>
                <w:rFonts w:ascii="TH SarabunPSK" w:hAnsi="TH SarabunPSK" w:cs="TH SarabunPSK"/>
                <w:sz w:val="28"/>
              </w:rPr>
              <w:t>11-12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  <w:r>
              <w:rPr>
                <w:rFonts w:ascii="TH SarabunPSK" w:hAnsi="TH SarabunPSK" w:cs="TH SarabunPSK"/>
                <w:sz w:val="28"/>
              </w:rPr>
              <w:t>2562</w:t>
            </w:r>
          </w:p>
          <w:p w:rsidR="002346E8" w:rsidRDefault="002346E8" w:rsidP="00831B5B">
            <w:pPr>
              <w:spacing w:after="0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25. IHM106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ลักษณะและพฤติกรรมนักท่องเที่ยว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รายงานเดี่ยวนำเสนอรายการท่องเที่ยว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26. IHM401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การสัมมนาการบริการและการโรงแรม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ชื่อผลงาน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รวมกันจัดกิจกรรมสัมมนา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เชิญวิทยากร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27. IHMIHM402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การดำเนินงานธุรกิจนำเที่ยว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ชื่อผลงาน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1. รายงานกลุ่ม พร้อมวีดีโอ </w:t>
            </w:r>
          </w:p>
          <w:p w:rsidR="002346E8" w:rsidRDefault="00831B5B" w:rsidP="002346E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="002346E8">
              <w:rPr>
                <w:rFonts w:ascii="TH SarabunPSK" w:hAnsi="TH SarabunPSK" w:cs="TH SarabunPSK"/>
                <w:sz w:val="28"/>
              </w:rPr>
              <w:t xml:space="preserve">2. 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>รายงานเดี่ยวนำเสนอรายการท่องเที่ยว</w:t>
            </w:r>
          </w:p>
          <w:p w:rsidR="002346E8" w:rsidRDefault="00831B5B" w:rsidP="00831B5B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t>3. ทดลองนำเที่ยวเสมือนจริง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br/>
            </w:r>
            <w:r w:rsidR="002346E8">
              <w:rPr>
                <w:rFonts w:ascii="TH SarabunPSK" w:hAnsi="TH SarabunPSK" w:cs="TH SarabunPSK"/>
                <w:sz w:val="28"/>
              </w:rPr>
              <w:t>28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2346E8">
              <w:rPr>
                <w:rFonts w:ascii="TH SarabunPSK" w:hAnsi="TH SarabunPSK" w:cs="TH SarabunPSK"/>
                <w:sz w:val="28"/>
              </w:rPr>
              <w:t xml:space="preserve"> IHM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>108 การดำเนินงานและการจัดการงานแม่บ้าน หลักสูตร การจัดการการบริการและการโรงแรม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ชื่อผลงาน  </w:t>
            </w:r>
            <w:r w:rsidR="002346E8">
              <w:rPr>
                <w:rFonts w:ascii="TH SarabunPSK" w:hAnsi="TH SarabunPSK" w:cs="TH SarabunPSK" w:hint="cs"/>
                <w:sz w:val="28"/>
                <w:cs/>
              </w:rPr>
              <w:t>ผลงานนักศึกษาในรูปแบบของชิ้นงานการจัดดอกไม้ 1 ชิ้นงาน</w:t>
            </w:r>
          </w:p>
          <w:p w:rsidR="002346E8" w:rsidRDefault="00831B5B" w:rsidP="002346E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t xml:space="preserve">การ </w:t>
            </w:r>
            <w:r w:rsidR="002346E8">
              <w:rPr>
                <w:rFonts w:ascii="TH SarabunPSK" w:hAnsi="TH SarabunPSK" w:cs="TH SarabunPSK"/>
                <w:sz w:val="28"/>
              </w:rPr>
              <w:t>Set Up Honeymoon Room</w:t>
            </w:r>
          </w:p>
          <w:p w:rsidR="002346E8" w:rsidRDefault="00831B5B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2346E8">
              <w:rPr>
                <w:rFonts w:ascii="TH SarabunPSK" w:hAnsi="TH SarabunPSK" w:cs="TH SarabunPSK"/>
                <w:sz w:val="28"/>
                <w:cs/>
              </w:rPr>
              <w:t>ส่งนักศึกษาเข้าร่วมแข่งขันทักษะงานแม่บ้าน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</w:t>
            </w:r>
            <w:r w:rsidR="00831B5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IHM</w:t>
            </w:r>
            <w:r>
              <w:rPr>
                <w:rFonts w:ascii="TH SarabunPSK" w:hAnsi="TH SarabunPSK" w:cs="TH SarabunPSK" w:hint="cs"/>
                <w:sz w:val="28"/>
                <w:cs/>
              </w:rPr>
              <w:t>202 ความรู้พื้นฐานและมาตรฐาน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โฮมเสตย์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และรี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ชื่อผลงาน</w:t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รายงานเดี่ยวนักศึกษาเข้าร่วมโครงการศึกษาดูงานเรียนรู้พื้นฐานและมาตรฐาน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โฮมเสตย์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30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</w:t>
            </w:r>
            <w:r>
              <w:rPr>
                <w:rFonts w:ascii="TH SarabunPSK" w:hAnsi="TH SarabunPSK" w:cs="TH SarabunPSK" w:hint="cs"/>
                <w:sz w:val="28"/>
                <w:cs/>
              </w:rPr>
              <w:t>305 การสำรวจและวิจัยสำหรับการบริการและการโรงแรม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proofErr w:type="gramStart"/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ชื่อผลงาน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เผยแพร่งานบทความวิชาการจำนวน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31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</w:t>
            </w:r>
            <w:r>
              <w:rPr>
                <w:rFonts w:ascii="TH SarabunPSK" w:hAnsi="TH SarabunPSK" w:cs="TH SarabunPSK" w:hint="cs"/>
                <w:sz w:val="28"/>
                <w:cs/>
              </w:rPr>
              <w:t>303 การดำเนินงานและการจัดการงานบริการส่วนหน้า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ชื่อผลงาน </w:t>
            </w:r>
            <w:r>
              <w:rPr>
                <w:rFonts w:ascii="TH SarabunPSK" w:hAnsi="TH SarabunPSK" w:cs="TH SarabunPSK"/>
                <w:sz w:val="28"/>
              </w:rPr>
              <w:t>MODEL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ที่พัก จำนวน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ชิ้นงาน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</w:t>
            </w:r>
            <w:r>
              <w:rPr>
                <w:rFonts w:ascii="TH SarabunPSK" w:hAnsi="TH SarabunPSK" w:cs="TH SarabunPSK" w:hint="cs"/>
                <w:sz w:val="28"/>
                <w:cs/>
              </w:rPr>
              <w:t>401 ความรู้เบื้องต้นเกี่ยวกับการบริการและการโรงแรม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วีดีโอแนะนำที่พัก</w:t>
            </w:r>
          </w:p>
          <w:p w:rsidR="002346E8" w:rsidRDefault="002346E8" w:rsidP="002346E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IHM203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การดำเนินงานและบริการจัดเลี้ยงหน้า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กิจกรรมบริการจัดเลี้ยงจำลอง และฝึกปฏิบัติจริง ณ ศูนย์ฝึกประสบการณ์วิชาชีพ</w:t>
            </w:r>
          </w:p>
          <w:p w:rsidR="002346E8" w:rsidRDefault="002346E8" w:rsidP="002346E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34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IHM102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การพัฒนาบุคลิกภาพเพื่อการบริการและการโรงแรม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ฝึกทักษะ บุคลิกภาพและมารยาทบนโต๊ะอาหาร</w:t>
            </w:r>
          </w:p>
          <w:p w:rsidR="002346E8" w:rsidRDefault="002346E8" w:rsidP="002346E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</w:t>
            </w:r>
            <w:r>
              <w:rPr>
                <w:rFonts w:ascii="TH SarabunPSK" w:hAnsi="TH SarabunPSK" w:cs="TH SarabunPSK" w:hint="cs"/>
                <w:sz w:val="28"/>
                <w:cs/>
              </w:rPr>
              <w:t>405 การท่องเที่ยวเชิงวัฒนธรรม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นำเสนอโปรแกรมการท่องเที่ยวรูปแบบวัฒนธรรม</w:t>
            </w:r>
          </w:p>
          <w:p w:rsidR="002346E8" w:rsidRDefault="002346E8" w:rsidP="002346E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</w:t>
            </w:r>
            <w:r>
              <w:rPr>
                <w:rFonts w:ascii="TH SarabunPSK" w:hAnsi="TH SarabunPSK" w:cs="TH SarabunPSK" w:hint="cs"/>
                <w:sz w:val="28"/>
                <w:cs/>
              </w:rPr>
              <w:t>206 การดำเนินงานและการจัดการงานครัว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นักศึกษาปฏิบัติการประกอบอาหารจริง</w:t>
            </w:r>
          </w:p>
          <w:p w:rsidR="002346E8" w:rsidRDefault="002346E8" w:rsidP="002346E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IHM207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การบริหารบาร์และเครื่องดื่ม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ชื่อผลงาน นักศึกษาปฏิบัติการจัดการเครื่องดื่มและคิดค้นเครื่องดื่นพิเศษจำนวน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ชิ้นงาน</w:t>
            </w:r>
          </w:p>
          <w:p w:rsidR="002346E8" w:rsidRDefault="002346E8" w:rsidP="002346E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IHM304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การวางแผนและพัฒนาธุรกิจการบริการและการโรงแรม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ชื่อผลงาน การนำเสนอและเล่มแผนธุรกิจ จำนวน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เล่ม</w:t>
            </w:r>
          </w:p>
          <w:p w:rsidR="00F343E5" w:rsidRPr="00831B5B" w:rsidRDefault="002346E8" w:rsidP="00831B5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  <w:r w:rsidR="00831B5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IHM204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การจัดการและการบริการอาหารและเครื่องดื่ม หลักสูตร การจัดการการบริการและการโรงแรม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31B5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 ฝึกปฏิบัติการบริการอาหาร</w:t>
            </w:r>
          </w:p>
        </w:tc>
      </w:tr>
      <w:tr w:rsidR="00133537" w:rsidRPr="00344DB4" w:rsidTr="00ED503F">
        <w:trPr>
          <w:trHeight w:val="145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4DB4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89790F" w:rsidP="00DE38EE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21B1E" w:rsidRPr="00344DB4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28381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28381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="00C95D3F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.......คน จำนวนนักศึกษาเข้าร่วม......</w:t>
            </w:r>
            <w:r w:rsidR="00C95D3F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 คน ได้แก่</w:t>
            </w:r>
          </w:p>
          <w:p w:rsidR="00F21B1E" w:rsidRPr="00344DB4" w:rsidRDefault="00F21B1E" w:rsidP="00C95D3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F343E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D3F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โครงการศึกษาดูงาน ณ ท่าอากาศยานภายในประเทศ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95D3F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การจัดการธุรกิจการบิน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F343E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F24A7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1-2 พฤศจิกายน  2561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47341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D3F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95D3F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C95D3F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D3F" w:rsidRPr="00344DB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นักศึกษาในสาขาวิชาการจัดการธุรกิจการบินได้รับประสบการณ์ตรงในการเดินทางและเป็นผู้ใช้บริการของสายการบิน ซึ่งสามารถสร้างความรู้ความเข้าใจโดยตรงให้กับนักศึกษาในการศึกษากระบวนการจัดการต่างๆ อาทิเช่น กระบวนการก่อนเดินทาง</w:t>
            </w:r>
            <w:r w:rsidR="00DE38EE" w:rsidRPr="00344DB4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="00C95D3F" w:rsidRPr="00344DB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(</w:t>
            </w:r>
            <w:r w:rsidR="00C95D3F" w:rsidRPr="00344DB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Preflight) </w:t>
            </w:r>
            <w:r w:rsidR="00C95D3F" w:rsidRPr="00344DB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กระบวนการระหว่างเดินทาง</w:t>
            </w:r>
            <w:r w:rsidR="00C95D3F" w:rsidRPr="00344DB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(Inflight) </w:t>
            </w:r>
            <w:r w:rsidR="00C95D3F" w:rsidRPr="00344DB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กระบวนการหลังการเดินทาง</w:t>
            </w:r>
            <w:r w:rsidR="00C95D3F" w:rsidRPr="00344DB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(Post Flight) </w:t>
            </w:r>
            <w:r w:rsidR="00C95D3F" w:rsidRPr="00344DB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อีกทั้งได้เรีย</w:t>
            </w:r>
            <w:bookmarkStart w:id="0" w:name="_GoBack"/>
            <w:bookmarkEnd w:id="0"/>
            <w:r w:rsidR="00C95D3F" w:rsidRPr="00344DB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นรู้จากผู้มีประสบการณ์ตรงในการจัดการท่าอากาศยานภายในประเทศจากเจ้าหน้าที่และวิทยากรของการท่าฯ</w:t>
            </w:r>
          </w:p>
          <w:p w:rsidR="0047341B" w:rsidRPr="00344DB4" w:rsidRDefault="0047341B" w:rsidP="00E7323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โครงการอบรมเชิงปฏิบัติการ 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Am</w:t>
            </w:r>
            <w:r w:rsidR="00E73230" w:rsidRPr="00344DB4">
              <w:rPr>
                <w:rFonts w:ascii="TH SarabunPSK" w:eastAsia="TH SarabunPSK" w:hAnsi="TH SarabunPSK" w:cs="TH SarabunPSK"/>
                <w:sz w:val="28"/>
              </w:rPr>
              <w:t xml:space="preserve">adeus  Basic  Reservation </w:t>
            </w:r>
            <w:r w:rsidR="008F24A7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ภาคการศึกษา 2/2561 </w:t>
            </w:r>
            <w:r w:rsidR="00E73230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กลุ่มเป้าหมายนักศึกษาสาขาวิชาการจัดการธุรกิจการบิน (หลักสูตรนานาชาติ) ที่ลงทะเบียนเรียนในรายวิชา </w:t>
            </w:r>
            <w:r w:rsidR="00E73230" w:rsidRPr="00344DB4">
              <w:rPr>
                <w:rFonts w:ascii="TH SarabunPSK" w:eastAsia="TH SarabunPSK" w:hAnsi="TH SarabunPSK" w:cs="TH SarabunPSK"/>
                <w:sz w:val="28"/>
              </w:rPr>
              <w:t xml:space="preserve">IAM 210 </w:t>
            </w:r>
            <w:r w:rsidR="00E73230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การจัดการบัตรโดยสารสำหรับธุรกิจการบิน </w:t>
            </w:r>
            <w:r w:rsidR="00E73230" w:rsidRPr="00344DB4">
              <w:rPr>
                <w:rFonts w:ascii="TH SarabunPSK" w:eastAsia="TH SarabunPSK" w:hAnsi="TH SarabunPSK" w:cs="TH SarabunPSK"/>
                <w:sz w:val="28"/>
              </w:rPr>
              <w:t xml:space="preserve">(Ticketing Operation for Airline Business)  </w:t>
            </w:r>
            <w:r w:rsidR="00E73230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 11 คน เข้าร่วมจำนวน 11 คน ทักษะที่ได้รับพัฒนา นักศึกษามีความรู้เกี่ยวกับการสำรองที่นั่งโปรแกรม </w:t>
            </w:r>
            <w:r w:rsidR="00E73230" w:rsidRPr="00344DB4">
              <w:rPr>
                <w:rFonts w:ascii="TH SarabunPSK" w:eastAsia="TH SarabunPSK" w:hAnsi="TH SarabunPSK" w:cs="TH SarabunPSK"/>
                <w:sz w:val="28"/>
              </w:rPr>
              <w:t xml:space="preserve">Amadeus Basic  Reservation </w:t>
            </w:r>
            <w:r w:rsidR="00E73230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และความสามารถนำความรู้ที่ได้ไปใช้ประกอบการทำงานในอนาคต</w:t>
            </w:r>
          </w:p>
          <w:p w:rsidR="00E73230" w:rsidRPr="00344DB4" w:rsidRDefault="00E73230" w:rsidP="00E7323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3. โครงการศึกษาดูงาน ณ หอบังคับการบินและฝ่ายช่างบริษัทการบินไทย ท่าอากาศยานอู่ตะเภา </w:t>
            </w:r>
            <w:r w:rsidR="008F24A7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 28-29 มีนาคม 2562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กลุ่มเป้าหมายนักศึกษาสาขาวิชาการจัดการธุรกิจการบิน (หลักสูตรนานาชาติ) จำนวน 21 คน  เข้าร่วมโครงการ  17  คน  ทักษะที่ได้รับการพัฒนา เป็นการเรียนรู้ถึงขั้นตอนในการปฏิบัติงาน ณ หอบังคับการบินและฝ่ายช่างซึ่งเป็นการเตรียมความพร้อมและสร้างแรงบันดาลใจให้นักศึกษา  และสามารถ</w:t>
            </w:r>
            <w:proofErr w:type="spellStart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การความรู้ที่ได้เข้ารับรายวิชาในหลักสูตร และเป็นการเพิ่มช่องทางในการประชาสัมพันธ์หลักสูตร</w:t>
            </w:r>
          </w:p>
          <w:p w:rsidR="003048F8" w:rsidRPr="00344DB4" w:rsidRDefault="003048F8" w:rsidP="003048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ครงการการแข่งขันกีฬาภายในมหาวิทยาลัย “เจ้าฟ้า</w:t>
            </w:r>
            <w:proofErr w:type="spellStart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เกมส์</w:t>
            </w:r>
            <w:proofErr w:type="spellEnd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” ครั้งที่ 15 </w:t>
            </w:r>
            <w:r w:rsidR="008F24A7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12-16 กุมภาพันธ์ 2562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กลุ่มเป้าหมายอาจารย์ บุคลากร จำนวน 20 คน  นักศึกษาภาคปกติ จำนวน 70  คน  เข้าร่วมอาจารย์และบุคลากร จำนวน  15 คน  นักศึกษาภาคปกติจำนวน  87  คน </w:t>
            </w:r>
            <w:r w:rsidR="00E41F9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ทักษะที่ได้รับการพัฒนาด้านสุขภาพอนามัย และร่วมกิจกรรมนันทนาการระหว่างกลุ่มนักศึกษาและอาจารย์  ตลอดจนนักศึกษามีความสามัคคี ร่วมกันดำเนินการจัดกิจกรรมได้ตามวัตถุประสงค์</w:t>
            </w:r>
          </w:p>
          <w:p w:rsidR="005D4ADA" w:rsidRPr="00344DB4" w:rsidRDefault="005D4ADA" w:rsidP="003048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5. โครงการอบรมเชิงปฏิบัติการการส่งเสริมการพัฒนาทักษะความรู้ ความสามารถ</w:t>
            </w:r>
            <w:r w:rsidR="0039166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และกิจกรรม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Alumni Meet  </w:t>
            </w:r>
            <w:r w:rsidR="00DF5A32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17-18 มิถุนายน  2562  กลุ่มเป้าหมายอาจารย์ บุคลากรวิทยาลัยนวัตกรรมการจัดการ จำนวน 20 คน และนักศึกษาภาคปกติ จำนวน 80 คน  ทักษะที่ได้รับการพัฒนา เป็นการ</w:t>
            </w:r>
            <w:r w:rsidR="00DF5A32" w:rsidRPr="00344DB4">
              <w:rPr>
                <w:rFonts w:ascii="TH SarabunPSK" w:hAnsi="TH SarabunPSK" w:cs="TH SarabunPSK" w:hint="cs"/>
                <w:sz w:val="28"/>
                <w:cs/>
              </w:rPr>
              <w:t>พัฒนาทักษะความรู้ความสามารถ</w:t>
            </w:r>
            <w:r w:rsidR="00DF5A32" w:rsidRPr="00344DB4">
              <w:rPr>
                <w:rFonts w:ascii="TH Sarabun New" w:hAnsi="TH Sarabun New" w:cs="TH Sarabun New" w:hint="cs"/>
                <w:sz w:val="28"/>
                <w:cs/>
              </w:rPr>
              <w:t xml:space="preserve">ให้กับนักศึกษาอย่างสม่ำเสมอเพื่อให้นักศึกษาได้มีทักษะด้านต่างๆ ในการพัฒนาตนและนำไปเป็นทักษะการประกอบอาชีพได้ นอกจากนั้นยังกำหนดจัดกิจกรรม </w:t>
            </w:r>
            <w:r w:rsidR="00DF5A32" w:rsidRPr="00344DB4">
              <w:rPr>
                <w:rFonts w:ascii="TH SarabunPSK" w:hAnsi="TH SarabunPSK" w:cs="TH SarabunPSK"/>
                <w:sz w:val="28"/>
              </w:rPr>
              <w:t>Alumni Meet</w:t>
            </w:r>
            <w:r w:rsidR="00DF5A32" w:rsidRPr="00344DB4">
              <w:rPr>
                <w:rFonts w:ascii="TH SarabunPSK" w:hAnsi="TH SarabunPSK" w:cs="TH SarabunPSK" w:hint="cs"/>
                <w:sz w:val="28"/>
                <w:cs/>
              </w:rPr>
              <w:t xml:space="preserve"> เพื่อสร้างสรรค์กิจกรรมด้านการสร้างความสัมพันธ์ระหว่างอาจารย์ นักศึกษารุ่นพี่ และรุ่นน้อง ภายหลังที่นักศึกษาสำเร็จการศึกษา</w:t>
            </w:r>
          </w:p>
          <w:p w:rsidR="005D4ADA" w:rsidRPr="00344DB4" w:rsidRDefault="005D4ADA" w:rsidP="0039166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โครงการปฐมนิเทศนักศึกษาวิทยาลัยนวัตกรรมการจัดการ และกิจกรรมสานสัมพันธ์น้องใหม่ ประจำปีการศึกษา 2562 (</w:t>
            </w:r>
            <w:r w:rsidR="0039166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10 กรกฎาคม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2562)</w:t>
            </w:r>
          </w:p>
        </w:tc>
      </w:tr>
      <w:tr w:rsidR="00F21B1E" w:rsidRPr="00344DB4" w:rsidTr="00A844C0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D429EF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13.69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21B1E" w:rsidRPr="00344DB4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429EF">
              <w:rPr>
                <w:rFonts w:ascii="TH SarabunPSK" w:eastAsia="TH SarabunPSK" w:hAnsi="TH SarabunPSK" w:cs="TH SarabunPSK" w:hint="cs"/>
                <w:sz w:val="28"/>
                <w:cs/>
              </w:rPr>
              <w:t>146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 คิดเป็นร้อยละ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429EF">
              <w:rPr>
                <w:rFonts w:ascii="TH SarabunPSK" w:eastAsia="TH SarabunPSK" w:hAnsi="TH SarabunPSK" w:cs="TH SarabunPSK" w:hint="cs"/>
                <w:sz w:val="28"/>
                <w:cs/>
              </w:rPr>
              <w:t>13.69</w:t>
            </w:r>
          </w:p>
          <w:p w:rsidR="00F21B1E" w:rsidRPr="00344DB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สามารถดำรงอยู่ได้อย่างยั่งยืน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หมู่ 4 ต.ระแหง อ.ลาดหลุมแก้ว 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>จ.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ปทุมธานี  </w:t>
            </w:r>
            <w:r w:rsidR="001F444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วัน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ที่ 1 ตุลาคม 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2561 </w:t>
            </w:r>
            <w:r w:rsidR="00C770F5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กันยายน 2562</w:t>
            </w:r>
            <w:r w:rsidR="001F444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วิชาการจัดการธุรกิจการบิน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344DB4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</w:t>
            </w:r>
            <w:r w:rsidR="00C770F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การสร้างเครือข่ายชุมชนนักปฏิบัติเพื่อร่วมศึกษาแก้ไขปัญหาของชุมชนท้องถิ่นเสริมสร้าง  พลังให้ชุมชนสามารถดำรงอยู่ได้อย่างยั่งยืน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หมู่ 6 ต.ระแหง อ.ลาดหลุมแก้ว จ.ปทุมธานี วันที่ 1 มีนาคม </w:t>
            </w:r>
            <w:r w:rsidR="00C770F5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กันยายน 2562 หลักสูตร</w:t>
            </w:r>
            <w:proofErr w:type="spellStart"/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>ศิลปศา</w:t>
            </w:r>
            <w:proofErr w:type="spellEnd"/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>สตรมหาบัณฑิตและหลักสูตรวิทยา</w:t>
            </w:r>
            <w:proofErr w:type="spellStart"/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>ศาสต</w:t>
            </w:r>
            <w:proofErr w:type="spellEnd"/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รมหาบัณฑิต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วิชานวัตกรรมสิ่งแวดล้อม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F21B1E" w:rsidRPr="00344DB4" w:rsidRDefault="00F21B1E" w:rsidP="00C770F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3. ชื่อโครงการ/</w:t>
            </w:r>
            <w:r w:rsidR="00C770F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สามารถดำรงอยู่ได้อย่างยั่งยืน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หมู่ 6 ต.คลองน้ำใส อ.อรัญประเทศ จ.สระแก้ว  </w:t>
            </w:r>
            <w:r w:rsidR="00C770F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วัน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ที่ 1 ตุลาคม 2561 </w:t>
            </w:r>
            <w:r w:rsidR="00C770F5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กันยายน 2562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ผู้สูงอายุ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</w:t>
            </w:r>
            <w:r w:rsidR="00C770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</w:tc>
      </w:tr>
      <w:tr w:rsidR="00922AE9" w:rsidRPr="00344DB4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344DB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344DB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344DB4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344DB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344DB4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344DB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344DB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344DB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มีผู้ใช้บัณฑิตตอบแบบสอบถามจำนวน ............... คิดเป็นร้อยละ............</w:t>
            </w:r>
          </w:p>
          <w:p w:rsidR="00922AE9" w:rsidRPr="00344DB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344DB4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B878E5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344DB4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344DB4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ชื่อหลักสูตร.....................................</w:t>
            </w:r>
          </w:p>
          <w:p w:rsidR="00F21B1E" w:rsidRPr="00344DB4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ชื่อหลักสูตร.....................................</w:t>
            </w:r>
          </w:p>
        </w:tc>
      </w:tr>
      <w:tr w:rsidR="00916656" w:rsidRPr="00344DB4" w:rsidTr="00CF3847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D429EF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57.53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="00D21808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118F9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D21808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จำนวนนักศึกษาทุกชั้นปีจำนวน</w:t>
            </w:r>
            <w:r w:rsidR="00D429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146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="00F343E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0118F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84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02408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0118F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429EF">
              <w:rPr>
                <w:rFonts w:ascii="TH SarabunPSK" w:eastAsia="TH SarabunPSK" w:hAnsi="TH SarabunPSK" w:cs="TH SarabunPSK" w:hint="cs"/>
                <w:sz w:val="28"/>
                <w:cs/>
              </w:rPr>
              <w:t>57.53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F21B1E" w:rsidRPr="00FC78B0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1 </w:t>
            </w:r>
          </w:p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</w:t>
            </w:r>
            <w:r w:rsidR="005542CB" w:rsidRPr="005542CB">
              <w:rPr>
                <w:rFonts w:ascii="TH SarabunPSK" w:hAnsi="TH SarabunPSK" w:cs="TH SarabunPSK" w:hint="cs"/>
                <w:sz w:val="28"/>
                <w:cs/>
              </w:rPr>
              <w:t xml:space="preserve">เสริมทักษะภาษาอังกฤษสำหรับนักศึกษาหลักสูตรภาษาอังกฤษ หลักสูตรนานาชาติ และหลักสูตรสองภาษาทุกชั้นปี </w:t>
            </w:r>
            <w:r w:rsidR="00FC78B0" w:rsidRPr="00FC78B0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="00FC78B0" w:rsidRPr="00FC78B0">
              <w:rPr>
                <w:rFonts w:ascii="TH SarabunPSK" w:hAnsi="TH SarabunPSK" w:cs="TH SarabunPSK"/>
                <w:sz w:val="28"/>
              </w:rPr>
              <w:t>Lower- Intermediate</w:t>
            </w:r>
            <w:r w:rsidR="00FC78B0"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6156F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18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6156F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18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6156F9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="006156F9" w:rsidRPr="0073014B">
              <w:rPr>
                <w:rFonts w:ascii="TH SarabunPSK" w:hAnsi="TH SarabunPSK" w:cs="TH SarabunPSK" w:hint="cs"/>
                <w:sz w:val="28"/>
                <w:cs/>
              </w:rPr>
              <w:t xml:space="preserve">20 </w:t>
            </w:r>
            <w:r w:rsidR="006156F9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="006156F9" w:rsidRPr="007301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56F9" w:rsidRPr="0073014B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6156F9" w:rsidRPr="007301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C78B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156F9" w:rsidRPr="0073014B">
              <w:rPr>
                <w:rFonts w:ascii="TH SarabunPSK" w:hAnsi="TH SarabunPSK" w:cs="TH SarabunPSK" w:hint="cs"/>
                <w:sz w:val="28"/>
                <w:cs/>
              </w:rPr>
              <w:t xml:space="preserve">24 </w:t>
            </w:r>
            <w:r w:rsidR="006156F9"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="006156F9" w:rsidRPr="0073014B">
              <w:rPr>
                <w:rFonts w:ascii="TH SarabunPSK" w:hAnsi="TH SarabunPSK" w:cs="TH SarabunPSK" w:hint="cs"/>
                <w:sz w:val="28"/>
                <w:cs/>
              </w:rPr>
              <w:t xml:space="preserve"> 2562</w:t>
            </w:r>
            <w:r w:rsidR="006156F9" w:rsidRPr="0073014B">
              <w:rPr>
                <w:rFonts w:ascii="TH SarabunPSK" w:hAnsi="TH SarabunPSK" w:cs="TH SarabunPSK"/>
                <w:sz w:val="28"/>
              </w:rPr>
              <w:t xml:space="preserve"> </w:t>
            </w:r>
            <w:r w:rsidR="006156F9" w:rsidRPr="0073014B">
              <w:rPr>
                <w:rFonts w:ascii="TH SarabunPSK" w:hAnsi="TH SarabunPSK" w:cs="TH SarabunPSK" w:hint="cs"/>
                <w:b/>
                <w:bCs/>
                <w:spacing w:val="-2"/>
                <w:sz w:val="28"/>
                <w:bdr w:val="none" w:sz="0" w:space="0" w:color="auto" w:frame="1"/>
                <w:cs/>
              </w:rPr>
              <w:t xml:space="preserve"> </w:t>
            </w:r>
          </w:p>
          <w:p w:rsidR="00F21B1E" w:rsidRPr="00FC78B0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FC78B0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21B1E" w:rsidRPr="00344DB4" w:rsidRDefault="0039166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ชื่อโครงการ </w:t>
            </w:r>
            <w:r w:rsidRPr="00344DB4">
              <w:rPr>
                <w:rFonts w:ascii="TH SarabunPSK" w:hAnsi="TH SarabunPSK" w:cs="TH SarabunPSK"/>
                <w:sz w:val="28"/>
                <w:bdr w:val="none" w:sz="0" w:space="0" w:color="auto" w:frame="1"/>
              </w:rPr>
              <w:t>English Academic Reading and Writing</w:t>
            </w:r>
            <w:r w:rsidRPr="00344DB4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 xml:space="preserve"> </w:t>
            </w:r>
            <w:r w:rsidRPr="00344DB4">
              <w:rPr>
                <w:rFonts w:ascii="TH SarabunPSK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="00F21B1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21 </w:t>
            </w:r>
            <w:r w:rsidR="00F21B1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F21B1E"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21 </w:t>
            </w:r>
            <w:r w:rsidR="00F21B1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005DC1" w:rsidRPr="00344DB4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7B4928">
              <w:rPr>
                <w:rFonts w:ascii="TH SarabunPSK" w:eastAsia="TH SarabunPSK" w:hAnsi="TH SarabunPSK" w:cs="TH SarabunPSK"/>
                <w:sz w:val="28"/>
              </w:rPr>
              <w:t xml:space="preserve">        </w:t>
            </w:r>
            <w:r w:rsidR="00005DC1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เดือนมีนาคม 2562</w:t>
            </w:r>
          </w:p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</w:t>
            </w:r>
            <w:r w:rsidR="007B4928" w:rsidRPr="004E1BF3">
              <w:rPr>
                <w:rFonts w:ascii="TH SarabunPSK" w:hAnsi="TH SarabunPSK" w:cs="TH SarabunPSK"/>
                <w:sz w:val="28"/>
                <w:bdr w:val="none" w:sz="0" w:space="0" w:color="auto" w:frame="1"/>
              </w:rPr>
              <w:t xml:space="preserve"> Communication English in 21</w:t>
            </w:r>
            <w:r w:rsidR="007B4928" w:rsidRPr="004E1BF3">
              <w:rPr>
                <w:rFonts w:ascii="TH SarabunPSK" w:hAnsi="TH SarabunPSK" w:cs="TH SarabunPSK"/>
                <w:sz w:val="28"/>
                <w:bdr w:val="none" w:sz="0" w:space="0" w:color="auto" w:frame="1"/>
                <w:vertAlign w:val="superscript"/>
              </w:rPr>
              <w:t>st</w:t>
            </w:r>
            <w:r w:rsidR="007B4928" w:rsidRPr="004E1BF3">
              <w:rPr>
                <w:rFonts w:ascii="TH SarabunPSK" w:hAnsi="TH SarabunPSK" w:cs="TH SarabunPSK"/>
                <w:sz w:val="28"/>
                <w:bdr w:val="none" w:sz="0" w:space="0" w:color="auto" w:frame="1"/>
              </w:rPr>
              <w:t xml:space="preserve"> Century</w:t>
            </w:r>
            <w:r w:rsidR="007B4928" w:rsidRPr="004E1BF3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 xml:space="preserve"> </w:t>
            </w:r>
            <w:r w:rsidR="007B4928" w:rsidRPr="004E1BF3">
              <w:rPr>
                <w:rFonts w:ascii="TH SarabunPSK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7B49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7B49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4B48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="007B4928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1 กุมภาพันธ์  2562</w:t>
            </w:r>
          </w:p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3. ชื่อโครงการ</w:t>
            </w:r>
            <w:r w:rsidR="00FC78B0" w:rsidRPr="005542CB">
              <w:rPr>
                <w:rFonts w:ascii="TH SarabunPSK" w:hAnsi="TH SarabunPSK" w:cs="TH SarabunPSK" w:hint="cs"/>
                <w:sz w:val="28"/>
                <w:cs/>
              </w:rPr>
              <w:t>เสริมทักษะภาษาอังกฤษสำหรับนักศึกษาหลักสูตรภาษาอังกฤษ หลักสูตรนานาชาติ และหลักสูตรสองภาษาทุกชั้นปี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FC78B0" w:rsidRPr="00FC78B0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ระดับ </w:t>
            </w:r>
            <w:r w:rsidR="00FC78B0" w:rsidRPr="00FC78B0">
              <w:rPr>
                <w:rFonts w:ascii="TH SarabunPSK" w:hAnsi="TH SarabunPSK" w:cs="TH SarabunPSK"/>
                <w:sz w:val="28"/>
                <w:bdr w:val="none" w:sz="0" w:space="0" w:color="auto" w:frame="1"/>
              </w:rPr>
              <w:t>Intermediate</w:t>
            </w:r>
            <w:r w:rsidR="00FC78B0" w:rsidRPr="002B4FB1">
              <w:rPr>
                <w:rFonts w:eastAsia="Times New Roman"/>
                <w:sz w:val="28"/>
                <w:bdr w:val="none" w:sz="0" w:space="0" w:color="auto" w:frame="1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FC78B0" w:rsidRPr="002B4FB1">
              <w:rPr>
                <w:rFonts w:ascii="TH SarabunPSK" w:hAnsi="TH SarabunPSK" w:cs="TH SarabunPSK"/>
                <w:color w:val="000000" w:themeColor="text1"/>
                <w:cs/>
              </w:rPr>
              <w:t xml:space="preserve">วันที่ 1 </w:t>
            </w:r>
            <w:r w:rsidR="00FC78B0">
              <w:rPr>
                <w:rFonts w:ascii="TH SarabunPSK" w:hAnsi="TH SarabunPSK" w:cs="TH SarabunPSK" w:hint="cs"/>
                <w:color w:val="000000" w:themeColor="text1"/>
                <w:cs/>
              </w:rPr>
              <w:t>มีนาคม</w:t>
            </w:r>
            <w:r w:rsidR="00FC78B0" w:rsidRPr="002B4FB1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FC78B0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  <w:r w:rsidR="00FC78B0" w:rsidRPr="002B4FB1">
              <w:rPr>
                <w:rFonts w:ascii="TH SarabunPSK" w:hAnsi="TH SarabunPSK" w:cs="TH SarabunPSK"/>
                <w:color w:val="000000" w:themeColor="text1"/>
                <w:cs/>
              </w:rPr>
              <w:t xml:space="preserve"> 20 </w:t>
            </w:r>
            <w:r w:rsidR="00FC78B0">
              <w:rPr>
                <w:rFonts w:ascii="TH SarabunPSK" w:hAnsi="TH SarabunPSK" w:cs="TH SarabunPSK" w:hint="cs"/>
                <w:color w:val="000000" w:themeColor="text1"/>
                <w:cs/>
              </w:rPr>
              <w:t>เมษายน</w:t>
            </w:r>
            <w:r w:rsidR="00FC78B0" w:rsidRPr="002B4FB1">
              <w:rPr>
                <w:rFonts w:ascii="TH SarabunPSK" w:hAnsi="TH SarabunPSK" w:cs="TH SarabunPSK"/>
                <w:color w:val="000000" w:themeColor="text1"/>
                <w:cs/>
              </w:rPr>
              <w:t xml:space="preserve"> 2562</w:t>
            </w:r>
          </w:p>
          <w:p w:rsidR="00F21B1E" w:rsidRPr="00FC78B0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FC78B0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</w:t>
            </w:r>
            <w:r w:rsidR="00E21149" w:rsidRPr="00B45CF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E21149" w:rsidRPr="00E21149">
              <w:rPr>
                <w:rFonts w:ascii="TH SarabunPSK" w:hAnsi="TH SarabunPSK" w:cs="TH SarabunPSK"/>
                <w:sz w:val="28"/>
                <w:bdr w:val="none" w:sz="0" w:space="0" w:color="auto" w:frame="1"/>
              </w:rPr>
              <w:t>Effective English Communication for Careers</w:t>
            </w:r>
            <w:r w:rsidR="00E2114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E211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E211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คน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วันเดือนปี</w:t>
            </w:r>
            <w:r w:rsidR="00E211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3-5 , 9-10 เมษายน 2562</w:t>
            </w:r>
          </w:p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</w:t>
            </w:r>
            <w:r w:rsidR="00FC78B0" w:rsidRPr="005542CB">
              <w:rPr>
                <w:rFonts w:ascii="TH SarabunPSK" w:hAnsi="TH SarabunPSK" w:cs="TH SarabunPSK" w:hint="cs"/>
                <w:sz w:val="28"/>
                <w:cs/>
              </w:rPr>
              <w:t>เสริมทักษะภาษาอังกฤษสำหรับนักศึกษาหลักสูตรภาษาอังกฤษ หลักสูตรนานาชาติ และหลักสูตรสองภาษาทุกชั้นปี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FC78B0" w:rsidRPr="00FC78B0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ระดับ </w:t>
            </w:r>
            <w:r w:rsidR="00FC78B0" w:rsidRPr="00597D3D">
              <w:rPr>
                <w:rFonts w:ascii="TH SarabunPSK" w:hAnsi="TH SarabunPSK" w:cs="TH SarabunPSK"/>
                <w:sz w:val="28"/>
              </w:rPr>
              <w:t>Advance</w:t>
            </w:r>
            <w:r w:rsidR="00FC78B0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24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 วัน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ที่ 4 </w:t>
            </w:r>
            <w:r w:rsidR="00FC78B0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มีนาคม 2562</w:t>
            </w:r>
          </w:p>
          <w:p w:rsidR="00F21B1E" w:rsidRPr="00FC78B0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FC78B0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</w:t>
            </w:r>
            <w:r w:rsidR="00FC78B0" w:rsidRPr="005542CB">
              <w:rPr>
                <w:rFonts w:ascii="TH SarabunPSK" w:hAnsi="TH SarabunPSK" w:cs="TH SarabunPSK" w:hint="cs"/>
                <w:sz w:val="28"/>
                <w:cs/>
              </w:rPr>
              <w:t>เสริมทักษะภาษาอังกฤษสำหรับนักศึกษาหลักสูตรภาษาอังกฤษ หลักสูตรนานาชาติ และหลักสูตรสองภาษาทุกชั้นปี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กิจกรรม </w:t>
            </w:r>
            <w:r w:rsidR="00FC78B0" w:rsidRPr="00FC78B0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</w:rPr>
              <w:t>TOEIC Preparation</w:t>
            </w:r>
            <w:r w:rsidR="00FC78B0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 วัน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ที่ 14 พฤศจิกายน 2561 </w:t>
            </w:r>
            <w:r w:rsidR="00FC78B0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FC78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13  มกราคม  2562</w:t>
            </w:r>
          </w:p>
          <w:p w:rsidR="00F21B1E" w:rsidRPr="00FC78B0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="004B48E1"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3-4</w:t>
            </w:r>
            <w:r w:rsidRPr="00FC78B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</w:t>
            </w:r>
            <w:r w:rsidR="004B48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B48E1" w:rsidRPr="009A4F0E">
              <w:rPr>
                <w:rFonts w:ascii="TH SarabunPSK" w:hAnsi="TH SarabunPSK" w:cs="TH SarabunPSK"/>
                <w:color w:val="000000"/>
                <w:bdr w:val="none" w:sz="0" w:space="0" w:color="auto" w:frame="1"/>
              </w:rPr>
              <w:t>TOEIC Boot Camp</w:t>
            </w:r>
            <w:r w:rsidR="004B48E1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4B48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47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4B48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38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คน วัน</w:t>
            </w:r>
            <w:r w:rsidR="004B48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ที่ 1 พฤศจิกายน </w:t>
            </w:r>
            <w:r w:rsidR="004B48E1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4B48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ธันวาคม 2561</w:t>
            </w:r>
          </w:p>
        </w:tc>
      </w:tr>
      <w:tr w:rsidR="00F21B1E" w:rsidRPr="00344DB4" w:rsidTr="00D13AE6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126EA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013AA3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="00013AA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013AA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</w:t>
            </w:r>
            <w:r w:rsidR="00126EAF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  <w:r w:rsidR="00013AA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</w:p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344DB4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344DB4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44DB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344DB4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344DB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344DB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344DB4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 w:rsidRPr="00344DB4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..............คนจำนวน</w:t>
            </w:r>
            <w:r w:rsidRPr="00344DB4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344DB4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344DB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344DB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344DB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344DB4" w:rsidTr="00616FCF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44DB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344DB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44DB4" w:rsidRDefault="00013AA3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</w:p>
          <w:p w:rsidR="00F21B1E" w:rsidRPr="00344DB4" w:rsidRDefault="00013AA3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4.10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21B1E" w:rsidRPr="00344DB4" w:rsidRDefault="00F21B1E" w:rsidP="00013AA3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</w:t>
            </w:r>
            <w:r w:rsidR="00013AA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4.10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อยู่ในระดับ</w:t>
            </w:r>
            <w:r w:rsidR="00013AA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ดี</w:t>
            </w:r>
          </w:p>
        </w:tc>
      </w:tr>
    </w:tbl>
    <w:p w:rsidR="005B643D" w:rsidRPr="00344DB4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5B643D" w:rsidRPr="00344DB4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F30B88" w:rsidRPr="00344DB4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344DB4">
        <w:rPr>
          <w:rFonts w:ascii="TH SarabunPSK" w:eastAsia="TH SarabunPSK" w:hAnsi="TH SarabunPSK" w:cs="TH SarabunPSK"/>
          <w:sz w:val="28"/>
          <w:cs/>
        </w:rPr>
        <w:br w:type="page"/>
      </w:r>
    </w:p>
    <w:p w:rsidR="005B643D" w:rsidRPr="00344DB4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344DB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344DB4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344DB4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344DB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344DB4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344DB4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344DB4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344DB4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344DB4" w:rsidRDefault="001260EC" w:rsidP="00616FC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616FCF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</w:tr>
      <w:tr w:rsidR="00E73B23" w:rsidRPr="00344DB4" w:rsidTr="00D13AE6">
        <w:trPr>
          <w:trHeight w:val="1340"/>
        </w:trPr>
        <w:tc>
          <w:tcPr>
            <w:tcW w:w="2127" w:type="dxa"/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="00403A5A"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auto"/>
          </w:tcPr>
          <w:p w:rsidR="00F21B1E" w:rsidRPr="00344DB4" w:rsidRDefault="006838B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2.1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F21B1E" w:rsidRPr="00344DB4" w:rsidRDefault="00F21B1E" w:rsidP="001D4EE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2562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6838B1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6838B1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101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6838B1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467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Pr="00344DB4" w:rsidRDefault="00F21B1E" w:rsidP="001D4EE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344DB4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344DB4" w:rsidRDefault="00F21B1E" w:rsidP="001D4EE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เรื่อง </w:t>
            </w:r>
            <w:proofErr w:type="gramStart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ศึกษาการเจริญเติบโตของหญ้า</w:t>
            </w:r>
            <w:proofErr w:type="spellStart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เนเปียร์</w:t>
            </w:r>
            <w:proofErr w:type="spellEnd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ในพื้นที่ดินเสื่อมโทรม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proofErr w:type="gramEnd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วช</w:t>
            </w:r>
            <w:proofErr w:type="spellEnd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814,000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Pr="00344DB4" w:rsidRDefault="00F21B1E" w:rsidP="001D4EE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เรื่อง การทดสอบประสิทธิภาพการผลิตก๊าซชีวภาพจากหญ้า</w:t>
            </w:r>
            <w:proofErr w:type="spellStart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เนเปียร์</w:t>
            </w:r>
            <w:proofErr w:type="spellEnd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ที่ปลูกในดินเค็ม และดินดาน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วช</w:t>
            </w:r>
            <w:proofErr w:type="spellEnd"/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61C5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281,120</w:t>
            </w:r>
            <w:r w:rsidR="00E73B23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E73B23" w:rsidRPr="00344DB4" w:rsidRDefault="00E73B23" w:rsidP="001D4EE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ชื่อโครงการวิจัยเรื่อง การบำบัดน้ำชะขยะและผลิตกระแสไฟฟ้าโดยใช้เซลล์เชื้อเพลิงจุลชีพแบบห้องเดี่ยว งบประมาณจากกองทุนวิจัย มหาวิทยาลัยราช</w:t>
            </w:r>
            <w:proofErr w:type="spellStart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 จำนวน 82,350 บาท</w:t>
            </w:r>
          </w:p>
          <w:p w:rsidR="001D4EEC" w:rsidRPr="00344DB4" w:rsidRDefault="001D4EEC" w:rsidP="001D4EE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4. ชื่อ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4 ตำบลระแหง อำเภอลาดหลุมแก้ว จังหวัดปทุมธานี</w:t>
            </w:r>
            <w:r w:rsidRPr="00344DB4">
              <w:rPr>
                <w:rFonts w:ascii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จำนวน 7,700 บาท</w:t>
            </w:r>
          </w:p>
          <w:p w:rsidR="001D4EEC" w:rsidRPr="00344DB4" w:rsidRDefault="001D4EEC" w:rsidP="001D4E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ชื่อ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หมู่ 6 ตำบลทับพริก อำเภออรัญประเทศ  จังหวัดสระแก้ว จำนวน 154,000 บาท</w:t>
            </w:r>
          </w:p>
          <w:p w:rsidR="001D4EEC" w:rsidRPr="00344DB4" w:rsidRDefault="001D4EEC" w:rsidP="001D4E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หมู่ 6 ตำบลระแหง อำเภอลาดหลุมแก้ว จังหวัดปทุมธานี จำนวน  51,333 บาท</w:t>
            </w:r>
          </w:p>
          <w:p w:rsidR="001D4EEC" w:rsidRPr="00344DB4" w:rsidRDefault="001D4EEC" w:rsidP="001D4EEC">
            <w:pPr>
              <w:spacing w:after="0"/>
              <w:rPr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ชื่อ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หมู่ 6 ตำบลคลองน้ำใส อำเภออรัญประเทศ  จังหวัดสระแก้ว จำนวน 61,600 บาท</w:t>
            </w:r>
          </w:p>
          <w:p w:rsidR="001D4EEC" w:rsidRPr="00344DB4" w:rsidRDefault="001D4EEC" w:rsidP="001D4E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ชื่อ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หมู่ 4 ตำบลระแหง อำเภอลาดหลุมแก้ว จังหวัดปทุมธานี จำนวน 146,300 บาท</w:t>
            </w:r>
          </w:p>
          <w:p w:rsidR="001D4EEC" w:rsidRPr="00344DB4" w:rsidRDefault="001D4EEC" w:rsidP="001D4E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9.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ชื่อ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หมู่ 5 ตำบลระแหง อำเภอลาดหลุมแก้ว จังหวัดปทุมธานี จำนวน 154,000 บาท</w:t>
            </w:r>
          </w:p>
          <w:p w:rsidR="001D4EEC" w:rsidRPr="00344DB4" w:rsidRDefault="006838B1" w:rsidP="001D4E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10</w:t>
            </w:r>
            <w:r w:rsidR="001D4EEC" w:rsidRPr="00344DB4">
              <w:rPr>
                <w:rFonts w:ascii="TH SarabunPSK" w:hAnsi="TH SarabunPSK" w:cs="TH SarabunPSK"/>
                <w:sz w:val="28"/>
              </w:rPr>
              <w:t>.</w:t>
            </w:r>
            <w:r w:rsidRPr="00344DB4">
              <w:rPr>
                <w:rFonts w:ascii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1D4EEC" w:rsidRPr="00344DB4"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D4EEC" w:rsidRPr="00344DB4">
              <w:rPr>
                <w:rFonts w:ascii="TH SarabunPSK" w:hAnsi="TH SarabunPSK" w:cs="TH SarabunPSK" w:hint="cs"/>
                <w:sz w:val="28"/>
                <w:cs/>
              </w:rPr>
              <w:t xml:space="preserve">หมู่ 6 ตำบลระแหง อำเภอลาดหลุมแก้ว จังหวัดปทุมธานี จำนวน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102,664</w:t>
            </w:r>
            <w:r w:rsidR="001D4EEC" w:rsidRPr="00344DB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1D4EEC" w:rsidRPr="00344DB4" w:rsidRDefault="001D4EEC" w:rsidP="001D4EEC">
            <w:pPr>
              <w:spacing w:after="0"/>
              <w:rPr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ชื่อ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6 ตำบลคลองน้ำใส อำเภออรัญประเทศ  จังหวัดสระแก้ว จำนวน 92,400 บาท</w:t>
            </w:r>
          </w:p>
          <w:p w:rsidR="001D4EEC" w:rsidRPr="00344DB4" w:rsidRDefault="001D4EEC" w:rsidP="006838B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1</w:t>
            </w:r>
            <w:r w:rsidR="006838B1" w:rsidRPr="00344DB4">
              <w:rPr>
                <w:rFonts w:ascii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hAnsi="TH SarabunPSK" w:cs="TH SarabunPSK"/>
                <w:sz w:val="28"/>
              </w:rPr>
              <w:t>.</w:t>
            </w:r>
            <w:r w:rsidR="006838B1" w:rsidRPr="00344DB4">
              <w:rPr>
                <w:rFonts w:ascii="TH SarabunPSK" w:hAnsi="TH SarabunPSK" w:cs="TH SarabunPSK" w:hint="cs"/>
                <w:sz w:val="28"/>
                <w:cs/>
              </w:rPr>
              <w:t xml:space="preserve"> ชื่อ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1 ตำบลทับพริก อำเภออรัญประเทศ  จังหวัดสระแก้ว จำนวน 154,000 บาท</w:t>
            </w:r>
          </w:p>
        </w:tc>
      </w:tr>
      <w:tr w:rsidR="00F21B1E" w:rsidRPr="00344DB4" w:rsidTr="00D13AE6">
        <w:trPr>
          <w:trHeight w:val="2960"/>
        </w:trPr>
        <w:tc>
          <w:tcPr>
            <w:tcW w:w="2127" w:type="dxa"/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344DB4" w:rsidRDefault="0050676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74.19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506761" w:rsidRPr="00506761" w:rsidRDefault="00506761" w:rsidP="0050676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จำนวนอาจารย์ทั้งหมด จำนวน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>31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>คน  มีอาจารย์ได้รับการส่งเสริม การผลิต ผลงานวิจัยหรือนวัตกรรมที่สร้าง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      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        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จำนวน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 xml:space="preserve">23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คน คิดเป็นร้อยละ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 xml:space="preserve">74.19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506761" w:rsidRPr="00506761" w:rsidRDefault="00506761" w:rsidP="0050676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งานวิจัย </w:t>
            </w:r>
          </w:p>
          <w:p w:rsidR="00506761" w:rsidRPr="00506761" w:rsidRDefault="00506761" w:rsidP="0050676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06761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ชื่อโครงการวิจัยเรื่อง ศึกษาการเจริญเติบโตของหญ้า</w:t>
            </w:r>
            <w:proofErr w:type="spellStart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>เนเปียร์</w:t>
            </w:r>
            <w:proofErr w:type="spellEnd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ในพื้นที่ดินเสื่อมโทรม  </w:t>
            </w:r>
            <w:bookmarkStart w:id="1" w:name="_Hlk22033884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ชื่อผู้จัดทำ อ.ดร ศศิธร หาสิน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  <w:cs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>2561</w:t>
            </w:r>
            <w:bookmarkEnd w:id="1"/>
          </w:p>
          <w:p w:rsidR="00506761" w:rsidRPr="00506761" w:rsidRDefault="00506761" w:rsidP="0050676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06761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ชื่อโครงการวิจัยเรื่อง การทดสอบประสิทธิภาพการผลิตก๊าซชีวภาพจากหญ้า</w:t>
            </w:r>
            <w:proofErr w:type="spellStart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>เนเปียร์</w:t>
            </w:r>
            <w:proofErr w:type="spellEnd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>ที่ปลูกในดินเค็ม และดินดาน  ชื่อผู้จัดทำ อ.ดร วนัส</w:t>
            </w:r>
            <w:proofErr w:type="spellStart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>พรรัศม์</w:t>
            </w:r>
            <w:proofErr w:type="spellEnd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 สวัสดี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ปีที่ทำผลงาน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>2561</w:t>
            </w:r>
          </w:p>
          <w:p w:rsidR="00506761" w:rsidRPr="00506761" w:rsidRDefault="00506761" w:rsidP="0050676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>3. ชื่อโครงการวิจัยเรื่อง การบำบัดน้ำชะขยะและผลิตกระแสไฟฟ้าโดยใช้เซลล์เชื้อเพลิงจุลชีพแบบห้องเดี่ยว ชื่อผู้จัดทำ อ.ดร วนัส</w:t>
            </w:r>
            <w:proofErr w:type="spellStart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>พรรัศม์</w:t>
            </w:r>
            <w:proofErr w:type="spellEnd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 สวัสดี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ปีที่ทำผลงาน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  <w:cs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>2561</w:t>
            </w:r>
          </w:p>
          <w:p w:rsidR="00506761" w:rsidRPr="00506761" w:rsidRDefault="00506761" w:rsidP="00506761">
            <w:pPr>
              <w:pStyle w:val="a7"/>
              <w:spacing w:after="0"/>
              <w:ind w:left="27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506761">
              <w:rPr>
                <w:rFonts w:ascii="TH SarabunPSK" w:hAnsi="TH SarabunPSK" w:cs="TH SarabunPSK"/>
                <w:color w:val="auto"/>
                <w:sz w:val="28"/>
              </w:rPr>
              <w:t>4</w:t>
            </w:r>
            <w:r>
              <w:rPr>
                <w:rFonts w:ascii="TH SarabunPSK" w:hAnsi="TH SarabunPSK" w:cs="TH SarabunPSK"/>
                <w:color w:val="auto"/>
                <w:sz w:val="28"/>
              </w:rPr>
              <w:t>.</w:t>
            </w:r>
            <w:r w:rsidRPr="00506761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28"/>
                <w:cs/>
              </w:rPr>
              <w:t>การสร้างเครือข่ายชุมชนนักปฏิ</w:t>
            </w:r>
            <w:r w:rsidRPr="00506761">
              <w:rPr>
                <w:rFonts w:ascii="TH SarabunPSK" w:hAnsi="TH SarabunPSK" w:cs="TH SarabunPSK"/>
                <w:color w:val="auto"/>
                <w:sz w:val="28"/>
                <w:cs/>
              </w:rPr>
              <w:t>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506761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หมู่ </w:t>
            </w:r>
            <w:r w:rsidRPr="00506761">
              <w:rPr>
                <w:rFonts w:ascii="TH SarabunPSK" w:hAnsi="TH SarabunPSK" w:cs="TH SarabunPSK"/>
                <w:color w:val="auto"/>
                <w:sz w:val="28"/>
              </w:rPr>
              <w:t>4</w:t>
            </w:r>
            <w:r w:rsidRPr="00506761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506761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color w:val="auto"/>
                <w:sz w:val="28"/>
                <w:cs/>
              </w:rPr>
              <w:t>ต.ระแหง อ.ลาดหลุมแก้ว จ.ปทุมธานี</w:t>
            </w:r>
            <w:r w:rsidRPr="00506761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ชื่อผู้จัดทำ </w:t>
            </w:r>
            <w:r w:rsidRPr="00506761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อ.แพรวพรรณ  สุวรรณพงศ์, </w:t>
            </w: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Pr="00506761">
              <w:rPr>
                <w:rFonts w:ascii="TH SarabunPSK" w:hAnsi="TH SarabunPSK" w:cs="TH SarabunPSK"/>
                <w:color w:val="auto"/>
                <w:sz w:val="28"/>
                <w:cs/>
              </w:rPr>
              <w:t>อ.ดร.สุนทรี จีนธรรม, อ.ธัชชัย  อินทะสุข, อ.พูนสวัสดิ์ แก้วเกียรติสกุล และ  อ.สินิทรา  สุขสวัสดิ์</w:t>
            </w:r>
            <w:r w:rsidRPr="00506761">
              <w:rPr>
                <w:rFonts w:ascii="TH SarabunPSK" w:eastAsia="TH SarabunPSK" w:hAnsi="TH SarabunPSK" w:cs="TH SarabunPSK"/>
                <w:b/>
                <w:color w:val="auto"/>
                <w:sz w:val="28"/>
                <w:cs/>
              </w:rPr>
              <w:t xml:space="preserve"> ปีที่ทำผลงาน </w:t>
            </w:r>
            <w:r w:rsidRPr="00506761">
              <w:rPr>
                <w:rFonts w:ascii="TH SarabunPSK" w:eastAsia="TH SarabunPSK" w:hAnsi="TH SarabunPSK" w:cs="TH SarabunPSK"/>
                <w:bCs/>
                <w:color w:val="auto"/>
                <w:sz w:val="28"/>
              </w:rPr>
              <w:t>2561</w:t>
            </w:r>
          </w:p>
          <w:p w:rsidR="00506761" w:rsidRPr="00506761" w:rsidRDefault="00506761" w:rsidP="00506761">
            <w:pPr>
              <w:spacing w:after="0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761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การสร้างเครือข่ายชุมชนนักป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ฏิ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506761">
              <w:rPr>
                <w:rFonts w:ascii="TH SarabunPSK" w:hAnsi="TH SarabunPSK" w:cs="TH SarabunPSK"/>
                <w:sz w:val="28"/>
              </w:rPr>
              <w:t>5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ต.ระแหง อ.ลาดหลุมแก้ว จ.ปทุมธานี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ชื่อผู้จัดทำ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อ. ดร.ภัทรพล  ชุ่มมี,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อ.แพรวพรรณ  สุวรรณพงศ์, อ.สินิทรา  สุขสวัสดิ์, อ.พูนสวัสดิ์  แก้วเกียรติสกุล, อ.ธัชชัย  อินทะสุข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อ.ดร.พรนภา  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เตียสุธิ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>กุล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>2561</w:t>
            </w:r>
          </w:p>
          <w:p w:rsidR="00506761" w:rsidRPr="00506761" w:rsidRDefault="00506761" w:rsidP="00506761">
            <w:pPr>
              <w:tabs>
                <w:tab w:val="left" w:pos="-3969"/>
              </w:tabs>
              <w:spacing w:after="0"/>
              <w:ind w:left="27" w:hanging="2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761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การสร้างเครือข่ายชุมชนนักปฏิ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506761">
              <w:rPr>
                <w:rFonts w:ascii="TH SarabunPSK" w:hAnsi="TH SarabunPSK" w:cs="TH SarabunPSK"/>
                <w:sz w:val="28"/>
              </w:rPr>
              <w:t>6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ต.ระแหง อ.ลาดหลุมแก้ว จ.ปทุมธานี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>ชื่อผู้จัดทำ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อ.ดร.สุนทรี จีนธรรม,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อ.แพรวพรรณ  สุวรรณพงศ์, 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อ.วัล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ภา  จันดาเบ้า, อ.ดร.ฉัตรชัย  กองกุล, อ.ดร.สุขสกล  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วลัญ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ตะกุล และ 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อ.ดร.ประภาพร  ชุลีลัง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</w:t>
            </w:r>
            <w:r w:rsidRPr="00506761">
              <w:rPr>
                <w:rFonts w:ascii="TH SarabunPSK" w:hAnsi="TH SarabunPSK" w:cs="TH SarabunPSK"/>
                <w:bCs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>2561</w:t>
            </w:r>
          </w:p>
          <w:p w:rsidR="00506761" w:rsidRPr="00506761" w:rsidRDefault="00506761" w:rsidP="005067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761">
              <w:rPr>
                <w:rFonts w:ascii="TH SarabunPSK" w:hAnsi="TH SarabunPSK" w:cs="TH SarabunPSK"/>
                <w:sz w:val="28"/>
              </w:rPr>
              <w:lastRenderedPageBreak/>
              <w:t>7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การสร้างเครือข่ายชุมชนนัก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ปฎิบัติ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>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หมู่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6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ต. ทับพริก  อ.อรัญประเทศ จ.สระแก้ว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ชื่อผู้จัดทำ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อ.ดร.ประภาพร  ชุลีลัง,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ผศ.ดร.สุวา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 ศรี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ปูณะ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r w:rsidRPr="0050676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อ.ดร.สุนทรี จีนธรรม และ อ.ดร.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อนันญา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 โพธิ์ประดิษฐ์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>2561</w:t>
            </w:r>
          </w:p>
          <w:p w:rsidR="00506761" w:rsidRPr="00506761" w:rsidRDefault="00506761" w:rsidP="00506761">
            <w:pPr>
              <w:spacing w:after="0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761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การสร้างเครือข่ายชุมชนนัก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ปฎิบัติ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>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6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ต. คลองน้ำใส อ.อรัญประเทศ จ.สระแก้ว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ชื่อผู้จัดทำ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อ.ดร.ผมหอม  เชิดโกทา,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ผศ.ดร.สุวา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 ศรี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ปูณะ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r w:rsidRPr="0050676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อ.ดร.นภาพร  สิงห์นวล, 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อ.ลลิ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>ดา  แก้วฉาย และ อ.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น.อ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ภัชรชา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ติ 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ทูรวัฒน์</w:t>
            </w:r>
            <w:proofErr w:type="spellEnd"/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>2561</w:t>
            </w:r>
          </w:p>
          <w:p w:rsidR="00F21B1E" w:rsidRPr="00506761" w:rsidRDefault="00506761" w:rsidP="0050676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506761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>การสร้างเครือข่ายชุมชนนัก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ปฎิบัติ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>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5067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506761">
              <w:rPr>
                <w:rFonts w:ascii="TH SarabunPSK" w:hAnsi="TH SarabunPSK" w:cs="TH SarabunPSK"/>
                <w:sz w:val="28"/>
              </w:rPr>
              <w:t>1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ต. คลองน้ำใส อ.อรัญประเทศ จ.สระแก้ว </w:t>
            </w:r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ชื่อผู้จัดทำ 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อ.ชนัญ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>ชิตา  อรุณแข,  อ.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อรวรรณ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 สิทธิวิจารณ์, อ.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ภัท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>ราพร  ทิพย์มงคล และ อ.พัชรา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50676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506761">
              <w:rPr>
                <w:rFonts w:ascii="TH SarabunPSK" w:hAnsi="TH SarabunPSK" w:cs="TH SarabunPSK"/>
                <w:sz w:val="28"/>
                <w:cs/>
              </w:rPr>
              <w:t>จันทรฆาฎ</w:t>
            </w:r>
            <w:proofErr w:type="spellEnd"/>
            <w:r w:rsidRPr="0050676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</w:t>
            </w:r>
            <w:r w:rsidRPr="00506761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506761">
              <w:rPr>
                <w:rFonts w:ascii="TH SarabunPSK" w:eastAsia="TH SarabunPSK" w:hAnsi="TH SarabunPSK" w:cs="TH SarabunPSK"/>
                <w:bCs/>
                <w:sz w:val="28"/>
              </w:rPr>
              <w:t>2561</w:t>
            </w:r>
            <w:r w:rsidRPr="00506761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</w:t>
            </w:r>
          </w:p>
        </w:tc>
      </w:tr>
      <w:tr w:rsidR="00A71CDC" w:rsidRPr="00344DB4" w:rsidTr="00D13AE6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344DB4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344DB4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344DB4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344DB4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344DB4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344DB4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auto"/>
          </w:tcPr>
          <w:p w:rsidR="00F21B1E" w:rsidRPr="00344DB4" w:rsidRDefault="00F21B1E" w:rsidP="00A71CDC">
            <w:pPr>
              <w:spacing w:after="0" w:line="240" w:lineRule="auto"/>
              <w:ind w:right="137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344DB4" w:rsidRDefault="00F21B1E" w:rsidP="00A71CDC">
            <w:pPr>
              <w:spacing w:after="0" w:line="240" w:lineRule="auto"/>
              <w:ind w:right="137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344DB4" w:rsidRDefault="00F21B1E" w:rsidP="00A71CDC">
            <w:pPr>
              <w:spacing w:after="0" w:line="240" w:lineRule="auto"/>
              <w:ind w:right="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21808" w:rsidRPr="00344DB4" w:rsidTr="00ED503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344DB4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344DB4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344DB4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344DB4" w:rsidRDefault="00142436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06930" w:rsidRPr="00344DB4" w:rsidRDefault="00106930" w:rsidP="001424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</w:t>
            </w:r>
            <w:r w:rsidR="00B80CA4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หรือนานาชาติร่วมกับภาคีเครือข่ายต่อปีงบประมาณ จำนวน</w:t>
            </w:r>
            <w:r w:rsidR="00142436"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  <w:p w:rsidR="005B643D" w:rsidRPr="00344DB4" w:rsidRDefault="00106930" w:rsidP="00B80CA4">
            <w:pPr>
              <w:rPr>
                <w:rFonts w:ascii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1. ชื่อการประชุม</w:t>
            </w:r>
            <w:r w:rsidR="00142436" w:rsidRPr="00344DB4">
              <w:rPr>
                <w:rFonts w:ascii="TH SarabunPSK" w:eastAsia="TH SarabunPSK" w:hAnsi="TH SarabunPSK" w:cs="TH SarabunPSK"/>
                <w:sz w:val="28"/>
                <w:cs/>
              </w:rPr>
              <w:t>วิชาการ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ระดับชาติ</w:t>
            </w:r>
            <w:r w:rsidR="00142436"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ครั้งที่ 4 </w:t>
            </w:r>
            <w:r w:rsidR="00B80CA4"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ประจำปี 2562 </w:t>
            </w:r>
            <w:r w:rsidR="00B80CA4" w:rsidRPr="00344DB4">
              <w:rPr>
                <w:rFonts w:ascii="TH SarabunPSK" w:hAnsi="TH SarabunPSK" w:cs="TH SarabunPSK"/>
                <w:sz w:val="28"/>
                <w:cs/>
              </w:rPr>
              <w:t xml:space="preserve">“นวัตกรรมการจัดการ: สังคมสีเขียวเพื่อการพัฒนาที่ยั่งยืน”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ร่วมกับเครือข่าย</w:t>
            </w:r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สถาบันการศึกษา และหน่วยงานภาคเอกชน ได้แก่ มหาวิทยาลัยธรรมศาสตร์  มหาวิทยาลัยราช</w:t>
            </w:r>
            <w:proofErr w:type="spellStart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เลย  มหาวิทยาลัยราช</w:t>
            </w:r>
            <w:proofErr w:type="spellStart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สวน</w:t>
            </w:r>
            <w:proofErr w:type="spellStart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สุนัน</w:t>
            </w:r>
            <w:proofErr w:type="spellEnd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ทา  มหาวิทยาลัยราช</w:t>
            </w:r>
            <w:proofErr w:type="spellStart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 xml:space="preserve">อุดรธานี  มหาวิทยาลัยสุโขทัยธรรมาธิราช  มหาวิทยาลัยบูรพา  มหาวิทยาลัยหัวเฉียวเฉลิมพระเกียรติ บริษัท ซีพี  </w:t>
            </w:r>
            <w:proofErr w:type="spellStart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ออลล์</w:t>
            </w:r>
            <w:proofErr w:type="spellEnd"/>
            <w:r w:rsidR="00B80CA4" w:rsidRPr="00344DB4">
              <w:rPr>
                <w:rFonts w:ascii="TH SarabunPSK" w:hAnsi="TH SarabunPSK" w:cs="TH SarabunPSK"/>
                <w:sz w:val="28"/>
                <w:cs/>
              </w:rPr>
              <w:t xml:space="preserve">  จำกัด (มหาชน)  และ </w:t>
            </w:r>
            <w:r w:rsidR="00B80CA4" w:rsidRPr="00344DB4">
              <w:rPr>
                <w:rFonts w:ascii="TH SarabunPSK" w:hAnsi="TH SarabunPSK" w:cs="TH SarabunPSK"/>
                <w:sz w:val="28"/>
              </w:rPr>
              <w:t xml:space="preserve">XI’ AN </w:t>
            </w:r>
            <w:r w:rsidR="00B80CA4" w:rsidRPr="00344DB4">
              <w:rPr>
                <w:rFonts w:ascii="TH SarabunPSK" w:hAnsi="TH SarabunPSK" w:cs="TH SarabunPSK"/>
                <w:sz w:val="28"/>
              </w:rPr>
              <w:lastRenderedPageBreak/>
              <w:t xml:space="preserve">UNIVERSITY </w:t>
            </w:r>
            <w:r w:rsidR="00B80CA4" w:rsidRPr="00344DB4">
              <w:rPr>
                <w:rFonts w:ascii="TH SarabunPSK" w:hAnsi="TH SarabunPSK" w:cs="TH SarabunPSK"/>
                <w:sz w:val="28"/>
                <w:cs/>
              </w:rPr>
              <w:t>สาธารณรัฐประชาชนจีน.</w:t>
            </w:r>
            <w:r w:rsidR="00B80CA4" w:rsidRPr="00344DB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วันเดือนปีที่จัด</w:t>
            </w:r>
            <w:r w:rsidR="00142436"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31 พฤษภาคม 2562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142436" w:rsidRPr="00344DB4">
              <w:rPr>
                <w:rFonts w:ascii="TH SarabunPSK" w:eastAsia="TH SarabunPSK" w:hAnsi="TH SarabunPSK" w:cs="TH SarabunPSK"/>
                <w:sz w:val="28"/>
                <w:cs/>
              </w:rPr>
              <w:t>ห้องประชุมราชนครินทร์ ชั้น 5 อาคาร 100 ปี  สมเด็จพระศรีนครินทร์  มหาวิทยาลัยราช</w:t>
            </w:r>
            <w:proofErr w:type="spellStart"/>
            <w:r w:rsidR="00142436" w:rsidRPr="00344DB4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="00142436" w:rsidRPr="00344DB4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 ในพระบรมราชูปถัมภ์</w:t>
            </w:r>
          </w:p>
        </w:tc>
      </w:tr>
      <w:tr w:rsidR="00F21B1E" w:rsidRPr="00344DB4" w:rsidTr="00D13AE6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auto"/>
          </w:tcPr>
          <w:p w:rsidR="00F21B1E" w:rsidRPr="00344DB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344DB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344DB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344DB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344DB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344DB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344DB4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344DB4" w:rsidTr="00D13AE6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21B1E" w:rsidRPr="00344DB4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</w:tcPr>
          <w:p w:rsidR="00F21B1E" w:rsidRPr="00344DB4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</w:tcPr>
          <w:p w:rsidR="00F21B1E" w:rsidRPr="00344DB4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44DB4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auto"/>
          </w:tcPr>
          <w:p w:rsidR="00F21B1E" w:rsidRPr="00344DB4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44DB4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auto"/>
          </w:tcPr>
          <w:p w:rsidR="00F21B1E" w:rsidRPr="00344DB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344DB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344DB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30B88" w:rsidRPr="00344DB4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5B643D" w:rsidRPr="00344DB4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344DB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344DB4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344DB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344DB4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44DB4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>การพัฒนางาน</w:t>
      </w:r>
      <w:proofErr w:type="spellStart"/>
      <w:r w:rsidRPr="00344DB4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344DB4">
        <w:rPr>
          <w:rFonts w:ascii="TH SarabunPSK" w:eastAsia="TH SarabunPSK" w:hAnsi="TH SarabunPSK" w:cs="TH SarabunPSK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344DB4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44DB4" w:rsidRDefault="001260EC" w:rsidP="00616FC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616FC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21808" w:rsidRPr="00344DB4" w:rsidTr="00D13AE6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A5A" w:rsidRPr="00344DB4" w:rsidRDefault="00403A5A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F21B1E"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หมู่บ้าน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21B1E" w:rsidRPr="00344DB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หมู่ 4 ต.ระแหง อ.ลาดหลุมแก้ว จ.ปทุมธานี</w:t>
            </w:r>
          </w:p>
          <w:p w:rsidR="00492EB6" w:rsidRPr="00344DB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หมู่ 5 ต.ระแหง อ.ลาดหลุมแก้ว จ.ปทุมธานี</w:t>
            </w:r>
          </w:p>
          <w:p w:rsidR="00492EB6" w:rsidRPr="00344DB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หมู่ 6 ต.ระแหง อ.ลาดหลุมแก้ว จ.ปทุมธานี</w:t>
            </w:r>
          </w:p>
          <w:p w:rsidR="00492EB6" w:rsidRPr="00344DB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4. หมู่ 1 ต.คลองน้ำใส  อ.</w:t>
            </w:r>
            <w:r w:rsidR="003311E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อรัญประเทศ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จ.สระแก้ว</w:t>
            </w:r>
          </w:p>
          <w:p w:rsidR="00492EB6" w:rsidRPr="00344DB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5. หมู่ 6 ต.คลองน้ำใส  อ.</w:t>
            </w:r>
            <w:r w:rsidR="003311E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อรัญประเทศ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จ.สระแก้ว</w:t>
            </w:r>
          </w:p>
          <w:p w:rsidR="00492EB6" w:rsidRPr="00344DB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หมู่ 1 ต.ทับพริก  </w:t>
            </w:r>
            <w:r w:rsidR="003311E9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ต.อรัญประเทศ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จ.สระแก้ว</w:t>
            </w:r>
          </w:p>
        </w:tc>
      </w:tr>
      <w:tr w:rsidR="00F21B1E" w:rsidRPr="00344DB4" w:rsidTr="00D13AE6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344DB4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344DB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44DB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06761" w:rsidRPr="00D13AE6" w:rsidRDefault="00506761" w:rsidP="0050676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D13AE6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13AE6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13AE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13AE6">
              <w:rPr>
                <w:rFonts w:ascii="TH SarabunPSK" w:eastAsia="TH SarabunPSK" w:hAnsi="TH SarabunPSK" w:cs="TH SarabunPSK"/>
                <w:sz w:val="28"/>
                <w:cs/>
              </w:rPr>
              <w:t>อยู่ที่ระดับ</w:t>
            </w:r>
            <w:r w:rsidRPr="00D13AE6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506761" w:rsidRPr="00D13AE6" w:rsidRDefault="00506761" w:rsidP="0050676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1. ชุมชน หมู่ </w:t>
            </w:r>
            <w:r w:rsidRPr="00D13AE6">
              <w:rPr>
                <w:rFonts w:ascii="TH SarabunPSK" w:hAnsi="TH SarabunPSK" w:cs="TH SarabunPSK"/>
                <w:sz w:val="28"/>
              </w:rPr>
              <w:t>4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>ต.ระแหง อ.ลาดหลุมแก้ว จ.ปทุมธานี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  <w:lang w:val="th-TH"/>
              </w:rPr>
              <w:t>คนในชุมชนสามารถพัฒนาผลิตภัณฑ์จากปลาร้า เป็นสินค้ารูปแบบต่างๆ เช่น ปลาร้าก้อน ปลาร้าผง ปลาร้าน้ำ และ น้ำพริกปลาร้า  เพื่อการสร้างอาชีพและการสร้างรายได้ ให้แก่คนในชุมชน</w:t>
            </w:r>
          </w:p>
          <w:p w:rsidR="00506761" w:rsidRPr="00D13AE6" w:rsidRDefault="00506761" w:rsidP="0050676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2. ชุมชนหมู่ </w:t>
            </w:r>
            <w:r w:rsidRPr="00D13AE6">
              <w:rPr>
                <w:rFonts w:ascii="TH SarabunPSK" w:hAnsi="TH SarabunPSK" w:cs="TH SarabunPSK"/>
                <w:sz w:val="28"/>
              </w:rPr>
              <w:t>5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>ต.ระแหง อ.ลาดหลุมแก้ว จ.ปทุมธานี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 </w:t>
            </w:r>
            <w:r w:rsidRPr="00D13AE6">
              <w:rPr>
                <w:rFonts w:ascii="TH SarabunPSK" w:hAnsi="TH SarabunPSK" w:cs="TH SarabunPSK"/>
                <w:sz w:val="28"/>
                <w:cs/>
                <w:lang w:val="th-TH"/>
              </w:rPr>
              <w:t>คนในชุมชนสามารถพัฒนา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ผลิตภัณฑ์กล้วยฉาบ </w:t>
            </w:r>
            <w:r w:rsidRPr="00D13AE6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เพื่อการสร้างอาชีพและการสร้างรายได้ให้แก่คนในชุมชน</w:t>
            </w:r>
          </w:p>
          <w:p w:rsidR="00506761" w:rsidRPr="00D13AE6" w:rsidRDefault="00506761" w:rsidP="0050676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13AE6">
              <w:rPr>
                <w:rFonts w:ascii="TH SarabunPSK" w:hAnsi="TH SarabunPSK" w:cs="TH SarabunPSK"/>
                <w:sz w:val="28"/>
              </w:rPr>
              <w:t>3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. ชุมชน หมู่ </w:t>
            </w:r>
            <w:r w:rsidRPr="00D13AE6">
              <w:rPr>
                <w:rFonts w:ascii="TH SarabunPSK" w:hAnsi="TH SarabunPSK" w:cs="TH SarabunPSK"/>
                <w:sz w:val="28"/>
              </w:rPr>
              <w:t>6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>ต.ระแหง อ.ลาดหลุมแก้ว จ.ปทุมธานี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>คนในชุมชนสามารถรวมกลุ่มกันเพื่อยกระดับผลิตภัณฑ์ให้มีมูลค่าเพิ่มขึ้น จำนวน 2 กลุ่มกัน คือ  กลุ่ม</w:t>
            </w:r>
            <w:r w:rsidRPr="00D13AE6">
              <w:rPr>
                <w:rFonts w:ascii="TH SarabunPSK" w:hAnsi="TH SarabunPSK" w:cs="TH SarabunPSK"/>
                <w:spacing w:val="-4"/>
                <w:sz w:val="28"/>
                <w:cs/>
              </w:rPr>
              <w:t>เกษตรอินทรีย์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 และกลุ่มอาชีพทำเมี่ยงคำ 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>รวมถึงสามารถพัฒนาศักยภาพของสินค้าผลิตภัณฑ์ชุมชน จำนวน 10 ผลิตภัณฑ์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>คือ ปุ๋ยอินทรีย์น้ำ น้ำส้มควันไม้ น้ำยาเอนกประสงค์ สบู่เหลวสมุนไพร แชมพูสมุนไพร ยาหม่องไพล น้ำมันว่าน108 น้ำมันเขียว ยาดมสมุนไพร และผลิตภัณฑ์เมี่ยงคำ</w:t>
            </w:r>
          </w:p>
          <w:p w:rsidR="00506761" w:rsidRPr="00D13AE6" w:rsidRDefault="00506761" w:rsidP="00506761">
            <w:pPr>
              <w:spacing w:after="0" w:line="240" w:lineRule="auto"/>
              <w:ind w:hanging="603"/>
              <w:rPr>
                <w:rFonts w:ascii="TH SarabunPSK" w:hAnsi="TH SarabunPSK" w:cs="TH SarabunPSK"/>
                <w:sz w:val="28"/>
              </w:rPr>
            </w:pP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ab/>
            </w:r>
            <w:r w:rsidRPr="00D13AE6">
              <w:rPr>
                <w:rFonts w:ascii="TH SarabunPSK" w:hAnsi="TH SarabunPSK" w:cs="TH SarabunPSK"/>
                <w:sz w:val="28"/>
              </w:rPr>
              <w:t>4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>. ชุมชน หมู่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6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ต. ทับพริก  อ.อรัญประเทศ จ.สระแก้ว คนในชุมชนสามารถการสามารถลดค่าใช้จ่ายในการซื้อปุ๋ยเคมีและสร้างรายได้โดยการนำไปฝากวางจำหน่ายที่วิสาหกิจชุมชนและองค์กรเครือข่ายอื่นๆ เช่น </w:t>
            </w:r>
            <w:proofErr w:type="spellStart"/>
            <w:r w:rsidRPr="00D13AE6">
              <w:rPr>
                <w:rFonts w:ascii="TH SarabunPSK" w:hAnsi="TH SarabunPSK" w:cs="TH SarabunPSK"/>
                <w:sz w:val="28"/>
                <w:cs/>
              </w:rPr>
              <w:t>โพธิ</w:t>
            </w:r>
            <w:proofErr w:type="spellEnd"/>
            <w:r w:rsidRPr="00D13AE6">
              <w:rPr>
                <w:rFonts w:ascii="TH SarabunPSK" w:hAnsi="TH SarabunPSK" w:cs="TH SarabunPSK"/>
                <w:sz w:val="28"/>
                <w:cs/>
              </w:rPr>
              <w:t>วิชาลัย อำเภอวัฒนานคร จังหวัดสระแก้ว เป็นต้น เพื่อเพิ่มรายรับให้แก่ครอบครัว รวมถึง ยังเป็นการลดปัญหาเรื่องสารพิษตกค้างในสภาพแวดล้อมส่งผลดีต่อทรัพยากรดิน แหล่งน้ำ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06761" w:rsidRPr="00D13AE6" w:rsidRDefault="00506761" w:rsidP="0050676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13AE6">
              <w:rPr>
                <w:rFonts w:ascii="TH SarabunPSK" w:hAnsi="TH SarabunPSK" w:cs="TH SarabunPSK"/>
                <w:sz w:val="28"/>
              </w:rPr>
              <w:t>5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. ชุมชน หมู่ 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6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>ต. คลองน้ำใส อ.อรัญประเทศ จ.สระแก้ว คนในชุมชนสามารถรวมกลุ่มกันเพื่อผลิตและจำหน่ายผลผลิตจากชุมชน ซึ่งมีตั้งกลุ่มชื่อกลุ่ม “กบยิ้มไก่แย้ม”โดยได้รับการสนับสนุนจากนายกองค์การบริหารส่วนตำบลคลองน้ำใส ในการดำเนินการกำหนดคณะกรรมการดำเนินงาน การสนับสนุนงบประมาณและสิ่งอำนวยความสะดวก การจัดทำแผนการดำเนินงานและการตลาดเพื่อการจำหน่ายผลผลิตอย่างเป็นระบบ</w:t>
            </w:r>
          </w:p>
          <w:p w:rsidR="00F21B1E" w:rsidRPr="00D13AE6" w:rsidRDefault="00506761" w:rsidP="00D13AE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13AE6">
              <w:rPr>
                <w:rFonts w:ascii="TH SarabunPSK" w:hAnsi="TH SarabunPSK" w:cs="TH SarabunPSK"/>
                <w:sz w:val="28"/>
              </w:rPr>
              <w:lastRenderedPageBreak/>
              <w:t>6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. ชุมชนหมู่ </w:t>
            </w:r>
            <w:r w:rsidRPr="00D13AE6">
              <w:rPr>
                <w:rFonts w:ascii="TH SarabunPSK" w:hAnsi="TH SarabunPSK" w:cs="TH SarabunPSK"/>
                <w:sz w:val="28"/>
              </w:rPr>
              <w:t>1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ต. คลองน้ำใส อ.อรัญประเทศ จ.สระแก้ว </w:t>
            </w:r>
            <w:r w:rsidRPr="00D13AE6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คนในชุมชนสามารถรวมกลุ่มกันเพื่อยกระดับผลิตภัณฑ์จากมัน เช่น มันเห็บ มันแกลบ และมันเลือด ให้มีมูลค่าเพิ่มขึ้น จำนวน </w:t>
            </w:r>
            <w:r w:rsidRPr="00D13AE6">
              <w:rPr>
                <w:rFonts w:ascii="TH SarabunPSK" w:hAnsi="TH SarabunPSK" w:cs="TH SarabunPSK"/>
                <w:sz w:val="28"/>
              </w:rPr>
              <w:t>1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 กลุ่ม โดยมี</w:t>
            </w:r>
            <w:r w:rsidRPr="00D13AE6">
              <w:rPr>
                <w:rFonts w:ascii="TH SarabunPSK" w:hAnsi="TH SarabunPSK" w:cs="TH SarabunPSK" w:hint="cs"/>
                <w:sz w:val="28"/>
                <w:cs/>
              </w:rPr>
              <w:t>ชื่</w:t>
            </w:r>
            <w:r w:rsidR="00D13AE6" w:rsidRPr="00D13AE6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 xml:space="preserve">ว่า “กลุ่มมันชายแดน” ซึ่งมีสมาชิกจำนวน </w:t>
            </w:r>
            <w:r w:rsidRPr="00D13AE6">
              <w:rPr>
                <w:rFonts w:ascii="TH SarabunPSK" w:hAnsi="TH SarabunPSK" w:cs="TH SarabunPSK"/>
                <w:sz w:val="28"/>
              </w:rPr>
              <w:t xml:space="preserve">15 </w:t>
            </w:r>
            <w:r w:rsidRPr="00D13AE6">
              <w:rPr>
                <w:rFonts w:ascii="TH SarabunPSK" w:hAnsi="TH SarabunPSK" w:cs="TH SarabunPSK"/>
                <w:sz w:val="28"/>
                <w:cs/>
              </w:rPr>
              <w:t>คน เพื่อการดำเนินงานเกี่ยวกับการพัฒนาผลิตภัณฑ์มันแปรรูป เช่น มันทอดและมันข้าวเกรียบ สำหรับการจำหน่ายที่ตลาดนัดชุมชุนทุกวันอาทิตย์เพื่อก่อให้เกิดรายได้ระดับครัวเรือนและสร้างระบบการหมุนเวียนของเศรษฐกิจระดับชุมชน</w:t>
            </w:r>
          </w:p>
        </w:tc>
      </w:tr>
      <w:tr w:rsidR="005B643D" w:rsidRPr="00344DB4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44DB4" w:rsidRDefault="005B643D" w:rsidP="00643D34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โครงการส่งเสริมให้</w:t>
            </w:r>
            <w:r w:rsidRPr="00344DB4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44DB4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Pr="00344DB4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</w:t>
            </w:r>
            <w:r w:rsidR="00A27258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260EC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A27258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1260EC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344DB4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รายวิชา.......................................ลงพื้นที่.............................หลักสูตร................................จำนวน....................คน </w:t>
            </w:r>
            <w:r w:rsidR="00A27258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344DB4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รายวิชา.......................................ลงพื้นที่.............................หลักสูตร................................จำนวน....................คน </w:t>
            </w:r>
            <w:r w:rsidR="00A27258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344DB4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344DB4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344DB4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344DB4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มี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344DB4" w:rsidRPr="00344DB4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344DB4" w:rsidRDefault="002843C2" w:rsidP="00A2725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344DB4" w:rsidTr="00ED503F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</w:t>
            </w:r>
            <w:r w:rsidR="00643D3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344DB4" w:rsidRDefault="00643D34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644B" w:rsidRPr="00344DB4" w:rsidRDefault="00A0644B" w:rsidP="00D61D27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="00AB343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643D34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...โครงการ/กิจกรรม ดำเนินการตามแผน.......</w:t>
            </w:r>
            <w:r w:rsidR="004923C6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462091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..โครงการ/กิจกรรม </w:t>
            </w:r>
            <w:r w:rsidR="00AB343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="00643D34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="00A27258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A0644B" w:rsidRPr="00344DB4" w:rsidRDefault="00A0644B" w:rsidP="00D61D27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</w:t>
            </w:r>
            <w:r w:rsidR="00BF580D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น้อมรำลึกพระมหากรุณาธิคุณแด่ พระบาทสมเด็จพระ</w:t>
            </w:r>
            <w:proofErr w:type="spellStart"/>
            <w:r w:rsidR="00BF580D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ปรมินท</w:t>
            </w:r>
            <w:proofErr w:type="spellEnd"/>
            <w:r w:rsidR="00BF580D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รมหาภูมิพลอดุลยเดชบรมนาถบพิตร </w:t>
            </w:r>
            <w:r w:rsidR="00643D3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</w:t>
            </w:r>
            <w:r w:rsidR="00BF580D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(วันดินโลก)</w:t>
            </w:r>
          </w:p>
          <w:p w:rsidR="005B643D" w:rsidRPr="00344DB4" w:rsidRDefault="00BF580D" w:rsidP="00D61D27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ว/ด/ป</w:t>
            </w:r>
            <w:r w:rsidR="00DE38E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ที่จะดำเนินการ 5 ธันวาคม 256</w:t>
            </w:r>
            <w:r w:rsidR="004923C6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งบประมาณจำนวน..</w:t>
            </w:r>
            <w:r w:rsidR="00AB06E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A0644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="00AB06E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0644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..บาท</w:t>
            </w:r>
            <w:r w:rsidR="00A0644B"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0644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</w:t>
            </w:r>
            <w:r w:rsidR="00FC595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0644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ว/ด/ป.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 ธันวาคม 256</w:t>
            </w:r>
            <w:r w:rsidR="004923C6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  </w:t>
            </w:r>
          </w:p>
          <w:p w:rsidR="004923C6" w:rsidRPr="00344DB4" w:rsidRDefault="004923C6" w:rsidP="004923C6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2.ชื่อโครงการนิทรรศการเฉลิมพระเกียรติ เนื่องในวโรกาสพระราชพิธีบรมราชาภิเษก พุทธศักราช 2562 </w:t>
            </w:r>
          </w:p>
          <w:p w:rsidR="00643D34" w:rsidRPr="00344DB4" w:rsidRDefault="004923C6" w:rsidP="00643D34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ว/ด/ป ที่จะดำเนินการ 1 พฤษภาคม 2562 งบประมาณจำนวน......8,160......บาท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ดำเนินการแล้วเสร็จ ว/ด/ป. 1 พฤษภาคม 2562  </w:t>
            </w:r>
          </w:p>
          <w:p w:rsidR="00DE38EE" w:rsidRPr="00344DB4" w:rsidRDefault="00643D34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5B643D" w:rsidRPr="00344DB4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Coaching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344DB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344DB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344DB4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344DB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344DB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344DB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344DB4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344DB4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  <w:cs/>
        </w:rPr>
      </w:pPr>
      <w:r w:rsidRPr="00344DB4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344DB4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344DB4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344DB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344DB4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44DB4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344DB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344DB4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344DB4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344DB4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44DB4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44DB4" w:rsidRDefault="001260EC" w:rsidP="00BF1E10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21D0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344DB4" w:rsidRPr="00344DB4" w:rsidTr="00ED503F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44DB4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44DB4" w:rsidRDefault="00407346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07346" w:rsidRPr="00344DB4" w:rsidRDefault="00407346" w:rsidP="00407346">
            <w:pPr>
              <w:spacing w:after="0" w:line="240" w:lineRule="auto"/>
              <w:ind w:firstLine="1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ความสำเร็จของการดำเนินงานบริหารจัดการ งานทำนุบำรุงศิลปวัฒนธรรมและภูมิปัญญาท้องถิ่น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อยู่ที่ระดับ 3 </w:t>
            </w:r>
          </w:p>
          <w:p w:rsidR="00407346" w:rsidRPr="00344DB4" w:rsidRDefault="00407346" w:rsidP="00407346">
            <w:pPr>
              <w:spacing w:after="0" w:line="240" w:lineRule="auto"/>
              <w:ind w:firstLine="1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407346" w:rsidRPr="00344DB4" w:rsidRDefault="00407346" w:rsidP="00407346">
            <w:pPr>
              <w:spacing w:after="0" w:line="240" w:lineRule="auto"/>
              <w:ind w:firstLine="1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344DB4"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มีการกำหนดผู้รับผิดชอบในการจัดทำแผนทำนุบำรุงศิลปวัฒนธรรมได้แก่ ฝ่ายทำนุบำรุงศิลปะและวัฒนธรรม ภายใต้การกำกับติดตามของรองคณบดีฝายกิจการนักศึกษาและ</w:t>
            </w:r>
            <w:proofErr w:type="spellStart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</w:p>
          <w:p w:rsidR="00407346" w:rsidRPr="00344DB4" w:rsidRDefault="00407346" w:rsidP="00407346">
            <w:pPr>
              <w:spacing w:after="0" w:line="240" w:lineRule="auto"/>
              <w:ind w:firstLine="1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จัดทำแผนด้านทำนุบำรุงศิลปะและวัฒนธรรม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โดย</w:t>
            </w:r>
            <w:proofErr w:type="spellStart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การกับการจัดการเรียนการสอน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การวิจัย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และการบริการวิชาการ ได้แก่ โครงการบริหารจัดการงานส่งเสริมศาสนาทำนุบำรุงศิลปวัฒนธรรมและภูมิปัญญาท้องถิ่น ประกอบด้วย แผนการดำเนินการ 1 กิจกรรม</w:t>
            </w:r>
          </w:p>
          <w:p w:rsidR="00407346" w:rsidRPr="00344DB4" w:rsidRDefault="00407346" w:rsidP="00407346">
            <w:pPr>
              <w:spacing w:after="0" w:line="240" w:lineRule="auto"/>
              <w:ind w:firstLine="1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มีการกำกับติดตามให้มีการดำเนินงานตามแผนด้านทำนุบำรุงศิลปะและวัฒนธรรม โดยรองคณบดีฝ่ายบริหารและการวางแผน และรองคณบดีฝ่ายกิจการนักศึกษาและ</w:t>
            </w:r>
            <w:proofErr w:type="spellStart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</w:p>
          <w:p w:rsidR="00F21B1E" w:rsidRPr="00344DB4" w:rsidRDefault="00407346" w:rsidP="00407346">
            <w:pPr>
              <w:spacing w:after="0" w:line="240" w:lineRule="auto"/>
              <w:ind w:firstLine="1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4. มีการ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ซึ่งได้ดำเนินการเสร็จสิ้นแล้ว 1 กิจกรรม</w:t>
            </w:r>
          </w:p>
        </w:tc>
      </w:tr>
      <w:tr w:rsidR="00A0644B" w:rsidRPr="00344DB4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344DB4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344DB4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344DB4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344DB4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344DB4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344DB4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344DB4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344DB4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344DB4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344DB4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44DB4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44DB4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344DB4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344DB4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344DB4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E6401" w:rsidRPr="00344DB4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5B643D" w:rsidRPr="00344DB4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344DB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344DB4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344DB4">
        <w:rPr>
          <w:rFonts w:ascii="TH SarabunPSK" w:eastAsia="TH SarabunPSK" w:hAnsi="TH SarabunPSK" w:cs="TH SarabunPSK"/>
          <w:sz w:val="32"/>
          <w:szCs w:val="32"/>
          <w:cs/>
        </w:rPr>
        <w:t>ธรรม</w:t>
      </w:r>
      <w:r w:rsidR="00A21D05">
        <w:rPr>
          <w:rFonts w:ascii="TH SarabunPSK" w:eastAsia="TH SarabunPSK" w:hAnsi="TH SarabunPSK" w:cs="TH SarabunPSK" w:hint="cs"/>
          <w:sz w:val="32"/>
          <w:szCs w:val="32"/>
          <w:cs/>
        </w:rPr>
        <w:t>า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344DB4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344DB4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344D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44DB4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344DB4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344DB4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344DB4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344DB4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344DB4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44DB4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44DB4" w:rsidRDefault="002843C2" w:rsidP="00A21D0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44DB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21D0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344DB4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344DB4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344DB4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344DB4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344DB4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344DB4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344DB4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344DB4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344DB4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344DB4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344DB4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344DB4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344DB4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344DB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344DB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344DB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344DB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44DB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344DB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344DB4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344DB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2. ชื่อ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344DB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3. ชื่อ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344DB4" w:rsidTr="00ED503F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2"/>
                <w:sz w:val="28"/>
              </w:rPr>
              <w:lastRenderedPageBreak/>
              <w:t>5</w:t>
            </w:r>
            <w:r w:rsidRPr="00344DB4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344DB4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344DB4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="00344DB4" w:rsidRPr="00344DB4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  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344DB4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76CA5" w:rsidRPr="00344DB4" w:rsidRDefault="00976CA5" w:rsidP="00976CA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344DB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344DB4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344DB4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44DB4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="00ED503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5</w:t>
            </w:r>
          </w:p>
          <w:p w:rsidR="00976CA5" w:rsidRPr="00344DB4" w:rsidRDefault="00976CA5" w:rsidP="00976CA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976CA5" w:rsidRPr="00344DB4" w:rsidRDefault="00407346" w:rsidP="00976CA5">
            <w:pPr>
              <w:pStyle w:val="a7"/>
              <w:spacing w:after="0" w:line="240" w:lineRule="auto"/>
              <w:ind w:left="26" w:right="-116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วิทยาลัย</w:t>
            </w:r>
            <w:r w:rsidR="00976CA5"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มีผลการดำเนินงานดังนี้ </w:t>
            </w:r>
          </w:p>
          <w:p w:rsidR="00976CA5" w:rsidRPr="00344DB4" w:rsidRDefault="00976CA5" w:rsidP="00976CA5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color w:val="auto"/>
                <w:sz w:val="28"/>
              </w:rPr>
            </w:pP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วิทยาลัย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ฯ</w:t>
            </w: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กำหนด</w:t>
            </w: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ปฏิทิน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การกำกับการดำเนินการประกันคุณภาพ</w:t>
            </w: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การศึกษาเพื่อสู่ความเป็นเลิศ</w:t>
            </w:r>
          </w:p>
          <w:p w:rsidR="00976CA5" w:rsidRPr="00344DB4" w:rsidRDefault="00976CA5" w:rsidP="00976CA5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color w:val="auto"/>
                <w:sz w:val="28"/>
              </w:rPr>
            </w:pP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กำหนด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</w:t>
            </w: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วิทยาลัย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เพื่อพิจารณาทุกภาคการศึกษา</w:t>
            </w:r>
          </w:p>
          <w:p w:rsidR="00976CA5" w:rsidRPr="00344DB4" w:rsidRDefault="00976CA5" w:rsidP="00976CA5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color w:val="auto"/>
                <w:sz w:val="28"/>
              </w:rPr>
            </w:pP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จัดสรรทรัพยากรสนับสนุนการดำเนินงานของหลักสูตร</w:t>
            </w: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และวิทยาลัยฯ 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ให้เกิดผลตามองค์ประกอบการประกัน</w:t>
            </w: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คุณภาพ</w:t>
            </w: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การศึกษา</w:t>
            </w:r>
          </w:p>
          <w:p w:rsidR="00976CA5" w:rsidRPr="00344DB4" w:rsidRDefault="00976CA5" w:rsidP="00976CA5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color w:val="auto"/>
                <w:sz w:val="28"/>
              </w:rPr>
            </w:pP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ประเมินคุณภาพ</w:t>
            </w: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การศึกษา 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ตามกำหนดเวลาทุกหลักสูตร และรายงานผลการประเมินให้กรรมการ</w:t>
            </w:r>
            <w:r w:rsidR="00407346"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บริหาร</w:t>
            </w:r>
            <w:r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วิทยาลัย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เพื่อพิจารณา</w:t>
            </w:r>
          </w:p>
          <w:p w:rsidR="00976CA5" w:rsidRPr="00344DB4" w:rsidRDefault="00976CA5" w:rsidP="00976CA5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color w:val="auto"/>
                <w:sz w:val="28"/>
              </w:rPr>
            </w:pP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นำผลการประเมินและข้อเสนอแนะจากกรรมการ</w:t>
            </w:r>
            <w:r w:rsidR="00407346" w:rsidRPr="00344DB4">
              <w:rPr>
                <w:rFonts w:ascii="TH SarabunPSK" w:hAnsi="TH SarabunPSK" w:cs="TH SarabunPSK" w:hint="cs"/>
                <w:color w:val="auto"/>
                <w:sz w:val="28"/>
                <w:cs/>
              </w:rPr>
              <w:t>บริหารวิทยาลัย</w:t>
            </w:r>
            <w:r w:rsidRPr="00344DB4">
              <w:rPr>
                <w:rFonts w:ascii="TH SarabunPSK" w:hAnsi="TH SarabunPSK" w:cs="TH SarabunPSK"/>
                <w:color w:val="auto"/>
                <w:sz w:val="28"/>
                <w:cs/>
              </w:rPr>
              <w:t>มาปรับปรุงหลักสูตรให้มีคุณภาพดีขึ้นอย่างต่อเนื่อง</w:t>
            </w:r>
          </w:p>
          <w:p w:rsidR="00F21B1E" w:rsidRPr="00344DB4" w:rsidRDefault="00976CA5" w:rsidP="00976CA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ผลการประเมินคุณภาพทุกหลักสูตรผ่านองค์ประกอบที่ 1 การกำกับมาตรฐาน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 ทุกหลักสูตร</w:t>
            </w:r>
          </w:p>
        </w:tc>
      </w:tr>
      <w:tr w:rsidR="00A0644B" w:rsidRPr="00344DB4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7F25F3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5.3.1.2</w:t>
            </w:r>
            <w:r w:rsidR="00A0644B"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="00A0644B" w:rsidRPr="00344DB4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="00A0644B" w:rsidRPr="00344DB4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344DB4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344DB4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344DB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344DB4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344DB4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344DB4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344DB4" w:rsidTr="00ED503F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344DB4" w:rsidRDefault="00A21D05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21B1E" w:rsidRPr="00344DB4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403A5A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D356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495,000</w:t>
            </w:r>
            <w:r w:rsidR="00FE150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FE150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05201">
              <w:rPr>
                <w:rFonts w:ascii="TH SarabunPSK" w:eastAsia="TH SarabunPSK" w:hAnsi="TH SarabunPSK" w:cs="TH SarabunPSK" w:hint="cs"/>
                <w:sz w:val="28"/>
                <w:cs/>
              </w:rPr>
              <w:t>320,252.56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FE150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57242" w:rsidRPr="00344DB4">
              <w:rPr>
                <w:rFonts w:ascii="TH SarabunPSK" w:eastAsia="TH SarabunPSK" w:hAnsi="TH SarabunPSK" w:cs="TH SarabunPSK"/>
                <w:sz w:val="28"/>
              </w:rPr>
              <w:t>26</w:t>
            </w:r>
            <w:r w:rsidR="00DF447B" w:rsidRPr="00344DB4">
              <w:rPr>
                <w:rFonts w:ascii="TH SarabunPSK" w:eastAsia="TH SarabunPSK" w:hAnsi="TH SarabunPSK" w:cs="TH SarabunPSK"/>
                <w:sz w:val="28"/>
              </w:rPr>
              <w:t>.</w:t>
            </w:r>
            <w:r w:rsidR="00A57242" w:rsidRPr="00344DB4">
              <w:rPr>
                <w:rFonts w:ascii="TH SarabunPSK" w:eastAsia="TH SarabunPSK" w:hAnsi="TH SarabunPSK" w:cs="TH SarabunPSK"/>
                <w:sz w:val="28"/>
              </w:rPr>
              <w:t>57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F21B1E" w:rsidRPr="00344DB4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FE150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D356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495,000</w:t>
            </w:r>
            <w:r w:rsidR="00FE150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FE150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D356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35,038.72</w:t>
            </w:r>
            <w:r w:rsidR="00FE150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FE150E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FE150E"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D3565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7.07</w:t>
            </w:r>
          </w:p>
          <w:p w:rsidR="00F21B1E" w:rsidRPr="00344DB4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8407B7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F447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495,000</w:t>
            </w:r>
            <w:r w:rsidR="008407B7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DF447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102,937.16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A57242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DF447B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20.79</w:t>
            </w:r>
          </w:p>
          <w:p w:rsidR="00F21B1E" w:rsidRPr="00344DB4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BF1E10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495,000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A57242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112,670.41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A57242"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A57242" w:rsidRPr="00344DB4">
              <w:rPr>
                <w:rFonts w:ascii="TH SarabunPSK" w:eastAsia="TH SarabunPSK" w:hAnsi="TH SarabunPSK" w:cs="TH SarabunPSK"/>
                <w:sz w:val="28"/>
              </w:rPr>
              <w:t xml:space="preserve"> 26.57</w:t>
            </w:r>
          </w:p>
          <w:p w:rsidR="00F21B1E" w:rsidRPr="00344DB4" w:rsidRDefault="00F21B1E" w:rsidP="0020520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A21D0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495,000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A21D0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05201">
              <w:rPr>
                <w:rFonts w:ascii="TH SarabunPSK" w:eastAsia="TH SarabunPSK" w:hAnsi="TH SarabunPSK" w:cs="TH SarabunPSK" w:hint="cs"/>
                <w:sz w:val="28"/>
                <w:cs/>
              </w:rPr>
              <w:t>320,252.56</w:t>
            </w:r>
            <w:r w:rsidR="00A21D0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A21D0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344DB4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44DB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การตลาดแบบ</w:t>
            </w:r>
            <w:proofErr w:type="spellStart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44DB4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และการสื่อสารการตลาดแบบ</w:t>
            </w:r>
            <w:proofErr w:type="spellStart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344DB4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44DB4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lastRenderedPageBreak/>
              <w:t>ระดับ</w:t>
            </w:r>
          </w:p>
          <w:p w:rsidR="00A0644B" w:rsidRPr="00344DB4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44DB4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344DB4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44DB4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344DB4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344DB4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344DB4">
              <w:rPr>
                <w:rFonts w:ascii="TH SarabunPSK" w:hAnsi="TH SarabunPSK" w:cs="TH SarabunPSK"/>
                <w:sz w:val="28"/>
              </w:rPr>
              <w:t>IMC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344DB4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344DB4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344DB4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lastRenderedPageBreak/>
              <w:t>(อธิบายผลการดำเนินงานแต่ละระดับ)</w:t>
            </w:r>
          </w:p>
          <w:p w:rsidR="00A0644B" w:rsidRPr="00344DB4" w:rsidRDefault="00A0644B" w:rsidP="00DF447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4DB4" w:rsidRPr="00344DB4" w:rsidTr="00A844C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344DB4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44DB4" w:rsidRDefault="00E42BA1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44DB4" w:rsidRPr="00344DB4" w:rsidRDefault="00344DB4" w:rsidP="00344DB4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ไม่ใช่งบประมาณ</w:t>
            </w:r>
          </w:p>
          <w:p w:rsidR="00F21B1E" w:rsidRPr="00344DB4" w:rsidRDefault="00F21B1E" w:rsidP="007A2AF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</w:t>
            </w:r>
            <w:r w:rsidR="00DD3565" w:rsidRPr="00344DB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.........บาท ไตรมาสที่ </w:t>
            </w:r>
            <w:r w:rsidR="007A2AF0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344DB4" w:rsidRPr="00344D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ต้องตั้งเบิกงบประมาณจำนวน..........</w:t>
            </w:r>
            <w:r w:rsidR="00DD3565" w:rsidRPr="00344DB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.......บาท ดำเนินการตั้งเบิกได้จำนวน..........</w:t>
            </w:r>
            <w:r w:rsidR="00DD3565" w:rsidRPr="00344DB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...........บาท คิดเป็นร้อยละ.....................</w:t>
            </w:r>
          </w:p>
        </w:tc>
      </w:tr>
      <w:tr w:rsidR="00A0644B" w:rsidRPr="00344DB4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344DB4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344DB4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344DB4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344DB4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344DB4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344DB4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344DB4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344DB4">
              <w:rPr>
                <w:rFonts w:ascii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344DB4">
              <w:rPr>
                <w:rFonts w:ascii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44DB4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344DB4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344DB4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344DB4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344DB4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ร้อยละของทรัพยากรที่เอื้อต่อการเรียนรู้ เช่น หนังสือตำรา สิ่งพิมพ์ วารสาร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344DB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44DB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ปี2562 จำนวน...........เล่ม 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344DB4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344DB4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344DB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344DB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44DB4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344DB4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344DB4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344DB4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44DB4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44DB4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44DB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344DB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344DB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44DB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344DB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344DB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44DB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344DB4">
              <w:rPr>
                <w:rFonts w:ascii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344DB4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344DB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344DB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44DB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344DB4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344DB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344DB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344DB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44DB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344DB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344DB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344DB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344DB4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44D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344DB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344DB4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44DB4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44DB4" w:rsidRDefault="005B643D" w:rsidP="005B643D">
      <w:pPr>
        <w:spacing w:after="0" w:line="240" w:lineRule="auto"/>
        <w:rPr>
          <w:sz w:val="28"/>
        </w:rPr>
      </w:pPr>
    </w:p>
    <w:p w:rsidR="005B643D" w:rsidRPr="00344DB4" w:rsidRDefault="005B643D"/>
    <w:sectPr w:rsidR="005B643D" w:rsidRPr="00344DB4" w:rsidSect="00ED503F">
      <w:footerReference w:type="default" r:id="rId7"/>
      <w:pgSz w:w="16838" w:h="11906" w:orient="landscape"/>
      <w:pgMar w:top="1440" w:right="1440" w:bottom="1440" w:left="144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0E" w:rsidRDefault="001A6B0E" w:rsidP="00ED503F">
      <w:pPr>
        <w:spacing w:after="0" w:line="240" w:lineRule="auto"/>
      </w:pPr>
      <w:r>
        <w:separator/>
      </w:r>
    </w:p>
  </w:endnote>
  <w:endnote w:type="continuationSeparator" w:id="0">
    <w:p w:rsidR="001A6B0E" w:rsidRDefault="001A6B0E" w:rsidP="00ED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1473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D429EF" w:rsidRPr="00ED503F" w:rsidRDefault="00D429EF">
        <w:pPr>
          <w:pStyle w:val="ab"/>
          <w:jc w:val="center"/>
          <w:rPr>
            <w:rFonts w:ascii="TH SarabunPSK" w:hAnsi="TH SarabunPSK" w:cs="TH SarabunPSK"/>
          </w:rPr>
        </w:pPr>
        <w:r w:rsidRPr="00ED503F">
          <w:rPr>
            <w:rFonts w:ascii="TH SarabunPSK" w:hAnsi="TH SarabunPSK" w:cs="TH SarabunPSK"/>
          </w:rPr>
          <w:fldChar w:fldCharType="begin"/>
        </w:r>
        <w:r w:rsidRPr="00ED503F">
          <w:rPr>
            <w:rFonts w:ascii="TH SarabunPSK" w:hAnsi="TH SarabunPSK" w:cs="TH SarabunPSK"/>
          </w:rPr>
          <w:instrText>PAGE   \* MERGEFORMAT</w:instrText>
        </w:r>
        <w:r w:rsidRPr="00ED503F">
          <w:rPr>
            <w:rFonts w:ascii="TH SarabunPSK" w:hAnsi="TH SarabunPSK" w:cs="TH SarabunPSK"/>
          </w:rPr>
          <w:fldChar w:fldCharType="separate"/>
        </w:r>
        <w:r w:rsidR="0089790F" w:rsidRPr="0089790F">
          <w:rPr>
            <w:rFonts w:ascii="TH SarabunPSK" w:hAnsi="TH SarabunPSK" w:cs="TH SarabunPSK"/>
            <w:noProof/>
            <w:szCs w:val="22"/>
            <w:lang w:val="th-TH"/>
          </w:rPr>
          <w:t>42</w:t>
        </w:r>
        <w:r w:rsidRPr="00ED503F">
          <w:rPr>
            <w:rFonts w:ascii="TH SarabunPSK" w:hAnsi="TH SarabunPSK" w:cs="TH SarabunPSK"/>
          </w:rPr>
          <w:fldChar w:fldCharType="end"/>
        </w:r>
      </w:p>
    </w:sdtContent>
  </w:sdt>
  <w:p w:rsidR="00D429EF" w:rsidRDefault="00D429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0E" w:rsidRDefault="001A6B0E" w:rsidP="00ED503F">
      <w:pPr>
        <w:spacing w:after="0" w:line="240" w:lineRule="auto"/>
      </w:pPr>
      <w:r>
        <w:separator/>
      </w:r>
    </w:p>
  </w:footnote>
  <w:footnote w:type="continuationSeparator" w:id="0">
    <w:p w:rsidR="001A6B0E" w:rsidRDefault="001A6B0E" w:rsidP="00ED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185"/>
    <w:multiLevelType w:val="hybridMultilevel"/>
    <w:tmpl w:val="6324B36A"/>
    <w:lvl w:ilvl="0" w:tplc="24D2F6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1"/>
  </w:num>
  <w:num w:numId="18">
    <w:abstractNumId w:val="2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5DC1"/>
    <w:rsid w:val="000118F9"/>
    <w:rsid w:val="00013AA3"/>
    <w:rsid w:val="0002408E"/>
    <w:rsid w:val="00025840"/>
    <w:rsid w:val="00026C69"/>
    <w:rsid w:val="00042701"/>
    <w:rsid w:val="000A2C39"/>
    <w:rsid w:val="000A76F4"/>
    <w:rsid w:val="000D3CE5"/>
    <w:rsid w:val="000E74BE"/>
    <w:rsid w:val="00106930"/>
    <w:rsid w:val="001178C8"/>
    <w:rsid w:val="001260EC"/>
    <w:rsid w:val="00126EAF"/>
    <w:rsid w:val="00133537"/>
    <w:rsid w:val="00142436"/>
    <w:rsid w:val="00157B01"/>
    <w:rsid w:val="00160370"/>
    <w:rsid w:val="001A6B0E"/>
    <w:rsid w:val="001C1FFD"/>
    <w:rsid w:val="001D4EEC"/>
    <w:rsid w:val="001F4443"/>
    <w:rsid w:val="00205201"/>
    <w:rsid w:val="002346E8"/>
    <w:rsid w:val="002561EB"/>
    <w:rsid w:val="00283819"/>
    <w:rsid w:val="002843C2"/>
    <w:rsid w:val="0029728C"/>
    <w:rsid w:val="002B1A2B"/>
    <w:rsid w:val="002E5ED7"/>
    <w:rsid w:val="003048F8"/>
    <w:rsid w:val="003311E9"/>
    <w:rsid w:val="00344DB4"/>
    <w:rsid w:val="0039166E"/>
    <w:rsid w:val="00403A5A"/>
    <w:rsid w:val="00407346"/>
    <w:rsid w:val="004533BA"/>
    <w:rsid w:val="00462091"/>
    <w:rsid w:val="0047341B"/>
    <w:rsid w:val="004923C6"/>
    <w:rsid w:val="00492EB6"/>
    <w:rsid w:val="004A6160"/>
    <w:rsid w:val="004B48E1"/>
    <w:rsid w:val="004D2069"/>
    <w:rsid w:val="004E5602"/>
    <w:rsid w:val="00506761"/>
    <w:rsid w:val="005542CB"/>
    <w:rsid w:val="005A75A6"/>
    <w:rsid w:val="005B643D"/>
    <w:rsid w:val="005D4ADA"/>
    <w:rsid w:val="005E7804"/>
    <w:rsid w:val="006156F9"/>
    <w:rsid w:val="00616FCF"/>
    <w:rsid w:val="00622395"/>
    <w:rsid w:val="00643D34"/>
    <w:rsid w:val="00666874"/>
    <w:rsid w:val="0068378A"/>
    <w:rsid w:val="006838B1"/>
    <w:rsid w:val="006B42A2"/>
    <w:rsid w:val="006C688D"/>
    <w:rsid w:val="0079087D"/>
    <w:rsid w:val="007A2AF0"/>
    <w:rsid w:val="007B4928"/>
    <w:rsid w:val="007F25F3"/>
    <w:rsid w:val="00831B5B"/>
    <w:rsid w:val="008407B7"/>
    <w:rsid w:val="0086197A"/>
    <w:rsid w:val="0089790F"/>
    <w:rsid w:val="008E38D6"/>
    <w:rsid w:val="008F24A7"/>
    <w:rsid w:val="009152E8"/>
    <w:rsid w:val="00915EFB"/>
    <w:rsid w:val="00916656"/>
    <w:rsid w:val="00922AE9"/>
    <w:rsid w:val="00976CA5"/>
    <w:rsid w:val="00980116"/>
    <w:rsid w:val="00994E5A"/>
    <w:rsid w:val="009C1CF6"/>
    <w:rsid w:val="00A0644B"/>
    <w:rsid w:val="00A21D05"/>
    <w:rsid w:val="00A2518A"/>
    <w:rsid w:val="00A27258"/>
    <w:rsid w:val="00A43AB2"/>
    <w:rsid w:val="00A57242"/>
    <w:rsid w:val="00A71CDC"/>
    <w:rsid w:val="00A844C0"/>
    <w:rsid w:val="00A87BDE"/>
    <w:rsid w:val="00AB06EB"/>
    <w:rsid w:val="00AB3435"/>
    <w:rsid w:val="00AE6401"/>
    <w:rsid w:val="00B00F60"/>
    <w:rsid w:val="00B1155F"/>
    <w:rsid w:val="00B259B8"/>
    <w:rsid w:val="00B61C59"/>
    <w:rsid w:val="00B80CA4"/>
    <w:rsid w:val="00B878E5"/>
    <w:rsid w:val="00BF1E10"/>
    <w:rsid w:val="00BF580D"/>
    <w:rsid w:val="00C25815"/>
    <w:rsid w:val="00C770F5"/>
    <w:rsid w:val="00C92914"/>
    <w:rsid w:val="00C95D3F"/>
    <w:rsid w:val="00CF3847"/>
    <w:rsid w:val="00D13AE6"/>
    <w:rsid w:val="00D21808"/>
    <w:rsid w:val="00D21DF1"/>
    <w:rsid w:val="00D32474"/>
    <w:rsid w:val="00D429EF"/>
    <w:rsid w:val="00D44405"/>
    <w:rsid w:val="00D61D27"/>
    <w:rsid w:val="00D801BC"/>
    <w:rsid w:val="00D82299"/>
    <w:rsid w:val="00DB5B5A"/>
    <w:rsid w:val="00DD3565"/>
    <w:rsid w:val="00DE38EE"/>
    <w:rsid w:val="00DF212B"/>
    <w:rsid w:val="00DF447B"/>
    <w:rsid w:val="00DF5A32"/>
    <w:rsid w:val="00E21149"/>
    <w:rsid w:val="00E41F95"/>
    <w:rsid w:val="00E42BA1"/>
    <w:rsid w:val="00E53436"/>
    <w:rsid w:val="00E72174"/>
    <w:rsid w:val="00E73230"/>
    <w:rsid w:val="00E73B23"/>
    <w:rsid w:val="00EB7109"/>
    <w:rsid w:val="00ED503F"/>
    <w:rsid w:val="00F21B1E"/>
    <w:rsid w:val="00F30B88"/>
    <w:rsid w:val="00F343E5"/>
    <w:rsid w:val="00FB247D"/>
    <w:rsid w:val="00FC595B"/>
    <w:rsid w:val="00FC78B0"/>
    <w:rsid w:val="00FE150E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27</Pages>
  <Words>8917</Words>
  <Characters>50832</Characters>
  <Application>Microsoft Office Word</Application>
  <DocSecurity>0</DocSecurity>
  <Lines>423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62</cp:revision>
  <cp:lastPrinted>2019-10-08T02:45:00Z</cp:lastPrinted>
  <dcterms:created xsi:type="dcterms:W3CDTF">2019-04-09T07:47:00Z</dcterms:created>
  <dcterms:modified xsi:type="dcterms:W3CDTF">2019-10-15T10:09:00Z</dcterms:modified>
</cp:coreProperties>
</file>