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656E1B53" w:rsidR="00AE1B9B" w:rsidRPr="00C51399" w:rsidRDefault="002818C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คณะเทคโนโลยีอุตสาหกรรม</w:t>
      </w:r>
    </w:p>
    <w:p w14:paraId="0D62C306" w14:textId="07C12DA8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34630A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040717C9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วันที่ </w:t>
      </w:r>
      <w:r w:rsidR="00E7438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34630A">
        <w:rPr>
          <w:rFonts w:ascii="TH SarabunPSK" w:hAnsi="TH SarabunPSK" w:cs="TH SarabunPSK" w:hint="cs"/>
          <w:b/>
          <w:bCs/>
          <w:sz w:val="72"/>
          <w:szCs w:val="72"/>
          <w:cs/>
        </w:rPr>
        <w:t>30 มิถุนายน</w:t>
      </w:r>
      <w:r w:rsidR="00E7438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BAFBBA7" w14:textId="77777777" w:rsidR="00F76189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FBEB834" w14:textId="77777777" w:rsidR="00F76189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2AD881F" w14:textId="77777777" w:rsidR="00F76189" w:rsidRPr="0072262E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6304604F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EF9EA0" w14:textId="77777777" w:rsidR="003A4F86" w:rsidRPr="0072262E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A56C325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89474B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0F4D2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3CD755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1DB6D1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73DBDB38" w:rsidR="00AE1B9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</w:t>
            </w:r>
            <w:r w:rsidR="009966F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94273C4" w14:textId="77777777" w:rsidR="003A4F86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5FEAB0" w14:textId="77777777" w:rsidR="003A4F86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B3C88" w14:textId="77777777" w:rsidR="003A4F86" w:rsidRPr="0072262E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A5377E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4EAEA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FC46B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6EFEBB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560EE8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86C1F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CCA302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9661FD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39EDB7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0DD1A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318A08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890085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68B123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606195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8C711D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DC3328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06BA5C04" w:rsidR="005E319E" w:rsidRPr="0072262E" w:rsidRDefault="005E319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617846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FD365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6DABD9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667BBA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54485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DB3EF6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0B3E8F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6BA999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62E01039" w:rsidR="005E319E" w:rsidRPr="0072262E" w:rsidRDefault="005E319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E637BE7" w14:textId="77777777" w:rsidR="00AE1B9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59953DFC" w14:textId="77777777" w:rsidR="00721986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77CA0F" w14:textId="77777777" w:rsidR="00721986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0F5A777C" w:rsidR="00721986" w:rsidRPr="0072262E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61A38CA0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3A4F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2CB2818" w14:textId="77777777" w:rsidR="003A4F86" w:rsidRDefault="003A4F8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6CDDF82" w14:textId="77777777" w:rsidR="003A4F86" w:rsidRPr="0072262E" w:rsidRDefault="003A4F8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078F6F4E" w14:textId="77777777" w:rsidR="00721986" w:rsidRPr="0072262E" w:rsidRDefault="00721986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ADAC40" w14:textId="77777777" w:rsidR="00721986" w:rsidRPr="0072262E" w:rsidRDefault="00721986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B5CD78" w14:textId="77777777" w:rsidR="00721986" w:rsidRPr="0072262E" w:rsidRDefault="00721986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A59533" w14:textId="77777777" w:rsidR="009014ED" w:rsidRPr="0072262E" w:rsidRDefault="009014ED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759B65F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7B62345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173CFDA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2F9CA78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3D92321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A98539B" w14:textId="77777777" w:rsidR="00721986" w:rsidRPr="0072262E" w:rsidRDefault="0072198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2C25720B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9014E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A3B688E" w14:textId="77777777" w:rsidR="009966FE" w:rsidRDefault="009966FE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9966FE" w:rsidRPr="0072262E" w:rsidRDefault="009966FE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6FF61" w14:textId="77777777" w:rsidR="009966F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200660" w14:textId="77777777" w:rsidR="009966F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A17E6C" w14:textId="77777777" w:rsidR="009966F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7BBE23" w14:textId="77777777" w:rsidR="009966FE" w:rsidRPr="0072262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E3A3ACD" w14:textId="77777777" w:rsidR="00C548BA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AEEAE80" w14:textId="77777777" w:rsidR="009966FE" w:rsidRDefault="009966F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9966FE" w:rsidRPr="0072262E" w:rsidRDefault="009966F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2E36F287" w14:textId="77777777" w:rsidR="00C548BA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02F140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EDCD50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1EA3E37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61C11C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B3A3633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536E6A" w14:textId="77777777" w:rsidR="009014ED" w:rsidRPr="0072262E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1A95126" w14:textId="77777777" w:rsidR="00C548BA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9966FE" w:rsidRPr="0072262E" w:rsidRDefault="009966F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3E1300" w14:textId="77777777" w:rsidR="009014ED" w:rsidRPr="0072262E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F50AA2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50AA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F50AA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50AA2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279F6178" w:rsidR="0071535F" w:rsidRPr="0004647D" w:rsidRDefault="00FA1DE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</w:rPr>
              <w:t>13</w:t>
            </w:r>
          </w:p>
          <w:p w14:paraId="55BBB41E" w14:textId="480C6F30" w:rsidR="0071535F" w:rsidRPr="00F50AA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778E852F" w:rsidR="004B610A" w:rsidRPr="00FA1DE6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A1DE6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FA1DE6" w:rsidRPr="00FA1DE6">
              <w:rPr>
                <w:rFonts w:ascii="TH SarabunPSK" w:hAnsi="TH SarabunPSK" w:cs="TH SarabunPSK"/>
                <w:b/>
                <w:bCs/>
                <w:sz w:val="28"/>
              </w:rPr>
              <w:t xml:space="preserve"> 13</w:t>
            </w:r>
            <w:r w:rsidR="0004647D" w:rsidRPr="00FA1D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A1DE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14A7C2DF" w14:textId="2C535928" w:rsidR="007524AC" w:rsidRPr="00FA1DE6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A1DE6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04647D" w:rsidRPr="00FA1D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1DE6" w:rsidRPr="00FA1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 w:rsidR="0004647D" w:rsidRPr="00FA1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A1DE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582AC940" w14:textId="4D79DB2F" w:rsidR="004B610A" w:rsidRPr="00FA1DE6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A1DE6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04647D" w:rsidRPr="00FA1D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647D" w:rsidRPr="00FA1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Pr="00FA1DE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319E33D2" w14:textId="77777777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B641A7" w:rsidRPr="00F50AA2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B641A7" w:rsidRPr="00F50AA2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17196158" w:rsidR="007524AC" w:rsidRPr="00F50AA2" w:rsidRDefault="00F50AA2" w:rsidP="00F50AA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การเปรียบเทียบวิธีการ</w:t>
                  </w:r>
                  <w:proofErr w:type="spellStart"/>
                  <w:r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เมต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เฮิวริส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กระหว่าง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วิธี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Artificial bee c0lony optimization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ABC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) และวิธี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Real code ant colony optimization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ACOR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) จากการสังเคราะห์กลไกสี่ชิ้นส่วนแบบเส้นทาง</w:t>
                  </w:r>
                </w:p>
              </w:tc>
              <w:tc>
                <w:tcPr>
                  <w:tcW w:w="2044" w:type="dxa"/>
                </w:tcPr>
                <w:p w14:paraId="4F818996" w14:textId="2A912F63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อ.วิษณุ  ภูเก้าแก้ว</w:t>
                  </w:r>
                </w:p>
              </w:tc>
              <w:tc>
                <w:tcPr>
                  <w:tcW w:w="1701" w:type="dxa"/>
                </w:tcPr>
                <w:p w14:paraId="37881117" w14:textId="0A66814D" w:rsidR="007524AC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178DB1A4" w14:textId="60390D0E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31E4AC08" w14:textId="605DAE2B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F50AA2" w:rsidRPr="00F50AA2" w14:paraId="2115280D" w14:textId="77777777" w:rsidTr="007524AC">
              <w:tc>
                <w:tcPr>
                  <w:tcW w:w="335" w:type="dxa"/>
                </w:tcPr>
                <w:p w14:paraId="58117EE1" w14:textId="77777777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40364733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การออกแบบและพัฒนาอุปกรณ์</w:t>
                  </w:r>
                  <w:r w:rsidR="00F50AA2"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ใส่แบบเกลียว</w:t>
                  </w:r>
                </w:p>
              </w:tc>
              <w:tc>
                <w:tcPr>
                  <w:tcW w:w="2044" w:type="dxa"/>
                </w:tcPr>
                <w:p w14:paraId="57A7014D" w14:textId="77777777" w:rsidR="00CF5591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รศ</w:t>
                  </w:r>
                  <w:r w:rsidRPr="00F50AA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จิรา</w:t>
                  </w:r>
                  <w:proofErr w:type="spellStart"/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75500634" w14:textId="3CE9D08C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เบญจประกายรัตน์</w:t>
                  </w:r>
                </w:p>
              </w:tc>
              <w:tc>
                <w:tcPr>
                  <w:tcW w:w="1701" w:type="dxa"/>
                </w:tcPr>
                <w:p w14:paraId="1A0AF007" w14:textId="4F4FD789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13FE8BB1" w14:textId="450C84DA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2741C451" w14:textId="0C51701F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F50AA2" w:rsidRPr="00F50AA2" w14:paraId="7167D224" w14:textId="77777777" w:rsidTr="007524AC">
              <w:tc>
                <w:tcPr>
                  <w:tcW w:w="335" w:type="dxa"/>
                </w:tcPr>
                <w:p w14:paraId="3E478D47" w14:textId="1D91C937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1CC5C052" w14:textId="77777777" w:rsidR="00F50AA2" w:rsidRPr="00F50AA2" w:rsidRDefault="00F50AA2" w:rsidP="00F50AA2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การศึกษากำลังอัดของแผ่นพื้นคอนกรีตสำเร็จรูปเสริมด้วยไม้ไผ่ตง</w:t>
                  </w:r>
                </w:p>
                <w:p w14:paraId="5A03BB34" w14:textId="77777777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C318EA2" w14:textId="031382BA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อ.สุธาสินี อินตุ้ย</w:t>
                  </w:r>
                </w:p>
              </w:tc>
              <w:tc>
                <w:tcPr>
                  <w:tcW w:w="1701" w:type="dxa"/>
                </w:tcPr>
                <w:p w14:paraId="7439C766" w14:textId="52C1899D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7A37922" w14:textId="5C5BE6D4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วันที่ 11-12 ธ.ค.2562</w:t>
                  </w:r>
                </w:p>
              </w:tc>
              <w:tc>
                <w:tcPr>
                  <w:tcW w:w="1842" w:type="dxa"/>
                </w:tcPr>
                <w:p w14:paraId="056AE88B" w14:textId="793C0E6A" w:rsidR="001C369D" w:rsidRPr="00F50AA2" w:rsidRDefault="00F50AA2" w:rsidP="00F50A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.หมู่บ้านจอมบึง ประจำปี 2562 </w:t>
                  </w:r>
                </w:p>
              </w:tc>
            </w:tr>
            <w:tr w:rsidR="00F50AA2" w:rsidRPr="00F50AA2" w14:paraId="49C21EF1" w14:textId="77777777" w:rsidTr="007524AC">
              <w:tc>
                <w:tcPr>
                  <w:tcW w:w="335" w:type="dxa"/>
                </w:tcPr>
                <w:p w14:paraId="4BB85213" w14:textId="3729EC4D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3F84A02E" w14:textId="70F07C56" w:rsidR="00F50AA2" w:rsidRPr="00C15C0E" w:rsidRDefault="00F50AA2" w:rsidP="00F50AA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ระบบการแจ้งเตือนผ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ู้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เรียนหลังขณะเรียนออนไลน์ ด้วยการตรวจจับภาพใบหน้าและดวงตา</w:t>
                  </w:r>
                </w:p>
                <w:p w14:paraId="793173F9" w14:textId="77777777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793B05D3" w14:textId="5AE09E4E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จิตต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ภู  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วัน</w:t>
                  </w:r>
                </w:p>
              </w:tc>
              <w:tc>
                <w:tcPr>
                  <w:tcW w:w="1701" w:type="dxa"/>
                </w:tcPr>
                <w:p w14:paraId="685B5EEB" w14:textId="65C9371B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4555389" w14:textId="67A3F54D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วันที่ 11-12 ธ.ค.2562</w:t>
                  </w:r>
                </w:p>
              </w:tc>
              <w:tc>
                <w:tcPr>
                  <w:tcW w:w="1842" w:type="dxa"/>
                </w:tcPr>
                <w:p w14:paraId="28727368" w14:textId="182457DA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.หมู่บ้านจอมบึง</w:t>
                  </w:r>
                </w:p>
              </w:tc>
            </w:tr>
            <w:tr w:rsidR="00C15C0E" w:rsidRPr="00F50AA2" w14:paraId="1C4945AA" w14:textId="77777777" w:rsidTr="007524AC">
              <w:tc>
                <w:tcPr>
                  <w:tcW w:w="335" w:type="dxa"/>
                </w:tcPr>
                <w:p w14:paraId="45E84404" w14:textId="056A4A53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99BA251" w14:textId="77777777" w:rsidR="00C15C0E" w:rsidRPr="00C15C0E" w:rsidRDefault="00C15C0E" w:rsidP="00C15C0E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The Vibration monitoring system based on fast Fourier Transform</w:t>
                  </w:r>
                </w:p>
                <w:p w14:paraId="7A863886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0A335C2D" w14:textId="0940DA14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กฤชนันท์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 เจริญสุข</w:t>
                  </w:r>
                </w:p>
              </w:tc>
              <w:tc>
                <w:tcPr>
                  <w:tcW w:w="1701" w:type="dxa"/>
                </w:tcPr>
                <w:p w14:paraId="6F63E89C" w14:textId="34BC69EF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66DFA6B3" w14:textId="3B38C9D2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2D0B0EF3" w14:textId="0CA34885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C15C0E" w:rsidRPr="00F50AA2" w14:paraId="1F6BED74" w14:textId="77777777" w:rsidTr="007524AC">
              <w:tc>
                <w:tcPr>
                  <w:tcW w:w="335" w:type="dxa"/>
                </w:tcPr>
                <w:p w14:paraId="477DEA67" w14:textId="0A8142DA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69FA65EF" w14:textId="77777777" w:rsidR="00C15C0E" w:rsidRPr="00C15C0E" w:rsidRDefault="00C15C0E" w:rsidP="00C15C0E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การวัดประสิทธิภาพของแผ่นรับส่งสิ่งขิง ตีอบแห้งกล้วยน้ำว้าพลังงานและอาทิตย์</w:t>
                  </w:r>
                </w:p>
                <w:p w14:paraId="44964BC8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71A328C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3120598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กระมูล</w:t>
                  </w:r>
                </w:p>
                <w:p w14:paraId="54E613BE" w14:textId="77777777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199042EE" w14:textId="343CB903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E64754F" w14:textId="189277BE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วันที่ 11-12 ธ.ค.2562</w:t>
                  </w:r>
                </w:p>
              </w:tc>
              <w:tc>
                <w:tcPr>
                  <w:tcW w:w="1842" w:type="dxa"/>
                </w:tcPr>
                <w:p w14:paraId="7EF53129" w14:textId="46086AB9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.หมู่บ้านจอมบึง</w:t>
                  </w:r>
                </w:p>
              </w:tc>
            </w:tr>
            <w:tr w:rsidR="00C15C0E" w:rsidRPr="00F50AA2" w14:paraId="4218A4FE" w14:textId="77777777" w:rsidTr="007524AC">
              <w:tc>
                <w:tcPr>
                  <w:tcW w:w="335" w:type="dxa"/>
                </w:tcPr>
                <w:p w14:paraId="5B74239A" w14:textId="467E7EDD" w:rsidR="00C15C0E" w:rsidRPr="00CF5591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559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34D53FA0" w14:textId="77777777" w:rsidR="00351208" w:rsidRDefault="00351208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The Application of water Footprint and six-sigma Method to reduce the water consumption in an </w:t>
                  </w: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organization.</w:t>
                  </w: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  <w:t>Scopus</w:t>
                  </w:r>
                  <w:proofErr w:type="spellEnd"/>
                </w:p>
                <w:p w14:paraId="1186C335" w14:textId="77777777" w:rsidR="00C15C0E" w:rsidRPr="00351208" w:rsidRDefault="00C15C0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7E00B2C0" w14:textId="77777777" w:rsidR="00351208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รศ.ดร.กรินทร์  </w:t>
                  </w:r>
                </w:p>
                <w:p w14:paraId="79FB902F" w14:textId="7BD6660F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1" w:type="dxa"/>
                </w:tcPr>
                <w:p w14:paraId="42D7434D" w14:textId="6B164675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573DADEC" w14:textId="0022630D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September – October 2019</w:t>
                  </w:r>
                </w:p>
              </w:tc>
              <w:tc>
                <w:tcPr>
                  <w:tcW w:w="1842" w:type="dxa"/>
                </w:tcPr>
                <w:p w14:paraId="7446257A" w14:textId="42F65B89" w:rsidR="00C15C0E" w:rsidRPr="00CF5591" w:rsidRDefault="00351208" w:rsidP="003512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International Journal of GEOMATE. Vol.17 Issue 61 &amp; 62 </w:t>
                  </w:r>
                </w:p>
              </w:tc>
            </w:tr>
            <w:tr w:rsidR="007C5D90" w:rsidRPr="00F50AA2" w14:paraId="6930BFA4" w14:textId="77777777" w:rsidTr="007524AC">
              <w:tc>
                <w:tcPr>
                  <w:tcW w:w="335" w:type="dxa"/>
                </w:tcPr>
                <w:p w14:paraId="7DA84CF1" w14:textId="0E34D6CA" w:rsidR="007C5D90" w:rsidRPr="00CF5591" w:rsidRDefault="007C5D90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583038F1" w14:textId="77777777" w:rsidR="007C5D90" w:rsidRDefault="007C5D90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The Implementation of life cycle Analysis and six sigma method to achieve sustainable water consumption in the agricultural sector</w:t>
                  </w:r>
                </w:p>
                <w:p w14:paraId="32DBAA1F" w14:textId="77777777" w:rsidR="007C5D90" w:rsidRDefault="007C5D90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  <w:p w14:paraId="301A4507" w14:textId="77777777" w:rsidR="00D346EE" w:rsidRDefault="00D346E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  <w:p w14:paraId="3C9CC54B" w14:textId="77777777" w:rsidR="00D346EE" w:rsidRDefault="00D346E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56F1CD95" w14:textId="77777777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รศ.ดร.กรินทร์  </w:t>
                  </w:r>
                </w:p>
                <w:p w14:paraId="65499EF1" w14:textId="1568B4E8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1" w:type="dxa"/>
                </w:tcPr>
                <w:p w14:paraId="54637571" w14:textId="307A1709" w:rsidR="007C5D90" w:rsidRDefault="007C5D90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069D4D7D" w14:textId="0CF2C9EF" w:rsidR="007C5D90" w:rsidRDefault="008421D1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Vol</w:t>
                  </w:r>
                  <w:proofErr w:type="spellEnd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217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2019</w:t>
                  </w:r>
                </w:p>
              </w:tc>
              <w:tc>
                <w:tcPr>
                  <w:tcW w:w="1842" w:type="dxa"/>
                </w:tcPr>
                <w:p w14:paraId="7073932D" w14:textId="77777777" w:rsidR="007C5D90" w:rsidRDefault="007C5D90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WIT Transactions on Ecology and the Environment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Vol</w:t>
                  </w:r>
                  <w:proofErr w:type="spellEnd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217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2019 WIT Press </w:t>
                  </w:r>
                </w:p>
                <w:p w14:paraId="1CE20662" w14:textId="77777777" w:rsidR="007C5D90" w:rsidRDefault="00336A49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hyperlink w:history="1">
                    <w:r w:rsidR="007C5D90">
                      <w:rPr>
                        <w:rStyle w:val="a5"/>
                        <w:rFonts w:ascii="TH SarabunPSK" w:eastAsia="CordiaNew-Bold" w:hAnsi="TH SarabunPSK" w:cs="TH SarabunPSK"/>
                        <w:szCs w:val="24"/>
                      </w:rPr>
                      <w:t>WWW.witpress.com</w:t>
                    </w:r>
                    <w:r w:rsidR="007C5D90">
                      <w:rPr>
                        <w:rStyle w:val="a5"/>
                        <w:rFonts w:ascii="TH SarabunPSK" w:eastAsia="CordiaNew-Bold" w:hAnsi="TH SarabunPSK" w:cs="TH SarabunPSK" w:hint="cs"/>
                        <w:szCs w:val="24"/>
                      </w:rPr>
                      <w:t>,</w:t>
                    </w:r>
                    <w:r w:rsidR="007C5D90">
                      <w:rPr>
                        <w:rStyle w:val="a5"/>
                        <w:rFonts w:ascii="TH SarabunPSK" w:eastAsia="CordiaNew-Bold" w:hAnsi="TH SarabunPSK" w:cs="TH SarabunPSK" w:hint="cs"/>
                        <w:szCs w:val="24"/>
                        <w:cs/>
                      </w:rPr>
                      <w:t xml:space="preserve"> </w:t>
                    </w:r>
                  </w:hyperlink>
                </w:p>
                <w:p w14:paraId="5BB27B4A" w14:textId="261B99C5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Cs w:val="24"/>
                    </w:rPr>
                    <w:t xml:space="preserve">ISSN 1743-3541 </w:t>
                  </w:r>
                  <w:r>
                    <w:rPr>
                      <w:rFonts w:ascii="TH SarabunPSK" w:eastAsia="CordiaNew-Bold" w:hAnsi="TH SarabunPSK" w:cs="TH SarabunPSK" w:hint="cs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CordiaNew-Bold" w:hAnsi="TH SarabunPSK" w:cs="TH SarabunPSK"/>
                      <w:szCs w:val="24"/>
                    </w:rPr>
                    <w:t>on line</w:t>
                  </w:r>
                  <w:r>
                    <w:rPr>
                      <w:rFonts w:ascii="TH SarabunPSK" w:eastAsia="CordiaNew-Bold" w:hAnsi="TH SarabunPSK" w:cs="TH SarabunPSK" w:hint="cs"/>
                      <w:szCs w:val="24"/>
                      <w:cs/>
                    </w:rPr>
                    <w:t>)</w:t>
                  </w:r>
                </w:p>
              </w:tc>
            </w:tr>
            <w:tr w:rsidR="00D346EE" w:rsidRPr="00F50AA2" w14:paraId="0376EDF7" w14:textId="77777777" w:rsidTr="007524AC">
              <w:tc>
                <w:tcPr>
                  <w:tcW w:w="335" w:type="dxa"/>
                </w:tcPr>
                <w:p w14:paraId="259D9494" w14:textId="58485918" w:rsid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2959BDBF" w14:textId="6A8ED4E5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2D102E7" w14:textId="048A339B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576952CD" w14:textId="44EA6FB0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E9A581D" w14:textId="70CB9D7C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023341FB" w14:textId="4E658320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D346EE" w:rsidRPr="00F50AA2" w14:paraId="37210C3D" w14:textId="77777777" w:rsidTr="007524AC">
              <w:tc>
                <w:tcPr>
                  <w:tcW w:w="335" w:type="dxa"/>
                </w:tcPr>
                <w:p w14:paraId="2CBAE402" w14:textId="0AEA44EC" w:rsid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18C9F82C" w14:textId="5862DB50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ระบบตรวจสอบและคัดแยกสีของชิ้นงานด้วย </w:t>
                  </w:r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Ni </w:t>
                  </w:r>
                  <w:proofErr w:type="spellStart"/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myRio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1742627D" w14:textId="3792F66E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อ.ศิริวรรณ</w:t>
                  </w:r>
                  <w:proofErr w:type="spellEnd"/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 พลเศษ</w:t>
                  </w:r>
                </w:p>
              </w:tc>
              <w:tc>
                <w:tcPr>
                  <w:tcW w:w="1701" w:type="dxa"/>
                </w:tcPr>
                <w:p w14:paraId="68C91938" w14:textId="63847423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5D961F3" w14:textId="702446EC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28 มี.ค.63</w:t>
                  </w:r>
                </w:p>
              </w:tc>
              <w:tc>
                <w:tcPr>
                  <w:tcW w:w="1842" w:type="dxa"/>
                </w:tcPr>
                <w:p w14:paraId="7F8F4A44" w14:textId="54767AB0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การประชุมวิชาการการนำเสนอผลงานวิจัย </w:t>
                  </w:r>
                  <w:r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(Symposium) 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ระดับบัณฑิตศึกษา ครั้งที่ 12</w:t>
                  </w:r>
                </w:p>
              </w:tc>
            </w:tr>
            <w:tr w:rsidR="00D346EE" w:rsidRPr="00F50AA2" w14:paraId="36C6683A" w14:textId="77777777" w:rsidTr="007524AC">
              <w:tc>
                <w:tcPr>
                  <w:tcW w:w="335" w:type="dxa"/>
                </w:tcPr>
                <w:p w14:paraId="3E7B8322" w14:textId="7499439F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346E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23627796" w14:textId="2A3AFDE2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ระบบตรวจสอบและคัดแยกสีของชิ้นงานด้วย </w:t>
                  </w:r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Ni </w:t>
                  </w:r>
                  <w:proofErr w:type="spellStart"/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myRio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13926CDE" w14:textId="342A91A8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อ.กิตติศักดิ์  วาดสันทัด</w:t>
                  </w:r>
                </w:p>
              </w:tc>
              <w:tc>
                <w:tcPr>
                  <w:tcW w:w="1701" w:type="dxa"/>
                </w:tcPr>
                <w:p w14:paraId="73673D0A" w14:textId="63337694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40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A9D91E8" w14:textId="56CD3D7D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28 มี.ค.63</w:t>
                  </w:r>
                </w:p>
              </w:tc>
              <w:tc>
                <w:tcPr>
                  <w:tcW w:w="1842" w:type="dxa"/>
                </w:tcPr>
                <w:p w14:paraId="69F3530F" w14:textId="1ABCD4BB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การประชุมวิชาการการนำเสนอผลงานวิจัย </w:t>
                  </w:r>
                  <w:r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(Symposium) 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ระดับบัณฑิตศึกษา ครั้งที่ 12</w:t>
                  </w:r>
                </w:p>
              </w:tc>
            </w:tr>
            <w:tr w:rsidR="0016618B" w:rsidRPr="00F50AA2" w14:paraId="0C40A468" w14:textId="77777777" w:rsidTr="007524AC">
              <w:tc>
                <w:tcPr>
                  <w:tcW w:w="335" w:type="dxa"/>
                </w:tcPr>
                <w:p w14:paraId="479FA97E" w14:textId="26EFE4D4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53360FC1" w14:textId="02E277DA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เครื่องให้อาหารกุ้งแบอัตโนมัติเยใช้พลังงานแบบผสมผสาน</w:t>
                  </w:r>
                </w:p>
              </w:tc>
              <w:tc>
                <w:tcPr>
                  <w:tcW w:w="2044" w:type="dxa"/>
                </w:tcPr>
                <w:p w14:paraId="5C0735CE" w14:textId="451CA8A8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อ.องอาจ  ทับบุรี</w:t>
                  </w:r>
                </w:p>
              </w:tc>
              <w:tc>
                <w:tcPr>
                  <w:tcW w:w="1701" w:type="dxa"/>
                </w:tcPr>
                <w:p w14:paraId="1BA7FFBF" w14:textId="7D2A5698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70B090C" w14:textId="746EE367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 12 ก.พ.63</w:t>
                  </w:r>
                </w:p>
              </w:tc>
              <w:tc>
                <w:tcPr>
                  <w:tcW w:w="1842" w:type="dxa"/>
                </w:tcPr>
                <w:p w14:paraId="1D66CFDA" w14:textId="63005F03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กลุ่มศรีอยุธยา ครั้งที่ 10 วิจัยนวัตกรรม นำการพัฒนาท้องถิ่น</w:t>
                  </w:r>
                </w:p>
              </w:tc>
            </w:tr>
            <w:tr w:rsidR="0016618B" w:rsidRPr="00F50AA2" w14:paraId="6C83E458" w14:textId="77777777" w:rsidTr="007524AC">
              <w:tc>
                <w:tcPr>
                  <w:tcW w:w="335" w:type="dxa"/>
                </w:tcPr>
                <w:p w14:paraId="3196316A" w14:textId="1ADBEFDE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69F28094" w14:textId="492C9342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เครื่องให้อาหารกุ้งแบอัตโนมัติเยใช้พลังงานแบบผสมผสาน</w:t>
                  </w:r>
                </w:p>
              </w:tc>
              <w:tc>
                <w:tcPr>
                  <w:tcW w:w="2044" w:type="dxa"/>
                </w:tcPr>
                <w:p w14:paraId="173B9C23" w14:textId="2F35C664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อ.กันยารัตน์ เอกเอี่ยม</w:t>
                  </w:r>
                </w:p>
              </w:tc>
              <w:tc>
                <w:tcPr>
                  <w:tcW w:w="1701" w:type="dxa"/>
                </w:tcPr>
                <w:p w14:paraId="64E1B38B" w14:textId="334836E6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1B1CA9D" w14:textId="0FC86224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 12 ก.พ.63</w:t>
                  </w:r>
                </w:p>
              </w:tc>
              <w:tc>
                <w:tcPr>
                  <w:tcW w:w="1842" w:type="dxa"/>
                </w:tcPr>
                <w:p w14:paraId="0D792C56" w14:textId="77777777" w:rsid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กลุ่มศรีอยุธยา ครั้งที่ 10 วิจัยนวัตกรรม นำการพัฒนาท้องถิ่น</w:t>
                  </w:r>
                </w:p>
                <w:p w14:paraId="5CB6D12F" w14:textId="50178C85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16618B" w:rsidRPr="00F50AA2" w14:paraId="584C983C" w14:textId="77777777" w:rsidTr="007524AC">
              <w:tc>
                <w:tcPr>
                  <w:tcW w:w="335" w:type="dxa"/>
                </w:tcPr>
                <w:p w14:paraId="5A0C3ECC" w14:textId="63FACF9A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22D1FB77" w14:textId="27FB27FB" w:rsidR="0016618B" w:rsidRP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6CA8D886" w14:textId="69398446" w:rsid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248773C8" w14:textId="5E946531" w:rsidR="0016618B" w:rsidRPr="00D346EE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B719718" w14:textId="7DFAFAFD" w:rsid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FBE72F2" w14:textId="207BB539" w:rsid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16618B" w:rsidRPr="00F50AA2" w14:paraId="74B2B29D" w14:textId="77777777" w:rsidTr="007524AC">
              <w:tc>
                <w:tcPr>
                  <w:tcW w:w="335" w:type="dxa"/>
                </w:tcPr>
                <w:p w14:paraId="09A57854" w14:textId="44E4022E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2C05EE82" w14:textId="7A347A92" w:rsidR="0016618B" w:rsidRP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ารศึกษาความพึงพอใจที่มีต่อการจัดการด้านสิ่งอำนวยความสะดวกของคนพิการในพื้นที่เทศบาลนครศรีธรรมราช</w:t>
                  </w:r>
                </w:p>
              </w:tc>
              <w:tc>
                <w:tcPr>
                  <w:tcW w:w="2044" w:type="dxa"/>
                </w:tcPr>
                <w:p w14:paraId="7A9BB4D9" w14:textId="59A777B4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อ.ดร.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บุญย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ฤทธิ์  ศรีปาน</w:t>
                  </w:r>
                </w:p>
              </w:tc>
              <w:tc>
                <w:tcPr>
                  <w:tcW w:w="1701" w:type="dxa"/>
                </w:tcPr>
                <w:p w14:paraId="4275D331" w14:textId="08A813B4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D33E5AE" w14:textId="330895AA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12 มี.ค.63</w:t>
                  </w:r>
                </w:p>
              </w:tc>
              <w:tc>
                <w:tcPr>
                  <w:tcW w:w="1842" w:type="dxa"/>
                </w:tcPr>
                <w:p w14:paraId="0AFF06C0" w14:textId="7FA4912B" w:rsidR="0016618B" w:rsidRP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การประชุมวิชาการระดับชาติการจัดการเทคโนโลยีและนวัตกรรม ครั้งที่ 6 มหาวิทยาลัยราช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มหาสารคาม</w:t>
                  </w:r>
                </w:p>
              </w:tc>
            </w:tr>
          </w:tbl>
          <w:p w14:paraId="5A6E6D18" w14:textId="77777777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C30CC5" w14:textId="77777777" w:rsidR="00BB6BAE" w:rsidRPr="0072262E" w:rsidRDefault="00BB6BA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CC2112" w14:textId="77777777" w:rsidR="00721986" w:rsidRPr="0072262E" w:rsidRDefault="007219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F7BBE99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94BF368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71C5D87C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E0F090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1DB293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FC9EA1E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0275C63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110137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20C86DD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42B8DC1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E9EA6BF" w14:textId="6B0DE564" w:rsidR="00BB6BAE" w:rsidRPr="0072262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59C4101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9014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1AA2051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9014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3CC53B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672B7F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B0A26B5" w14:textId="77777777" w:rsidR="00BB6BAE" w:rsidRPr="0072262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121D9F7C" w14:textId="77777777" w:rsidR="00721986" w:rsidRPr="0072262E" w:rsidRDefault="00721986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157C19C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15ECF0E" w14:textId="77777777" w:rsidR="00071B9F" w:rsidRDefault="00071B9F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D3A2267" w14:textId="77777777" w:rsidR="00071B9F" w:rsidRDefault="00071B9F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54F50C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57F81E4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50A3857A" w14:textId="77777777" w:rsidR="00B641A7" w:rsidRDefault="00B641A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446C1E" w14:textId="77777777" w:rsidR="00B641A7" w:rsidRPr="0072262E" w:rsidRDefault="00B641A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19DD2E5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EB05868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3C76FA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AD55EB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C61760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7B9337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5CBA0E9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530F45" w14:textId="77777777" w:rsidR="00E90F53" w:rsidRPr="0072262E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57F489B9" w:rsidR="00F90CF8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1A7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5DF81A" w14:textId="77777777" w:rsidR="00BB6BAE" w:rsidRPr="0072262E" w:rsidRDefault="00BB6BA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46ACD8" w14:textId="77777777" w:rsidR="00AF05A7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1017330" w14:textId="12AAD9D1" w:rsidR="00071B9F" w:rsidRPr="0072262E" w:rsidRDefault="00071B9F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4B419C84" w:rsidR="0072262E" w:rsidRPr="0072262E" w:rsidRDefault="0072262E" w:rsidP="0072198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r w:rsidR="0072198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r w:rsidR="0072198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C36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C369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C369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C369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FD3277" w:rsidRPr="0072262E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1C36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54753991" w:rsidR="00D8030F" w:rsidRPr="0072262E" w:rsidRDefault="00D8030F" w:rsidP="00164284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7020F9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31.71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ED79" w14:textId="77777777" w:rsidR="003A257A" w:rsidRDefault="00164284" w:rsidP="0016428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คณะเทคโนโลยีอุตสาหกรรม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7020F9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41</w:t>
            </w:r>
            <w:r w:rsidR="003A257A" w:rsidRPr="0016428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164284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13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7020F9">
              <w:rPr>
                <w:rFonts w:ascii="TH SarabunPSK" w:eastAsia="Sarabun" w:hAnsi="TH SarabunPSK" w:cs="TH SarabunPSK"/>
                <w:b/>
                <w:bCs/>
                <w:sz w:val="28"/>
              </w:rPr>
              <w:t>31.71</w:t>
            </w:r>
          </w:p>
          <w:p w14:paraId="58FDB776" w14:textId="7D2E42F2" w:rsidR="00FD3277" w:rsidRPr="003A257A" w:rsidRDefault="00FD3277" w:rsidP="0016428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50E97006" w:rsidR="00D8030F" w:rsidRPr="0072262E" w:rsidRDefault="00D8030F" w:rsidP="00A865A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2.44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83D64B8" w:rsidR="00D8030F" w:rsidRPr="0072262E" w:rsidRDefault="00164284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คณะเทคโนโลยีอุตสาหกรรม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</w:t>
            </w:r>
            <w:r w:rsidR="00A865A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41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13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</w:t>
            </w:r>
            <w:r w:rsidR="00A865A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คำนวณตามสูตร พบว่าค่าร้อยละของ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="00A865A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2.44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443DEF23" w:rsidR="00D8030F" w:rsidRPr="0072262E" w:rsidRDefault="00D8030F" w:rsidP="00A865A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4F5E42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46.35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FC17" w14:textId="72A4D8E1" w:rsidR="00D8030F" w:rsidRDefault="00A865AF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คณะเทคโนโลยีอุตสาหกรรม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41</w:t>
            </w:r>
            <w:r w:rsidR="003A257A"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4F5E42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19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4F5E42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46.35</w:t>
            </w:r>
          </w:p>
          <w:p w14:paraId="6957232E" w14:textId="77777777" w:rsidR="00FD3277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EED8EF3" w14:textId="77777777" w:rsidR="00FD3277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C3E16E9" w14:textId="2D921E75" w:rsidR="00FD3277" w:rsidRPr="0072262E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FCBA" w14:textId="77777777" w:rsidR="00D8030F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  <w:p w14:paraId="0A435BCD" w14:textId="77777777" w:rsidR="00A20A51" w:rsidRPr="0072262E" w:rsidRDefault="00A20A51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4979" w14:textId="77777777" w:rsidR="00D8030F" w:rsidRDefault="00D8030F" w:rsidP="00A20A5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</w:t>
            </w:r>
          </w:p>
          <w:p w14:paraId="76111A61" w14:textId="1809976D" w:rsidR="00A20A51" w:rsidRPr="0072262E" w:rsidRDefault="00A20A51" w:rsidP="00A20A5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5808EF9C" w:rsidR="00D8030F" w:rsidRPr="0072262E" w:rsidRDefault="00BB5E7B" w:rsidP="00BB5E7B">
            <w:pPr>
              <w:tabs>
                <w:tab w:val="left" w:pos="44"/>
              </w:tabs>
              <w:ind w:right="-108"/>
              <w:contextualSpacing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บุคลากรสายสนับสนุน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จำนวน </w:t>
            </w:r>
            <w:r w:rsidR="00A20A5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7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ผู้ผ่าน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</w:t>
            </w:r>
            <w:r w:rsidR="00A20A51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……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คิดเป็น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</w:t>
            </w:r>
            <w:r w:rsidR="00A20A51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……….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1444AF" w:rsidRPr="003A257A" w:rsidRDefault="001444A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D203" w14:textId="77777777" w:rsidR="003C7735" w:rsidRDefault="003C7735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71F17298" w14:textId="783AAD54" w:rsidR="00D8030F" w:rsidRPr="0072262E" w:rsidRDefault="003C7735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291D9DD8" w:rsidR="00F45814" w:rsidRPr="00336A49" w:rsidRDefault="00336A49" w:rsidP="00336A49">
            <w:pPr>
              <w:pStyle w:val="a3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หลักสูตรเทคโนโลยีบัณฑิต สาขาวิชาเทคโนโลยีวิศวกรรม</w:t>
            </w: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E80E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  <w:p w14:paraId="2149DAF2" w14:textId="77777777" w:rsidR="00FD3277" w:rsidRPr="0072262E" w:rsidRDefault="00FD327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E90F53" w:rsidRPr="0072262E" w:rsidRDefault="00E90F53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47F6F442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41EBE418" w14:textId="77777777" w:rsidR="00FD3277" w:rsidRDefault="00FD327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EB9DC5" w14:textId="427C5D8B" w:rsidR="00FD3277" w:rsidRPr="0072262E" w:rsidRDefault="00FD327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37375676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14:paraId="60FCBB3E" w14:textId="77777777" w:rsidR="00892BC7" w:rsidRDefault="00892BC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92934A" w14:textId="065EF188" w:rsidR="00892BC7" w:rsidRPr="0072262E" w:rsidRDefault="00892BC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bookmarkStart w:id="1" w:name="_GoBack"/>
            <w:bookmarkEnd w:id="1"/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7876E88"/>
    <w:multiLevelType w:val="hybridMultilevel"/>
    <w:tmpl w:val="0B785D2E"/>
    <w:lvl w:ilvl="0" w:tplc="8DF8E4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4647D"/>
    <w:rsid w:val="00071B9F"/>
    <w:rsid w:val="000809F1"/>
    <w:rsid w:val="001444AF"/>
    <w:rsid w:val="00164284"/>
    <w:rsid w:val="0016618B"/>
    <w:rsid w:val="001C369D"/>
    <w:rsid w:val="00265036"/>
    <w:rsid w:val="002818CE"/>
    <w:rsid w:val="00283999"/>
    <w:rsid w:val="002C6560"/>
    <w:rsid w:val="00336A49"/>
    <w:rsid w:val="0034630A"/>
    <w:rsid w:val="00351208"/>
    <w:rsid w:val="003A257A"/>
    <w:rsid w:val="003A4F86"/>
    <w:rsid w:val="003C7735"/>
    <w:rsid w:val="004B610A"/>
    <w:rsid w:val="004F5E42"/>
    <w:rsid w:val="00500C4D"/>
    <w:rsid w:val="00535EF2"/>
    <w:rsid w:val="005E319E"/>
    <w:rsid w:val="006045FD"/>
    <w:rsid w:val="006D1B19"/>
    <w:rsid w:val="007020F9"/>
    <w:rsid w:val="0071535F"/>
    <w:rsid w:val="00721986"/>
    <w:rsid w:val="0072262E"/>
    <w:rsid w:val="007524AC"/>
    <w:rsid w:val="007645ED"/>
    <w:rsid w:val="007861A4"/>
    <w:rsid w:val="007C5D90"/>
    <w:rsid w:val="00804BC7"/>
    <w:rsid w:val="00821460"/>
    <w:rsid w:val="008421D1"/>
    <w:rsid w:val="00892BC7"/>
    <w:rsid w:val="009014ED"/>
    <w:rsid w:val="00954B31"/>
    <w:rsid w:val="009966FE"/>
    <w:rsid w:val="009F734F"/>
    <w:rsid w:val="00A20A51"/>
    <w:rsid w:val="00A865AF"/>
    <w:rsid w:val="00AE1B9B"/>
    <w:rsid w:val="00AF05A7"/>
    <w:rsid w:val="00B641A7"/>
    <w:rsid w:val="00B86FAF"/>
    <w:rsid w:val="00BB5E7B"/>
    <w:rsid w:val="00BB6BAE"/>
    <w:rsid w:val="00C15C0E"/>
    <w:rsid w:val="00C2315A"/>
    <w:rsid w:val="00C51399"/>
    <w:rsid w:val="00C548BA"/>
    <w:rsid w:val="00C706BE"/>
    <w:rsid w:val="00CB1833"/>
    <w:rsid w:val="00CF5591"/>
    <w:rsid w:val="00D346EE"/>
    <w:rsid w:val="00D8030F"/>
    <w:rsid w:val="00E74383"/>
    <w:rsid w:val="00E77749"/>
    <w:rsid w:val="00E90F53"/>
    <w:rsid w:val="00F45814"/>
    <w:rsid w:val="00F50AA2"/>
    <w:rsid w:val="00F76189"/>
    <w:rsid w:val="00F90CF8"/>
    <w:rsid w:val="00FA1DE6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5">
    <w:name w:val="Hyperlink"/>
    <w:semiHidden/>
    <w:unhideWhenUsed/>
    <w:rsid w:val="007C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3890-B260-4A40-BBB2-F0AF0BD1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25</Pages>
  <Words>5875</Words>
  <Characters>33493</Characters>
  <Application>Microsoft Office Word</Application>
  <DocSecurity>0</DocSecurity>
  <Lines>279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AAW_ITCE</cp:lastModifiedBy>
  <cp:revision>52</cp:revision>
  <dcterms:created xsi:type="dcterms:W3CDTF">2019-12-31T12:11:00Z</dcterms:created>
  <dcterms:modified xsi:type="dcterms:W3CDTF">2020-07-12T04:49:00Z</dcterms:modified>
</cp:coreProperties>
</file>