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Pr="008B3830" w:rsidRDefault="00ED06A6" w:rsidP="00ED06A6">
      <w:pPr>
        <w:rPr>
          <w:color w:val="000000" w:themeColor="text1"/>
        </w:rPr>
      </w:pPr>
    </w:p>
    <w:p w14:paraId="5CF23C10" w14:textId="77777777" w:rsidR="00ED06A6" w:rsidRPr="008B3830" w:rsidRDefault="00ED06A6" w:rsidP="00ED06A6">
      <w:pPr>
        <w:rPr>
          <w:color w:val="000000" w:themeColor="text1"/>
        </w:rPr>
      </w:pPr>
    </w:p>
    <w:p w14:paraId="4A4157EA" w14:textId="77777777" w:rsidR="00ED06A6" w:rsidRPr="008B3830" w:rsidRDefault="00ED06A6" w:rsidP="00ED06A6">
      <w:pPr>
        <w:rPr>
          <w:color w:val="000000" w:themeColor="text1"/>
        </w:rPr>
      </w:pPr>
    </w:p>
    <w:p w14:paraId="2B472A64" w14:textId="47D6816D" w:rsidR="004364AC" w:rsidRPr="008B3830" w:rsidRDefault="004364AC" w:rsidP="00ED06A6">
      <w:pPr>
        <w:rPr>
          <w:color w:val="000000" w:themeColor="text1"/>
        </w:rPr>
      </w:pPr>
      <w:r w:rsidRPr="008B3830">
        <w:rPr>
          <w:rFonts w:hint="cs"/>
          <w:color w:val="000000" w:themeColor="text1"/>
          <w:cs/>
        </w:rPr>
        <w:t>2</w:t>
      </w:r>
      <w:r w:rsidRPr="008B3830">
        <w:rPr>
          <w:color w:val="000000" w:themeColor="text1"/>
          <w:cs/>
        </w:rPr>
        <w:t>. ตัวชี้วัด</w:t>
      </w:r>
      <w:r w:rsidRPr="008B3830">
        <w:rPr>
          <w:rFonts w:hint="cs"/>
          <w:color w:val="000000" w:themeColor="text1"/>
          <w:cs/>
        </w:rPr>
        <w:t>โครงการ</w:t>
      </w:r>
      <w:r w:rsidRPr="008B3830">
        <w:rPr>
          <w:color w:val="000000" w:themeColor="text1"/>
          <w:cs/>
        </w:rPr>
        <w:t>แผนปฏิบัติการมหาวิทยาลัย</w:t>
      </w:r>
    </w:p>
    <w:p w14:paraId="6431F912" w14:textId="50D900FF" w:rsidR="004364AC" w:rsidRPr="008B3830" w:rsidRDefault="004364AC" w:rsidP="00ED06A6">
      <w:pPr>
        <w:rPr>
          <w:color w:val="000000" w:themeColor="text1"/>
          <w:sz w:val="44"/>
          <w:szCs w:val="44"/>
        </w:rPr>
      </w:pPr>
      <w:r w:rsidRPr="008B3830">
        <w:rPr>
          <w:color w:val="000000" w:themeColor="text1"/>
          <w:cs/>
        </w:rPr>
        <w:t>ชื่อหน่วยงาน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44"/>
          <w:szCs w:val="44"/>
          <w:cs/>
        </w:rPr>
        <w:t>มหาวิทยาลัยราช</w:t>
      </w:r>
      <w:proofErr w:type="spellStart"/>
      <w:r w:rsidR="00341120" w:rsidRPr="008B3830">
        <w:rPr>
          <w:rFonts w:hint="cs"/>
          <w:color w:val="000000" w:themeColor="text1"/>
          <w:sz w:val="44"/>
          <w:szCs w:val="44"/>
          <w:cs/>
        </w:rPr>
        <w:t>ภัฏว</w:t>
      </w:r>
      <w:proofErr w:type="spellEnd"/>
      <w:r w:rsidR="00341120" w:rsidRPr="008B3830">
        <w:rPr>
          <w:rFonts w:hint="cs"/>
          <w:color w:val="000000" w:themeColor="text1"/>
          <w:sz w:val="44"/>
          <w:szCs w:val="44"/>
          <w:cs/>
        </w:rPr>
        <w:t>ไลยอลงกรณ์ ในพระบรมราชูปถัมภ์ สระแก้ว</w:t>
      </w:r>
    </w:p>
    <w:p w14:paraId="6C2D10F6" w14:textId="0474EFF9" w:rsidR="004364AC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ผลการดำเนินงานไตรมา</w:t>
      </w:r>
      <w:r w:rsidRPr="008B3830">
        <w:rPr>
          <w:rFonts w:hint="cs"/>
          <w:color w:val="000000" w:themeColor="text1"/>
          <w:cs/>
        </w:rPr>
        <w:t>ส</w:t>
      </w:r>
      <w:r w:rsidRPr="008B3830">
        <w:rPr>
          <w:color w:val="000000" w:themeColor="text1"/>
          <w:cs/>
        </w:rPr>
        <w:t>ที่ ....</w:t>
      </w:r>
      <w:r w:rsidR="00195897">
        <w:rPr>
          <w:rFonts w:hint="cs"/>
          <w:color w:val="000000" w:themeColor="text1"/>
          <w:cs/>
        </w:rPr>
        <w:t>3</w:t>
      </w:r>
      <w:r w:rsidRPr="008B3830">
        <w:rPr>
          <w:color w:val="000000" w:themeColor="text1"/>
          <w:cs/>
        </w:rPr>
        <w:t>........</w:t>
      </w:r>
    </w:p>
    <w:p w14:paraId="17F09D03" w14:textId="77777777" w:rsidR="004364AC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ประจำปีงบประมาณ พ.ศ. 2563</w:t>
      </w:r>
    </w:p>
    <w:p w14:paraId="69B22968" w14:textId="30088D45" w:rsidR="009151A4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วันที่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>1 ตุลาคม 256</w:t>
      </w:r>
      <w:r w:rsidR="00B36040" w:rsidRPr="008B3830">
        <w:rPr>
          <w:rFonts w:hint="cs"/>
          <w:color w:val="000000" w:themeColor="text1"/>
          <w:sz w:val="56"/>
          <w:szCs w:val="56"/>
          <w:cs/>
        </w:rPr>
        <w:t>2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Pr="008B3830">
        <w:rPr>
          <w:color w:val="000000" w:themeColor="text1"/>
          <w:cs/>
        </w:rPr>
        <w:t>ถึง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F26A31">
        <w:rPr>
          <w:rFonts w:hint="cs"/>
          <w:color w:val="000000" w:themeColor="text1"/>
          <w:sz w:val="56"/>
          <w:szCs w:val="56"/>
          <w:cs/>
        </w:rPr>
        <w:t>30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 xml:space="preserve"> </w:t>
      </w:r>
      <w:r w:rsidR="00F26A31">
        <w:rPr>
          <w:rFonts w:hint="cs"/>
          <w:color w:val="000000" w:themeColor="text1"/>
          <w:sz w:val="56"/>
          <w:szCs w:val="56"/>
          <w:cs/>
        </w:rPr>
        <w:t>มิถุนายน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 xml:space="preserve"> 256</w:t>
      </w:r>
      <w:r w:rsidR="009F3959">
        <w:rPr>
          <w:rFonts w:hint="cs"/>
          <w:color w:val="000000" w:themeColor="text1"/>
          <w:sz w:val="56"/>
          <w:szCs w:val="56"/>
          <w:cs/>
        </w:rPr>
        <w:t>3</w:t>
      </w:r>
    </w:p>
    <w:p w14:paraId="45CE6B5E" w14:textId="1AF9E0F9" w:rsidR="004364AC" w:rsidRPr="008B3830" w:rsidRDefault="004364AC" w:rsidP="00ED06A6">
      <w:pPr>
        <w:rPr>
          <w:color w:val="000000" w:themeColor="text1"/>
        </w:rPr>
      </w:pPr>
    </w:p>
    <w:p w14:paraId="7F38728A" w14:textId="338F2047" w:rsidR="004364AC" w:rsidRPr="008B3830" w:rsidRDefault="004364AC" w:rsidP="00ED06A6">
      <w:pPr>
        <w:rPr>
          <w:color w:val="000000" w:themeColor="text1"/>
        </w:rPr>
      </w:pPr>
    </w:p>
    <w:p w14:paraId="1133E4E1" w14:textId="77777777" w:rsidR="00ED06A6" w:rsidRPr="008B3830" w:rsidRDefault="00ED06A6">
      <w:pPr>
        <w:spacing w:after="160" w:line="259" w:lineRule="auto"/>
        <w:jc w:val="left"/>
        <w:rPr>
          <w:color w:val="000000" w:themeColor="text1"/>
          <w:cs/>
        </w:rPr>
      </w:pPr>
      <w:r w:rsidRPr="008B3830">
        <w:rPr>
          <w:color w:val="000000" w:themeColor="text1"/>
        </w:rPr>
        <w:br w:type="page"/>
      </w:r>
    </w:p>
    <w:p w14:paraId="0830B0F3" w14:textId="4DC171B4" w:rsidR="004364AC" w:rsidRPr="008B3830" w:rsidRDefault="004364AC" w:rsidP="00ED06A6">
      <w:pPr>
        <w:ind w:hanging="709"/>
        <w:jc w:val="left"/>
        <w:rPr>
          <w:color w:val="000000" w:themeColor="text1"/>
          <w:sz w:val="36"/>
          <w:szCs w:val="36"/>
        </w:rPr>
      </w:pPr>
      <w:r w:rsidRPr="008B3830">
        <w:rPr>
          <w:color w:val="000000" w:themeColor="text1"/>
          <w:sz w:val="36"/>
          <w:szCs w:val="36"/>
          <w:cs/>
        </w:rPr>
        <w:lastRenderedPageBreak/>
        <w:t>เป้าประสงค์</w:t>
      </w:r>
      <w:r w:rsidR="00893C97" w:rsidRPr="008B3830">
        <w:rPr>
          <w:rFonts w:hint="cs"/>
          <w:color w:val="000000" w:themeColor="text1"/>
          <w:sz w:val="36"/>
          <w:szCs w:val="36"/>
          <w:cs/>
        </w:rPr>
        <w:t>ที่</w:t>
      </w:r>
      <w:r w:rsidR="00893C97" w:rsidRPr="008B3830">
        <w:rPr>
          <w:color w:val="000000" w:themeColor="text1"/>
          <w:sz w:val="36"/>
          <w:szCs w:val="36"/>
          <w:cs/>
        </w:rPr>
        <w:tab/>
      </w:r>
      <w:r w:rsidRPr="008B3830">
        <w:rPr>
          <w:color w:val="000000" w:themeColor="text1"/>
          <w:sz w:val="36"/>
          <w:szCs w:val="36"/>
        </w:rPr>
        <w:t xml:space="preserve">1 </w:t>
      </w:r>
      <w:r w:rsidRPr="008B3830">
        <w:rPr>
          <w:rFonts w:hint="cs"/>
          <w:b w:val="0"/>
          <w:bCs w:val="0"/>
          <w:color w:val="000000" w:themeColor="text1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8B3830" w:rsidRDefault="004364AC" w:rsidP="00ED06A6">
      <w:pPr>
        <w:ind w:hanging="709"/>
        <w:jc w:val="left"/>
        <w:rPr>
          <w:color w:val="000000" w:themeColor="text1"/>
          <w:sz w:val="36"/>
          <w:szCs w:val="36"/>
          <w:cs/>
        </w:rPr>
      </w:pPr>
      <w:r w:rsidRPr="008B3830">
        <w:rPr>
          <w:color w:val="000000" w:themeColor="text1"/>
          <w:sz w:val="36"/>
          <w:szCs w:val="36"/>
          <w:cs/>
        </w:rPr>
        <w:t>ยุทธศาสตร์ที่</w:t>
      </w:r>
      <w:r w:rsidR="00893C97" w:rsidRPr="008B3830">
        <w:rPr>
          <w:color w:val="000000" w:themeColor="text1"/>
          <w:sz w:val="36"/>
          <w:szCs w:val="36"/>
          <w:cs/>
        </w:rPr>
        <w:tab/>
      </w:r>
      <w:r w:rsidRPr="008B3830">
        <w:rPr>
          <w:color w:val="000000" w:themeColor="text1"/>
          <w:sz w:val="36"/>
          <w:szCs w:val="36"/>
        </w:rPr>
        <w:t xml:space="preserve">1 </w:t>
      </w:r>
      <w:r w:rsidRPr="008B3830">
        <w:rPr>
          <w:b w:val="0"/>
          <w:bCs w:val="0"/>
          <w:color w:val="000000" w:themeColor="text1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8B3830">
        <w:rPr>
          <w:b w:val="0"/>
          <w:bCs w:val="0"/>
          <w:color w:val="000000" w:themeColor="text1"/>
          <w:sz w:val="36"/>
          <w:szCs w:val="36"/>
        </w:rPr>
        <w:t>(Productive Learning)</w:t>
      </w:r>
      <w:r w:rsidRPr="008B3830">
        <w:rPr>
          <w:color w:val="000000" w:themeColor="text1"/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8B3830" w:rsidRDefault="004364AC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8B3830" w:rsidRDefault="004364AC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8B3830" w:rsidRDefault="004364AC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BD3BFE3" w:rsidR="004364AC" w:rsidRPr="008B3830" w:rsidRDefault="004364AC" w:rsidP="00F26A31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F26A31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F26A31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26A31">
              <w:rPr>
                <w:rFonts w:hint="cs"/>
                <w:color w:val="000000" w:themeColor="text1"/>
                <w:sz w:val="32"/>
                <w:szCs w:val="32"/>
                <w:cs/>
              </w:rPr>
              <w:t>มิ.ย.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A342AA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8B3830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8B3830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8B3830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8B3830" w:rsidRDefault="004364AC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FFD9" w14:textId="2319C888" w:rsidR="004364AC" w:rsidRPr="008B3830" w:rsidRDefault="00392BC2" w:rsidP="00392BC2">
            <w:pPr>
              <w:tabs>
                <w:tab w:val="left" w:pos="76"/>
              </w:tabs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075DD26C" w:rsidR="007015D1" w:rsidRPr="008B3830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ในปีการศึกษา 256</w:t>
            </w:r>
            <w:r w:rsidR="00A342A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Productive learning)  7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มค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8B3830" w:rsidRPr="008B3830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8B3830" w:rsidRDefault="004364AC" w:rsidP="00ED06A6">
            <w:pPr>
              <w:ind w:right="-42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8B3830" w:rsidRPr="008B3830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8B383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8B383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8B3830" w:rsidRDefault="007015D1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1909" w14:textId="2F41D994" w:rsidR="008B3830" w:rsidRPr="008B3830" w:rsidRDefault="00392BC2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</w:p>
          <w:p w14:paraId="520ED0F0" w14:textId="129F2632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43FECF76" w:rsidR="005B34A5" w:rsidRPr="00CA0C8A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commentRangeStart w:id="0"/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....................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ณ วันที่ 30 กันยายน 2562</w:t>
            </w:r>
            <w:r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  <w:r w:rsidR="00392BC2"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CA0C8A" w:rsidRPr="00CA0C8A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A0C8A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A0C8A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A0C8A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A0C8A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A0C8A" w:rsidRPr="00CA0C8A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A0C8A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A0C8A" w:rsidRPr="00CA0C8A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A0C8A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A0C8A" w:rsidRPr="00CA0C8A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A0C8A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A0C8A" w:rsidRPr="00CA0C8A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A0C8A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A0C8A" w:rsidRPr="00CA0C8A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A0C8A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commentRangeEnd w:id="0"/>
            <w:tr w:rsidR="00CA0C8A" w:rsidRPr="00CA0C8A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CA0C8A" w:rsidRDefault="00CA0C8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  <w:r w:rsidRPr="00CA0C8A">
                    <w:rPr>
                      <w:rStyle w:val="CommentReference"/>
                      <w:rFonts w:cs="Angsana New"/>
                      <w:color w:val="FF0000"/>
                    </w:rPr>
                    <w:commentReference w:id="0"/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CA0C8A" w:rsidRDefault="007015D1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</w:tr>
      <w:tr w:rsidR="008B3830" w:rsidRPr="008B3830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603" w14:textId="77777777" w:rsidR="00392BC2" w:rsidRPr="008B3830" w:rsidRDefault="00392BC2" w:rsidP="00392BC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 </w:t>
            </w:r>
          </w:p>
          <w:p w14:paraId="49D2CED1" w14:textId="547299FD" w:rsidR="007015D1" w:rsidRPr="008B3830" w:rsidRDefault="00392BC2" w:rsidP="00392BC2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875A" w14:textId="77777777" w:rsidR="00A81215" w:rsidRPr="008B3830" w:rsidRDefault="005B34A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ปี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 w:rsidR="00A8121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2562 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มีรายวิชาที่เปิดสอนทั้งสิ้น .........</w:t>
            </w:r>
            <w:r w:rsidR="00A8121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60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 และมีรายวิชาที่มีผลงานเชิงประจักษ์จำนวน ...........</w:t>
            </w:r>
            <w:r w:rsidR="00A8121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57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 รายวิชา คิดเป็นร้อยละ .............</w:t>
            </w:r>
            <w:r w:rsidR="00A81215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95</w:t>
            </w:r>
            <w:r w:rsidR="00A81215"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p w14:paraId="0A007A0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ทุกผลงาน</w:t>
            </w:r>
          </w:p>
          <w:p w14:paraId="4F568C2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การจัดการคุณภาพ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464B88B0" w14:textId="77777777" w:rsidR="00A81215" w:rsidRPr="00B6472D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1.1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6472D">
              <w:rPr>
                <w:b w:val="0"/>
                <w:bCs w:val="0"/>
                <w:sz w:val="28"/>
                <w:szCs w:val="28"/>
                <w:cs/>
              </w:rPr>
              <w:t>การศึกษาแนวทางปฏิบัติของรางวัลคุณภาพแห่งชาติ</w:t>
            </w:r>
          </w:p>
          <w:p w14:paraId="5AC79D9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การวิเคราะห์เชิงปริมาณ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6F5283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2.1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การประยุกต์ใช้ตัวแบบการตัดสินใจเพื่อการจัดการธุรกิจ</w:t>
            </w:r>
          </w:p>
          <w:p w14:paraId="7614533D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2.2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ตัวแบบสินค้าคงคลังในการจัดการธุรกิจ</w:t>
            </w:r>
          </w:p>
          <w:p w14:paraId="04CA512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   2.3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ชื่อผลงาน 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แนวคิดเพื่อการวิเคราะห์เชิงปริมาณทางธุรกิจ</w:t>
            </w:r>
          </w:p>
          <w:p w14:paraId="6097567F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การบริหารการผลิต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28DE3B7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3.1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หลักการบริหารการผลิต</w:t>
            </w:r>
          </w:p>
          <w:p w14:paraId="709C7C0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3.2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แนวคิดการบริหารการผลิตเพื่อธุรกิจการเกษตร</w:t>
            </w:r>
          </w:p>
          <w:p w14:paraId="3E4F080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หลักเศรษฐศาสตร์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8F425E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การศึกษาการวิเคราะห์สถานการณ์ทางเศรษฐกิจและแนวทางการเตรียมความพร้อม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</w:t>
            </w:r>
          </w:p>
          <w:p w14:paraId="495EC03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การจัดการเชิงกลยุทธ์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301124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ผลการวิเคราะห์องค์กรธุรกิจ ด้วยการจัดการเชิงกลยุทธ์</w:t>
            </w:r>
          </w:p>
          <w:p w14:paraId="6B26801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การจัดการธุรกิจสมัยใหม่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F0CAD7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การวิเคราะห์ธุรกิจ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Start Up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ด้วย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</w:rPr>
              <w:t>Business canvas model</w:t>
            </w:r>
          </w:p>
          <w:p w14:paraId="6467E0EF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การบริหารทรัพยากร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นุษย์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02D12D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การวิเคราะห์อัตรากำลังการบริหารทรัพยากรมนุษย์</w:t>
            </w:r>
          </w:p>
          <w:p w14:paraId="5C383F5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การจัดการนวัตกรรมและการเปลี่ยนแปลง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4E2846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การสังเคราะห์สรุปองค์ความรู้ด้านการจัดการนวัตกรรมและการเปลี่ยนแปลง</w:t>
            </w:r>
          </w:p>
          <w:p w14:paraId="30FF756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การจัดการต่างวัฒนธรรมธรรม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34803F3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ศึกษาวิจัย การบริหารจัดการองค์กรที่มีความแตกต่างทางวัฒนธรรม กรณีศึกษา บริษัทน้ำตาลและอ้อยตะวันออก จำกัด</w:t>
            </w:r>
          </w:p>
          <w:p w14:paraId="0CCC741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การจัดการต่างวัฒนธรรมธรรม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A8D948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10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ศึกษาวิจัย การบริหารจัดการองค์กรที่มีความแตกต่างทางวัฒนธรรม กรณีศึกษา บริษัทน้ำตาลและอ้อยตะวันออก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จำกัด</w:t>
            </w:r>
          </w:p>
          <w:p w14:paraId="4486FB0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ธุรกิจระหว่างประเทศ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958C6B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ศึกษาวิจัย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ระบบธุรกิจและสภาพแวดล้อมของธุรกิจระหว่างประเทศ</w:t>
            </w:r>
          </w:p>
          <w:p w14:paraId="2DCBEA1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นาอ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งค์การ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2DF5FA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 ค้นคว้า ระบบการจัดการในองค์กรที่แตกต่างกัน</w:t>
            </w:r>
          </w:p>
          <w:p w14:paraId="4E64419C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การจัดการต่างวัฒนธรรม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MGM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309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735D84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ศึกษาวิจัย นวัตกรรมกับการเปลี่ยนแปลงและความยั่งยืน</w:t>
            </w:r>
          </w:p>
          <w:p w14:paraId="67B663F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การเป็นผู้ประกอบการ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B26150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 ผลิตภัณฑ์แปรรูปสมุนไพรจังหวัดสระแก้ว</w:t>
            </w:r>
          </w:p>
          <w:p w14:paraId="5F00C77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การประกอบธุรกิจชุมชน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BF1F77A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จัดทำแผนที่ท่องเที่ยวชุมชน  และวีดีนำเสนอชุมชน </w:t>
            </w:r>
          </w:p>
          <w:p w14:paraId="4CAFE0D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</w:t>
            </w:r>
            <w:proofErr w:type="spellStart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แฟ</w:t>
            </w:r>
            <w:proofErr w:type="spellEnd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รนไช</w:t>
            </w:r>
            <w:proofErr w:type="spellStart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ส์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251193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นำเสนอธุรกิจ</w:t>
            </w:r>
            <w:proofErr w:type="spellStart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แฟ</w:t>
            </w:r>
            <w:proofErr w:type="spellEnd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รนไช</w:t>
            </w:r>
            <w:proofErr w:type="spellStart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ส์</w:t>
            </w:r>
            <w:proofErr w:type="spellEnd"/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ที่ประสบความสำเร็จ  พร้อมบทสัมภาษณ์เจ้าของ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ธุรกิจ</w:t>
            </w:r>
          </w:p>
          <w:p w14:paraId="4C41BBB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MGM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203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การจัดการวิสาหกิจขนาดกลางและขนาดย่อม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0CAEF5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แผนธุรกิจในเทรนปี 2020</w:t>
            </w:r>
          </w:p>
          <w:p w14:paraId="544C9540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3563111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A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การจัดการธุรกิจขนาดกลางและขนาดเล็ก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9069E61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</w:t>
            </w:r>
          </w:p>
          <w:p w14:paraId="2DF6B8D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MMK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101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หลักการตลาด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6D1D1200" w14:textId="77777777" w:rsidR="00A81215" w:rsidRPr="00CE617A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19.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ออกร้านจำหน่ายสินค้าภายในมหาวิทยาลัย เพื่อสร้างยอดขาย (ร้านอาหารเกาหลี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PARADISE SEOUL)</w:t>
            </w:r>
          </w:p>
          <w:p w14:paraId="0F486F4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ลักษณะกิจกรรม คือให้นักศึกษาออกร้านจำนวน 2สัปดาห์ ภายใน</w:t>
            </w:r>
            <w:r w:rsidRPr="00CE617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โดยจะต้องวิเคราะห์ความต้องการของลูกค้า และนำเสนอสินค้าให้โดนใจลูกค้า</w:t>
            </w:r>
          </w:p>
          <w:p w14:paraId="68E2CCF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ระบบสารสนเทศเพื่อการจัดการ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FDEF4F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วิเคราะห์ปัญหาและแนวทางการแก้ไขปัญหาการนำระบบ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ERP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มาใช้ในองค์กร</w:t>
            </w:r>
          </w:p>
          <w:p w14:paraId="076815D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ภาวะผู้นำและภาวะผู้ตาม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3F1A09A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บทความทางวิชาการภาวะผู้นำเชิงนวัตกรรม (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</w:rPr>
              <w:t>Innovative Leadership)</w:t>
            </w:r>
          </w:p>
          <w:p w14:paraId="64F243B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การพัฒนาเศร</w:t>
            </w:r>
            <w:r w:rsidRPr="002D42D0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​</w:t>
            </w:r>
            <w:proofErr w:type="spellStart"/>
            <w:r w:rsidRPr="002D42D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ษฐ</w:t>
            </w:r>
            <w:proofErr w:type="spellEnd"/>
            <w:r w:rsidRPr="002D42D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กิจสังคมและชุมชนอย่างยั่งยืน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3D1D4FE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โครงการส่งเสริมผลิตภัณฑ์ชุมชน</w:t>
            </w:r>
          </w:p>
          <w:p w14:paraId="288E104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23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ประชาธิปไตยกับการมีส่วนร่วม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6D134DB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 การค้นคว้าอิสระของนักศึกษา และการนำเสนอผลงานในชั้นเรียน</w:t>
            </w:r>
          </w:p>
          <w:p w14:paraId="1898F16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ประชาธิปไตยกับการมีส่วนร่วม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3E718509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 การค้นคว้าอิสระของนักศึกษา และการนำเสนอผลงานในชั้นเรียน</w:t>
            </w:r>
          </w:p>
          <w:p w14:paraId="24097FD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การบริหารโครงการสาธารณะ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1B7A1F3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การจัดโครงการ</w:t>
            </w:r>
            <w:proofErr w:type="spellStart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สัมนา</w:t>
            </w:r>
            <w:proofErr w:type="spellEnd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สหกิจศึกษาทางรัฐประ</w:t>
            </w:r>
            <w:proofErr w:type="spellStart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สนศาสตร์</w:t>
            </w:r>
          </w:p>
          <w:p w14:paraId="370C5F1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70A8D49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รายงานการศึกษาอิสระ/แผนภาพทฤษฎีองค์การ</w:t>
            </w:r>
          </w:p>
          <w:p w14:paraId="17F0798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7F72ED6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กิจกรรมนำเสนองานวิชาการหน้าชั้นเรียน</w:t>
            </w:r>
          </w:p>
          <w:p w14:paraId="770AA5E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รัฐธรรมนูญและสถาบันการเมือง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6E8BFB0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ความรู้เกี่ยวกับรัฐธรรมนูญ</w:t>
            </w:r>
          </w:p>
          <w:p w14:paraId="0B29AFC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594951B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รายงานการใช้เครื่องมือการวิเคราะห์ องค์กร</w:t>
            </w:r>
          </w:p>
          <w:p w14:paraId="6CD0ACF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รัฐประ</w:t>
            </w:r>
            <w:proofErr w:type="spellStart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สนศาสตร์แนวมานุษยวิทยา สังคมวิทยา และจิตวิทยา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414)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1C87CD75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การศึกษาคุณภาพชีวิตผู้สูงอายุในเขตพื้นที่เทศบาลตำบลท่าเกษม อำเภอเมือง</w:t>
            </w:r>
          </w:p>
          <w:p w14:paraId="20E1B9A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รัฐประ</w:t>
            </w:r>
            <w:proofErr w:type="spellStart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สนศาสตร์แนวมานุษยวิทยา สังคมวิทยา และจิตวิทยา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414)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0E9B0AD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การศึกษาคุณภาพชีวิตผู้สูงอายุในเขตพื้นที่เทศบาลตำบลท่าเกษม อำเภอเมือง</w:t>
            </w:r>
          </w:p>
          <w:p w14:paraId="6CFB9A2B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31.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วัฒนธรรม ความเชื่อ และอำนาจ ในประเพณีสรงน้ำแห่เจ้าพ่อพระปรงจังหวัด</w:t>
            </w:r>
          </w:p>
          <w:p w14:paraId="0B56491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ความรู้เบื้องต้นทางความสัมพันธ์ระหว่างประเทศ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104)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083E35A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ปัญหาชุมชนกลุ่มน้อยในประเทศพม่า: กรณีศึกษาชนกลุ่มน้อยชาว</w:t>
            </w:r>
            <w:proofErr w:type="spellStart"/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โรฮิงญา</w:t>
            </w:r>
            <w:proofErr w:type="spellEnd"/>
          </w:p>
          <w:p w14:paraId="559CC95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การบริหารภาครัฐในประชาคมอาเซียน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334)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7AE4021D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การเชื่อมโยงระหว่างกันของกลุ่มประเทศอาเซียน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ASEAN Connectivity)</w:t>
            </w:r>
          </w:p>
          <w:p w14:paraId="1831FCA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GE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109</w:t>
            </w:r>
            <w:proofErr w:type="spellStart"/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อัต</w:t>
            </w:r>
            <w:proofErr w:type="spellEnd"/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ลักษณ์บัณฑิตวไลยอลงกรณ์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สน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</w:t>
            </w:r>
          </w:p>
          <w:p w14:paraId="50B5B47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โครงการจิตอาสาทำความดีที่วัดหนองคุ้ม จ.สระแก้ว</w:t>
            </w:r>
          </w:p>
          <w:p w14:paraId="65D9C68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ชีวเคมี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SCH252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6EA1D579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เอกสาร และสไลด์ประกอบการสอน เรื่องวิตามิน</w:t>
            </w:r>
          </w:p>
          <w:p w14:paraId="5187782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36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เห็ดและการเพาะเลี้ยงเห็ด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323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5519009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กิจกรรมเพาะเลี้ยงเห็ด เช่น เห็ดนางฟ้า เห็ดฟาง และเห็ดถังเช่า</w:t>
            </w:r>
          </w:p>
          <w:p w14:paraId="3B37FF2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การเพาะเลี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้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ยงกล้วยไม้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6E43C59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การเพาะพันธุ์และขยายพันธุ์กล้วยไม้</w:t>
            </w:r>
          </w:p>
          <w:p w14:paraId="390036E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พืชเครื่องเทศและสมุนไพร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326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584812B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ผลิตภัณฑ์ชาจากพืชสมุนไพร และรายงานการสำรวจพืชสมุนไพรในเขตพื้นที่ของ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สระแก้ว</w:t>
            </w:r>
          </w:p>
          <w:p w14:paraId="6002D08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456 น้ำนมและผลิตภัณฑ์นม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67074B1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กิจกรรมการแปรรูปผลิตภัณฑ์นม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fresh Cheese-</w:t>
            </w:r>
          </w:p>
          <w:p w14:paraId="1DD7E4E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การผลิตเมล็ดพันธุ์พืช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AAG416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7E764DC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การผลิตเมล็ดพันธุ์พืชเพื่อใช้เองและเพื่อการขยายพันธุ์</w:t>
            </w:r>
          </w:p>
          <w:p w14:paraId="1B93E5C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การปรับปรุงพันธุ์พืช 5004101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13E1D1CA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ผสมเกสรเมล่อน</w:t>
            </w:r>
          </w:p>
          <w:p w14:paraId="593A007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การจัดการฟาร์มและธุรกิจ 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460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21306CA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“ฟาร์มของฉัน”   </w:t>
            </w:r>
          </w:p>
          <w:p w14:paraId="59C649C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การจัดการฟาร์มและธุรกิจ 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460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2709D0E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“ฟาร์มของฉัน” </w:t>
            </w:r>
          </w:p>
          <w:p w14:paraId="3E9F234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เกษตรธรรมชาติ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413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7A1A197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น้ำหมักชีวภาพ น้ำหมักจุลินทรีย์และน้ำหมักไล่แมลง เพื่อใช้ประโยชน์ทางการเกษตร</w:t>
            </w:r>
          </w:p>
          <w:p w14:paraId="564FB190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ภาษาอังกฤษวิทยาศาสตร์เกษตร-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301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4A5BB82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กิจกรรมการแปลภาษาสำหรับงานวิจัย</w:t>
            </w:r>
          </w:p>
          <w:p w14:paraId="3BB49E0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เทคโนโลยีชีวภาพทางการสืบพันธุ์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451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1B1EBDD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การขยายพันธุ์แพะ</w:t>
            </w:r>
          </w:p>
          <w:p w14:paraId="0566D34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ปศุสัตว์อินทรีย์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54C323C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ผลิตภัณฑ์สัตว์อินทรีย์</w:t>
            </w:r>
          </w:p>
          <w:p w14:paraId="5D4067D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สัมมนาทางการเกษตร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403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0ADCF8E1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รวมเล่มสัมมนา</w:t>
            </w:r>
          </w:p>
          <w:p w14:paraId="5A448BA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ระเบียบวิธีวิจัยและสถิติทางการเกษตร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305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12AF780B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   49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งานวิจัยย่อยของหลักสูตรเพื่อนำเสนอผลงานทางวิขาการ</w:t>
            </w:r>
          </w:p>
          <w:p w14:paraId="709CEBB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MGM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212การเป็นผู้ประกอบการสำหรับธุรกิจเกษตร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4F0B2A9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แปรรูปผลผลิตทางการเกษตร จากวไลยฯสระแก้ว  (พุด</w:t>
            </w:r>
            <w:proofErr w:type="spellStart"/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ดิ้</w:t>
            </w:r>
            <w:proofErr w:type="spellEnd"/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งนมแพะ)</w:t>
            </w:r>
          </w:p>
          <w:p w14:paraId="7A6DA05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เตรียมฝึกประสบการณ์วิชาชีพ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5AAE3B3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กิจกรรมการปลูกผักไฮโดรโปนิกส์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กิจกรรมการเพาะเห็ดนางฟ้า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กิจกรรมการปลูกเมล่อน</w:t>
            </w:r>
          </w:p>
          <w:p w14:paraId="6922C3F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หลักการผลิตพืช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75C48E6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กิจกรรมการปลูกดาวเรือง</w:t>
            </w:r>
          </w:p>
          <w:p w14:paraId="1098F88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ปฐพีวิทยา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5783933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การวิเคราะห์และตรวจสอบคุณภาพดินก่อนการปลูกดาวเรือง</w:t>
            </w:r>
          </w:p>
          <w:p w14:paraId="6DB43B1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แมลง</w:t>
            </w:r>
            <w:proofErr w:type="spellStart"/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ศัตร</w:t>
            </w:r>
            <w:proofErr w:type="spellEnd"/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พืชและการป้องกันกำจัด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364CAAF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ทำสารชีวภาพเพื่อใช้ในการป้องกันกำจัดแมลง</w:t>
            </w:r>
          </w:p>
          <w:p w14:paraId="3647A11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ปัญหาพิเศษทางการเกษตร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74FAF31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เล่มรายปัญหาพิเศษของนักศึกษา</w:t>
            </w:r>
          </w:p>
          <w:p w14:paraId="5A4DE65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สัมมนาทางการเกษตร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สตรบัณฑิต (เกษตรศาสตร์)</w:t>
            </w:r>
          </w:p>
          <w:p w14:paraId="7989AD9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รูปเล่มวิชาสัมมนา</w:t>
            </w:r>
          </w:p>
          <w:p w14:paraId="31D5062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การบัญชีเพื่อการจัดการ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บริหารธุรกิจบุณ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ฑิต</w:t>
            </w:r>
            <w:proofErr w:type="spellEnd"/>
          </w:p>
          <w:p w14:paraId="54598B3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เทคนิคการวิเคราะห์บัญชี</w:t>
            </w:r>
          </w:p>
          <w:p w14:paraId="37551420" w14:textId="55637C61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1.2.2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D5F0" w14:textId="77777777" w:rsidR="00392BC2" w:rsidRPr="008B3830" w:rsidRDefault="00392BC2" w:rsidP="00392BC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7547D5A4" w:rsidR="007015D1" w:rsidRPr="008B3830" w:rsidRDefault="00392BC2" w:rsidP="00392BC2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908" w14:textId="483CEC93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commentRangeStart w:id="1"/>
            <w:r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ทั้งหมดจำนวน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="00392BC2"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19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.........คน </w:t>
            </w:r>
            <w:commentRangeEnd w:id="1"/>
            <w:r w:rsidR="00CA0C8A">
              <w:rPr>
                <w:rStyle w:val="CommentReference"/>
                <w:rFonts w:cs="Angsana New"/>
                <w:color w:val="auto"/>
              </w:rPr>
              <w:commentReference w:id="1"/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392BC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 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คิดเป็นร้อยละ............</w:t>
            </w:r>
            <w:r w:rsidR="00392BC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672F069C" w14:textId="47063157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โครงการพัฒนาทักษะภาษาอังกฤษเพื่อการทำงาน </w:t>
            </w:r>
            <w:r w:rsidR="00392BC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(เฉพาะปี 3)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การจัดการทั่วไป/รัฐประ</w:t>
            </w:r>
            <w:proofErr w:type="spell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</w:t>
            </w:r>
            <w:proofErr w:type="spellEnd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สนศาสตร์/เกษตรศาสตร์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.กลุ่มเป้าหมายจำนวน...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....คน เข้าร่วมจำนวน..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....คน ทักษะที่ได้รับการพัฒนา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ทักษะภาษาอังกฤษเพื่อการทำงาน</w:t>
            </w:r>
          </w:p>
          <w:p w14:paraId="558C0017" w14:textId="77777777" w:rsidR="00B45E7D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  <w:p w14:paraId="4B8A6423" w14:textId="77777777" w:rsidR="00183424" w:rsidRDefault="00183424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7307BC4" w14:textId="77777777" w:rsidR="00392BC2" w:rsidRDefault="00392BC2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A08DB01" w14:textId="77777777" w:rsidR="00392BC2" w:rsidRDefault="00392BC2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EFC5743" w14:textId="64E5CCCC" w:rsidR="00392BC2" w:rsidRPr="008B3830" w:rsidRDefault="00392BC2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1.2.3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8DAA" w14:textId="54626335" w:rsidR="007015D1" w:rsidRPr="008B3830" w:rsidRDefault="007015D1" w:rsidP="00FF2A70">
            <w:pPr>
              <w:tabs>
                <w:tab w:val="left" w:pos="76"/>
              </w:tabs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Pr="00CA0C8A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commentRangeStart w:id="2"/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คน</w:t>
            </w:r>
            <w:r w:rsidR="00A76A24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(ไม่นับซ้ำ)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คิดเป็นร้อยละ  </w:t>
            </w:r>
            <w:r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  <w:r w:rsidRPr="00CA0C8A">
              <w:rPr>
                <w:rFonts w:eastAsia="TH SarabunPSK"/>
                <w:color w:val="FF0000"/>
                <w:sz w:val="28"/>
                <w:szCs w:val="28"/>
              </w:rPr>
              <w:t xml:space="preserve"> </w:t>
            </w:r>
            <w:commentRangeEnd w:id="2"/>
            <w:r w:rsidR="00CA0C8A">
              <w:rPr>
                <w:rStyle w:val="CommentReference"/>
                <w:rFonts w:cs="Angsana New"/>
                <w:color w:val="auto"/>
              </w:rPr>
              <w:commentReference w:id="2"/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8B3830" w:rsidRPr="008B3830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1,7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8B3830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Pr="008B3830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4AC1901" w14:textId="64794A2A" w:rsidR="00C17AF4" w:rsidRPr="00CA0C8A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  <w:r w:rsidR="00CA0C8A"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โครงการการจัดกิจกรรมพัฒนาสมรรถนะนักศึกษาด้านพัฒนาการเรียนรู้ร่วมกับท้องถิ่น</w:t>
            </w:r>
            <w:r w:rsidR="00CA0C8A"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ab/>
              <w:t>1ก.พ.63 - 28ก.พ.63</w:t>
            </w:r>
          </w:p>
          <w:p w14:paraId="59480145" w14:textId="77777777" w:rsidR="00C17AF4" w:rsidRPr="008B3830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Pr="008B3830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8664070" w14:textId="77777777" w:rsidR="00392BC2" w:rsidRDefault="00392BC2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5C2F410" w14:textId="77777777" w:rsidR="00392BC2" w:rsidRPr="008B3830" w:rsidRDefault="00392BC2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DF4BAE8" w14:textId="77777777" w:rsidR="007015D1" w:rsidRPr="008B3830" w:rsidRDefault="007015D1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lastRenderedPageBreak/>
              <w:t>1.2.4</w:t>
            </w:r>
            <w:r w:rsidR="00EF7B77"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8B3830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C6D0" w14:textId="77777777" w:rsidR="003A64EF" w:rsidRPr="008B3830" w:rsidRDefault="003A64EF" w:rsidP="003A64EF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115502C" w14:textId="61BB736E" w:rsidR="007015D1" w:rsidRPr="008B3830" w:rsidRDefault="003A64EF" w:rsidP="003B4631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69AD" w14:textId="0C25DA30" w:rsidR="003A64EF" w:rsidRPr="00CA0C8A" w:rsidRDefault="003A64EF" w:rsidP="003A64EF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commentRangeStart w:id="3"/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>จำนวนหลักสูตรทั้งหมด...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</w:rPr>
              <w:t>3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>...หลักสูตร มีหลักสูตรที่มีการพัฒนาทักษะผู้ประกอบการรุ่นใหม่จำนวน........หลักสูตร คิดเป็นร้อยละ</w:t>
            </w:r>
          </w:p>
          <w:p w14:paraId="4B1DE2D8" w14:textId="41833D96" w:rsidR="003A64EF" w:rsidRPr="00CA0C8A" w:rsidRDefault="003A64EF" w:rsidP="003A64EF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1.ชื่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>อหลักสูตร....</w:t>
            </w:r>
            <w:r w:rsidR="003B4631"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>....สาขา...</w:t>
            </w:r>
            <w:r w:rsidR="003B4631"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>...จำนวน...</w:t>
            </w:r>
            <w:r w:rsidR="003B4631"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>...คน วันดำเนินการ..</w:t>
            </w:r>
            <w:r w:rsidR="003B4631"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A0C8A">
              <w:rPr>
                <w:b w:val="0"/>
                <w:bCs w:val="0"/>
                <w:color w:val="FF0000"/>
                <w:sz w:val="28"/>
                <w:szCs w:val="28"/>
                <w:cs/>
              </w:rPr>
              <w:t>.. ผลการดำเนินการ...</w:t>
            </w:r>
            <w:r w:rsidR="003B4631"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Pr="00CA0C8A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  <w:commentRangeEnd w:id="3"/>
          <w:p w14:paraId="236A2CFE" w14:textId="77777777" w:rsidR="003D27E3" w:rsidRPr="00CA0C8A" w:rsidRDefault="00CA0C8A" w:rsidP="00ED06A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Style w:val="CommentReference"/>
                <w:rFonts w:cs="Angsana New"/>
                <w:color w:val="auto"/>
              </w:rPr>
              <w:commentReference w:id="3"/>
            </w:r>
          </w:p>
          <w:p w14:paraId="69B182CC" w14:textId="7E4CD557" w:rsidR="003D27E3" w:rsidRPr="008B3830" w:rsidRDefault="003D27E3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1.3.1.1.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8B3830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8B3830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40E8" w14:textId="31EED2E2" w:rsidR="008B3830" w:rsidRPr="008B3830" w:rsidRDefault="008B3830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ดำเนินการในไตรมาส ที่ 2-3</w:t>
            </w:r>
          </w:p>
          <w:p w14:paraId="2FC535DF" w14:textId="4C0CB9FF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C55" w14:textId="6F6677D3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</w:t>
            </w:r>
            <w:r w:rsidR="00F91786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...........โครงการ/กิจกรรม จำนวนนักศึกษาทุกชั้นปีจำนวน...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.......คน เข้าร่วมกิจกรรมพัฒนาทักษะด้านภาษาจำนวน......</w:t>
            </w:r>
            <w:r w:rsidR="00F91786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(ไม่นับนักศึกษาซ้ำ)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คิดเป็นร้อยละ.....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 ได้แก่</w:t>
            </w:r>
          </w:p>
          <w:p w14:paraId="1F5BCB7F" w14:textId="09B4C09C" w:rsidR="00B45E7D" w:rsidRPr="008B3830" w:rsidRDefault="00B45E7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20DFFBFE" w:rsidR="009E4000" w:rsidRPr="00F91786" w:rsidRDefault="00575FF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80FD7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. </w:t>
            </w:r>
            <w:r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ชื่อโครงการพัฒนาทักษะการสื่อสารภาษาอังกฤษเพื่อเตรียมความพร้อมในศตวรรษที่ 21</w:t>
            </w:r>
            <w:r w:rsidR="00880FD7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="00880FD7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F91786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="00880FD7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F91786"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="009E4000"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="00F91786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="009E4000"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วัน</w:t>
            </w:r>
            <w:r w:rsidR="00F91786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29 ก.พ.63</w:t>
            </w:r>
            <w:r w:rsidR="00F91786" w:rsidRPr="00F91786">
              <w:rPr>
                <w:b w:val="0"/>
                <w:bCs w:val="0"/>
                <w:color w:val="auto"/>
                <w:sz w:val="28"/>
                <w:szCs w:val="28"/>
              </w:rPr>
              <w:t xml:space="preserve">,4 -5 </w:t>
            </w:r>
            <w:r w:rsidR="00F91786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มี.ค. 63</w:t>
            </w:r>
            <w:r w:rsidR="00F91786" w:rsidRPr="00F91786">
              <w:rPr>
                <w:b w:val="0"/>
                <w:bCs w:val="0"/>
                <w:color w:val="auto"/>
                <w:sz w:val="28"/>
                <w:szCs w:val="28"/>
              </w:rPr>
              <w:t xml:space="preserve">,27-28  </w:t>
            </w:r>
            <w:r w:rsidR="00F91786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มี.ค. 63</w:t>
            </w:r>
          </w:p>
          <w:p w14:paraId="063C9428" w14:textId="77777777" w:rsidR="003A64EF" w:rsidRPr="00F91786" w:rsidRDefault="003A64EF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280A6AF" w14:textId="77777777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C874A56" w14:textId="759C42F2" w:rsidR="00B45E7D" w:rsidRPr="00FF2A70" w:rsidRDefault="00FF2A70" w:rsidP="00FF2A70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 โครงการพัฒนาทักษะภาษาอังกฤษเพื่อการทำงาน จำนวนทั้งสิ้น...9...</w:t>
            </w:r>
            <w:r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เข้าร่วมจำนวน......9..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.คน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วัน</w:t>
            </w:r>
            <w:r w:rsidR="00F91786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2A7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17 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กุมภาพันธ์ ถึง 6 มีนาคม 2563.......</w:t>
            </w:r>
          </w:p>
          <w:p w14:paraId="5D0C7B07" w14:textId="77777777" w:rsidR="003A64EF" w:rsidRPr="003A64EF" w:rsidRDefault="003A64EF" w:rsidP="00FF2A70">
            <w:pPr>
              <w:pStyle w:val="ListParagraph"/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BB07524" w14:textId="24A7B7CB" w:rsidR="007015D1" w:rsidRPr="008B3830" w:rsidRDefault="007015D1" w:rsidP="00F9178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14 </w:t>
            </w:r>
          </w:p>
          <w:p w14:paraId="41A9571D" w14:textId="30BB5132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C3B6" w14:textId="1B3CCA9E" w:rsidR="007015D1" w:rsidRPr="008B3830" w:rsidRDefault="008B3830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ยังไม่ดำเนินการ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8B3830" w:rsidRPr="008B3830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โครงการสร้างเครือข่ายร่วมมือกับสถานศึกษา หน่วยงานภาครัฐ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จำนวนเครือข่ายความร่วมมือกับสถานศึกษา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หน่วยงานภาครัฐ และเอกชนในต่างประเทศ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7BF2" w14:textId="58D7EDA8" w:rsidR="004364AC" w:rsidRPr="008B3830" w:rsidRDefault="008B3830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ยังไม่ดำเนินการ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8B3830" w:rsidRDefault="009E4000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8B3830" w:rsidRPr="008B3830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3B4631" w:rsidRDefault="007015D1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3B4631" w:rsidRDefault="007015D1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  <w:t xml:space="preserve">1.5.1.1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3B4631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3B4631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3B4631" w:rsidRDefault="007015D1" w:rsidP="00ED06A6">
            <w:pPr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3B4631" w:rsidRDefault="007015D1" w:rsidP="00ED06A6">
            <w:pPr>
              <w:rPr>
                <w:rFonts w:eastAsia="TH SarabunPSK"/>
                <w:color w:val="A6A6A6" w:themeColor="background1" w:themeShade="A6"/>
                <w:spacing w:val="-8"/>
                <w:sz w:val="32"/>
                <w:szCs w:val="32"/>
                <w:cs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  <w:t xml:space="preserve"> (</w:t>
            </w:r>
            <w:r w:rsidRPr="003B4631">
              <w:rPr>
                <w:rFonts w:hint="cs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ไม่นับซ้ำ</w:t>
            </w: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  <w:t xml:space="preserve">) </w:t>
            </w:r>
            <w:r w:rsidRPr="003B4631">
              <w:rPr>
                <w:rFonts w:hint="cs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3B4631" w:rsidRDefault="009E4000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</w:pPr>
            <w:r w:rsidRPr="003B4631"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8B3830" w:rsidRPr="008B3830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3B4631" w:rsidRDefault="004364AC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  <w:lastRenderedPageBreak/>
              <w:t xml:space="preserve">1.6.1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3B4631" w:rsidRDefault="004364AC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  <w:t xml:space="preserve">1.6.1.1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(ไม่นับซ้ำ) คิดเป็นร้อยละ..........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8B3830" w:rsidRDefault="00E812C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8B3830" w:rsidRPr="008B3830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3B4631" w:rsidRDefault="004364AC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3B4631" w:rsidRDefault="004364AC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</w:pPr>
            <w:r w:rsidRPr="003B4631">
              <w:rPr>
                <w:rFonts w:eastAsia="Sarabun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</w:rPr>
              <w:t xml:space="preserve">1.6.1.2 </w:t>
            </w:r>
            <w:r w:rsidRPr="003B4631">
              <w:rPr>
                <w:rFonts w:eastAsia="Sarabun" w:hint="cs"/>
                <w:b w:val="0"/>
                <w:bCs w:val="0"/>
                <w:color w:val="A6A6A6" w:themeColor="background1" w:themeShade="A6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8B3830" w:rsidRDefault="00893C97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Pr="008B3830" w:rsidRDefault="004364AC" w:rsidP="00ED06A6">
      <w:pPr>
        <w:jc w:val="left"/>
        <w:rPr>
          <w:color w:val="000000" w:themeColor="text1"/>
          <w:sz w:val="28"/>
          <w:szCs w:val="28"/>
        </w:rPr>
      </w:pPr>
    </w:p>
    <w:p w14:paraId="5F2C4512" w14:textId="2E8A20E4" w:rsidR="00893C97" w:rsidRPr="008B3830" w:rsidRDefault="00893C97" w:rsidP="00ED06A6">
      <w:pPr>
        <w:jc w:val="left"/>
        <w:rPr>
          <w:color w:val="000000" w:themeColor="text1"/>
          <w:sz w:val="28"/>
          <w:szCs w:val="28"/>
          <w:cs/>
        </w:rPr>
      </w:pPr>
      <w:r w:rsidRPr="008B3830">
        <w:rPr>
          <w:color w:val="000000" w:themeColor="text1"/>
          <w:sz w:val="28"/>
          <w:szCs w:val="28"/>
          <w:cs/>
        </w:rPr>
        <w:br w:type="page"/>
      </w:r>
    </w:p>
    <w:p w14:paraId="57D7FD75" w14:textId="72A21DE0" w:rsidR="00893C97" w:rsidRPr="008B3830" w:rsidRDefault="00893C97" w:rsidP="00ED06A6">
      <w:pPr>
        <w:widowControl w:val="0"/>
        <w:ind w:hanging="709"/>
        <w:jc w:val="left"/>
        <w:rPr>
          <w:rFonts w:eastAsia="Sarabun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2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B3830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  <w:cs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2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8B3830" w:rsidRDefault="00893C9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bookmarkStart w:id="4" w:name="_Hlk29310201"/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8B3830" w:rsidRDefault="00893C9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8B3830" w:rsidRDefault="00893C9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8B3830" w:rsidRDefault="00893C97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6E890E4E" w:rsidR="00893C97" w:rsidRPr="008B3830" w:rsidRDefault="00893C97" w:rsidP="000A2415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0A2415">
              <w:rPr>
                <w:color w:val="000000" w:themeColor="text1"/>
                <w:sz w:val="32"/>
                <w:szCs w:val="32"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0A2415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2415">
              <w:rPr>
                <w:rFonts w:hint="cs"/>
                <w:color w:val="000000" w:themeColor="text1"/>
                <w:sz w:val="32"/>
                <w:szCs w:val="32"/>
                <w:cs/>
              </w:rPr>
              <w:t>มิ.ย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E76FA0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2.1.1.1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</w:p>
          <w:p w14:paraId="7E55701A" w14:textId="53E29365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B3830" w:rsidRPr="008B3830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8B3830" w:rsidRPr="008B3830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8B3830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235FC83E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</w:tc>
      </w:tr>
      <w:bookmarkEnd w:id="4"/>
      <w:tr w:rsidR="008B3830" w:rsidRPr="008B3830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8B3830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A8762CF" w14:textId="77777777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AB82678" w14:textId="7777777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2F9ABAE" w14:textId="0FEA32FF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E76FA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57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</w:p>
          <w:p w14:paraId="6E8E6DFD" w14:textId="067FE17A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21ACACC5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</w:t>
            </w:r>
            <w:r w:rsidR="00532A5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นวนอาจารย์ทั้งหมด จำนวน 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532A5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532A5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......คน คิดเป็นร้อยละ.....</w:t>
            </w:r>
            <w:r w:rsidR="00532A5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57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..........แยกประเภทงานวิจัย นวัตกรรม และงานสร้างสรรค์</w:t>
            </w:r>
          </w:p>
          <w:p w14:paraId="74570D7C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1508DBF0" w:rsidR="00301086" w:rsidRDefault="00532A5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โครงการอบรมเชิงปฏิบัติการ “การจัดทำแผนวิจัยและพัฒนานวัตกรรม</w:t>
            </w:r>
            <w:r w:rsidR="00E76FA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ฯ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="00301086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ชื่อผู้จัดทำ...................................ปีที่ทำผลงาน....................................</w:t>
            </w:r>
          </w:p>
          <w:p w14:paraId="6E591F8A" w14:textId="77777777" w:rsidR="000A2415" w:rsidRPr="008B3830" w:rsidRDefault="000A2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41030E5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งานนวัตกรรม</w:t>
            </w:r>
          </w:p>
          <w:p w14:paraId="650236D0" w14:textId="4780188C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ชื่อผลงานชื่อ..............</w:t>
            </w:r>
            <w:r w:rsidR="000A2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.............ชื่อผู้จัดทำ............</w:t>
            </w:r>
            <w:r w:rsidR="000A2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.......................ปีที่ทำผลงาน....................................</w:t>
            </w:r>
          </w:p>
          <w:p w14:paraId="691E6729" w14:textId="693EB68F" w:rsidR="00301086" w:rsidRPr="008B3830" w:rsidRDefault="00301086" w:rsidP="000A2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2.2.2.1</w:t>
            </w:r>
            <w:r w:rsidRPr="008B3830">
              <w:rPr>
                <w:rFonts w:eastAsia="Sarabun"/>
                <w:b w:val="0"/>
                <w:bCs w:val="0"/>
                <w:i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2.2.3.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เดือนปีที่จัด........................................สถานที่.................................................</w:t>
            </w:r>
          </w:p>
        </w:tc>
      </w:tr>
      <w:tr w:rsidR="008B3830" w:rsidRPr="008B3830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2.3.1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8B3830" w:rsidRPr="008B3830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8B3830" w:rsidRPr="008B3830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B3830" w:rsidRPr="008B3830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8B3830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8B3830" w:rsidRDefault="00893C97" w:rsidP="00ED06A6">
      <w:pPr>
        <w:jc w:val="left"/>
        <w:rPr>
          <w:color w:val="000000" w:themeColor="text1"/>
          <w:sz w:val="28"/>
          <w:szCs w:val="28"/>
        </w:rPr>
      </w:pPr>
    </w:p>
    <w:p w14:paraId="2760E8AE" w14:textId="4449969C" w:rsidR="00893C97" w:rsidRPr="008B3830" w:rsidRDefault="00893C97" w:rsidP="00ED06A6">
      <w:pPr>
        <w:jc w:val="left"/>
        <w:rPr>
          <w:color w:val="000000" w:themeColor="text1"/>
          <w:sz w:val="28"/>
          <w:szCs w:val="28"/>
        </w:rPr>
      </w:pPr>
    </w:p>
    <w:p w14:paraId="5623C52C" w14:textId="35501568" w:rsidR="002152F7" w:rsidRPr="008B3830" w:rsidRDefault="002152F7" w:rsidP="00ED06A6">
      <w:pPr>
        <w:jc w:val="left"/>
        <w:rPr>
          <w:color w:val="000000" w:themeColor="text1"/>
          <w:sz w:val="28"/>
          <w:szCs w:val="28"/>
          <w:cs/>
        </w:rPr>
      </w:pPr>
      <w:r w:rsidRPr="008B3830">
        <w:rPr>
          <w:color w:val="000000" w:themeColor="text1"/>
          <w:sz w:val="28"/>
          <w:szCs w:val="28"/>
          <w:cs/>
        </w:rPr>
        <w:br w:type="page"/>
      </w:r>
    </w:p>
    <w:p w14:paraId="5260206D" w14:textId="0847CF26" w:rsidR="002152F7" w:rsidRPr="008B3830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3 </w:t>
      </w:r>
      <w:r w:rsidRPr="008B3830">
        <w:rPr>
          <w:rFonts w:eastAsia="Sarabun" w:hint="cs"/>
          <w:b w:val="0"/>
          <w:bCs w:val="0"/>
          <w:color w:val="000000" w:themeColor="text1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8B3830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3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8B3830" w:rsidRDefault="002152F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8B3830" w:rsidRDefault="002152F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8B3830" w:rsidRDefault="002152F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8B3830" w:rsidRDefault="002152F7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69A77F88" w:rsidR="002152F7" w:rsidRPr="008B3830" w:rsidRDefault="002152F7" w:rsidP="00B06EE9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B06EE9">
              <w:rPr>
                <w:color w:val="000000" w:themeColor="text1"/>
                <w:sz w:val="32"/>
                <w:szCs w:val="32"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มิ.ย.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3A64EF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5773406" w:rsidR="002152F7" w:rsidRPr="008B3830" w:rsidRDefault="003D2241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  <w:p w14:paraId="4CB44B06" w14:textId="15BDE5B8" w:rsidR="002152F7" w:rsidRPr="008B3830" w:rsidRDefault="003A64E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391388BF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D2241"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27D3FDE" w14:textId="31228F4C" w:rsidR="002152F7" w:rsidRPr="008B3830" w:rsidRDefault="003A64E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7AF99048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="003D2241"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D2241"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พื้นที่เป้าหมาย  </w:t>
            </w:r>
            <w:r w:rsidR="0031011F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D2241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B3830" w:rsidRPr="008B3830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B3830" w:rsidRPr="008B3830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B3830" w:rsidRPr="008B3830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6519E482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389E26DC" w14:textId="2D604CE2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2645AAB4" w14:textId="62724507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9B27AA1" w14:textId="54CF0FF5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</w:tr>
            <w:tr w:rsidR="008B3830" w:rsidRPr="008B3830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928328F" w14:textId="0B474B56" w:rsidR="008D4166" w:rsidRPr="00CA0C8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commentRangeStart w:id="5"/>
            <w:r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ผลการดำเนินการ</w:t>
            </w:r>
            <w:r w:rsidR="0031011F"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31011F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(อยู่ระหว่างดำเนินการ</w:t>
            </w:r>
            <w:r w:rsidR="003A64EF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ในระยะที่ </w:t>
            </w:r>
            <w:r w:rsidR="00B06EE9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="003A64EF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31011F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="003A64EF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0893C733" w14:textId="35745F2E" w:rsidR="008D4166" w:rsidRPr="00CA0C8A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1. หมู่ที่.................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ตำบล</w:t>
            </w:r>
            <w:r w:rsidR="003A64EF"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3A64EF" w:rsidRPr="00CA0C8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คลองไก่เถื่อน อำเภอคลองหาด จังหวัดสระแก้ว</w:t>
            </w: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…………..</w:t>
            </w:r>
            <w:commentRangeEnd w:id="5"/>
            <w:r w:rsidR="00CA0C8A">
              <w:rPr>
                <w:rStyle w:val="CommentReference"/>
                <w:rFonts w:cs="Angsana New"/>
                <w:color w:val="auto"/>
              </w:rPr>
              <w:commentReference w:id="5"/>
            </w:r>
          </w:p>
          <w:p w14:paraId="284D9E5C" w14:textId="5AE36F33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1.1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44C0F70E" w14:textId="4C74442C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</w:t>
            </w:r>
            <w:r w:rsidR="003A64E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</w:t>
            </w:r>
            <w:r w:rsidR="003A64E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A3AB9CD" w14:textId="678BB667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71251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1251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โนนหมากมุ่น อำเภอโคกสูง จังหวัดสระแก้ว</w:t>
            </w:r>
          </w:p>
          <w:p w14:paraId="79F6BBEB" w14:textId="6A031865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09942D65" w14:textId="51EF95F6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</w:t>
            </w:r>
            <w:r w:rsidR="0071251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  <w:r w:rsidR="0071251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2FFD9CE" w14:textId="5238EB03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ทัพราช อำเภอตาพระยา จังหวัดสระแก้ว</w:t>
            </w:r>
          </w:p>
          <w:p w14:paraId="6C539A43" w14:textId="7FD7E8B1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1906BCBF" w14:textId="5662E942" w:rsidR="00712518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C541C58" w14:textId="2A8372F7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ทัพเสด็จ อำเภอตาพระยา จังหวัดสระแก้ว</w:t>
            </w:r>
          </w:p>
          <w:p w14:paraId="21D052F5" w14:textId="5B0B1920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500B4590" w14:textId="77777777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CB708F0" w14:textId="352A368C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 หมู่ที่.................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วังใหม่ อำเภอวังสมบูรณ์ จังหวัดสระแก้ว</w:t>
            </w:r>
          </w:p>
          <w:p w14:paraId="04DEB07D" w14:textId="37745A1E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ตำบล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…………………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อำเภอ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จังหวัด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</w:t>
            </w:r>
          </w:p>
          <w:p w14:paraId="6E2561F5" w14:textId="77777777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6EF9992" w14:textId="2B9B7EEA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3.1.1.2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29495F54" w14:textId="1DC460AD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CA0C8A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A0C8A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3247A3A4" w:rsidR="002152F7" w:rsidRPr="00CA0C8A" w:rsidRDefault="002152F7" w:rsidP="00712518">
            <w:pPr>
              <w:jc w:val="left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</w:rPr>
            </w:pPr>
            <w:r w:rsidRPr="00CA0C8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1  </w:t>
            </w:r>
            <w:r w:rsidR="003D6071" w:rsidRPr="003D607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มีบันทึกลงนามความร่วมมือ</w:t>
            </w:r>
            <w:r w:rsidR="003D607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3D6071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1D74847A" w:rsidR="002152F7" w:rsidRPr="008B3830" w:rsidRDefault="002152F7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 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มีการดำเนินกิจกรรมร่วมกัน</w:t>
            </w:r>
            <w:r w:rsidR="003D607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D6071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83AE1A" w14:textId="453B8242" w:rsidR="003D6071" w:rsidRPr="003D6071" w:rsidRDefault="002152F7" w:rsidP="00ED06A6">
            <w:pPr>
              <w:ind w:right="-42"/>
              <w:jc w:val="thaiDistribute"/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 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50</w:t>
            </w:r>
            <w:r w:rsidR="003D6071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58BF1B35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150A3FBA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 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51-100</w:t>
            </w:r>
            <w:r w:rsid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D6071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3FD84955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 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Public Lecture)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3927CFFF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3.1.2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EDB4" w14:textId="77777777" w:rsidR="00B06EE9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ร้อยละของนักศึกษาที่ลงทะเบียนในรายวิชาศึกษาทั่วไปมีการลงพื้นที่ดำเนินงาน     </w:t>
            </w:r>
          </w:p>
          <w:p w14:paraId="0A3C02A9" w14:textId="57DACE42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1F876FE" w14:textId="306085C3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ลงพื้นที่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</w:tc>
      </w:tr>
      <w:tr w:rsidR="008B3830" w:rsidRPr="008B3830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1CC9B08" w14:textId="2F3A913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5C686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commentRangeStart w:id="6"/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............คน </w:t>
            </w:r>
            <w:r w:rsidRPr="005C686D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5C686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บุคลากร</w:t>
            </w:r>
            <w:commentRangeEnd w:id="6"/>
            <w:r w:rsidR="005C686D">
              <w:rPr>
                <w:rStyle w:val="CommentReference"/>
                <w:rFonts w:cs="Angsana New"/>
                <w:color w:val="auto"/>
              </w:rPr>
              <w:commentReference w:id="6"/>
            </w:r>
          </w:p>
          <w:p w14:paraId="41E4BBD3" w14:textId="26067079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8B3830" w:rsidRDefault="009151A4" w:rsidP="00ED06A6">
            <w:pPr>
              <w:ind w:right="-42"/>
              <w:jc w:val="thaiDistribute"/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0A1F21F0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</w:tr>
      <w:tr w:rsidR="008B3830" w:rsidRPr="008B3830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EA27EC8" w14:textId="1E21838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5C686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commentRangeStart w:id="7"/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เฉลี่ย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อยู่ที่............ ได้แก่</w:t>
            </w:r>
            <w:commentRangeEnd w:id="7"/>
            <w:r w:rsidR="005C686D">
              <w:rPr>
                <w:rStyle w:val="CommentReference"/>
                <w:rFonts w:cs="Angsana New"/>
                <w:color w:val="auto"/>
              </w:rPr>
              <w:commentReference w:id="7"/>
            </w:r>
          </w:p>
          <w:p w14:paraId="29C9A606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</w:tr>
      <w:tr w:rsidR="008B3830" w:rsidRPr="008B3830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3.2.1.3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5</w:t>
            </w:r>
          </w:p>
          <w:p w14:paraId="30CD1CB7" w14:textId="3659F41D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7D37504" w14:textId="376D580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จำนวนโครงการนิทรรศการวันสำคัญ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8B3830" w:rsidRPr="008B3830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5320A681" w14:textId="24DE133B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26A0980E" w14:textId="47A99C1F" w:rsidR="00712518" w:rsidRPr="008B3830" w:rsidRDefault="00712518" w:rsidP="00B06EE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Coaching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62431F22" w14:textId="76947B7F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Coaching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2152F7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8B3830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3.4.1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3.4.1.1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5BD8FBE" w14:textId="3586F3F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8B3830" w:rsidRDefault="002152F7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67659FA5" w14:textId="77777777" w:rsidR="00B06EE9" w:rsidRDefault="00B06EE9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40AA72A5" w14:textId="77777777" w:rsidR="00B06EE9" w:rsidRDefault="00B06EE9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65FCFC34" w14:textId="77777777" w:rsidR="00B06EE9" w:rsidRDefault="00B06EE9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3564560B" w14:textId="77777777" w:rsidR="00B06EE9" w:rsidRPr="008B3830" w:rsidRDefault="00B06EE9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2BB92987" w14:textId="77777777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  <w:t>4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พหุวัฒนธรรม</w:t>
      </w:r>
    </w:p>
    <w:p w14:paraId="5AEBF5B4" w14:textId="02FDCF61" w:rsidR="009151A4" w:rsidRPr="008B3830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4</w:t>
      </w:r>
      <w:r w:rsidRPr="008B3830">
        <w:rPr>
          <w:rFonts w:eastAsia="Sarabun"/>
          <w:color w:val="000000" w:themeColor="text1"/>
          <w:sz w:val="36"/>
          <w:szCs w:val="36"/>
        </w:rPr>
        <w:t xml:space="preserve">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64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699"/>
        <w:gridCol w:w="1133"/>
        <w:gridCol w:w="1133"/>
        <w:gridCol w:w="9783"/>
      </w:tblGrid>
      <w:tr w:rsidR="008B3830" w:rsidRPr="008B3830" w14:paraId="3B2AC2B2" w14:textId="77777777" w:rsidTr="002A62F6">
        <w:trPr>
          <w:trHeight w:val="413"/>
          <w:tblHeader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8B3830" w:rsidRDefault="009151A4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8B3830" w:rsidRDefault="009151A4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49DE7727" w:rsidR="009151A4" w:rsidRPr="008B3830" w:rsidRDefault="009151A4" w:rsidP="00B06EE9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มิ.ย.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712518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4E3238C3" w14:textId="77777777" w:rsidTr="002A62F6">
        <w:trPr>
          <w:trHeight w:val="41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  <w:t xml:space="preserve">4.1.1.1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</w:p>
          <w:p w14:paraId="77E43CB7" w14:textId="41EC535B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4FED6AF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6F5A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</w:p>
          <w:p w14:paraId="28F86569" w14:textId="7003A8E6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6D1A6431" w:rsidR="009151A4" w:rsidRPr="005C686D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commentRangeStart w:id="8"/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ab/>
              <w:t>5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ข้อ</w:t>
            </w: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ไ</w:t>
            </w:r>
            <w:r w:rsidR="006F5A30"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ด้แก่ </w:t>
            </w:r>
          </w:p>
          <w:p w14:paraId="6691F909" w14:textId="77777777" w:rsidR="00D409F5" w:rsidRPr="005C686D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ข้อที่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1  </w:t>
            </w:r>
            <w:r w:rsidR="00D409F5"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กำหนดผู้รับผิดชอบในการจัดทำแผนทำนุบำรุงศิลปวัฒนธรรม </w:t>
            </w:r>
          </w:p>
          <w:p w14:paraId="0CE319A6" w14:textId="77777777" w:rsidR="00D409F5" w:rsidRPr="005C686D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ข้อที่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2  </w:t>
            </w:r>
            <w:r w:rsidR="00D409F5"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จัดทำแผนด้านทำนุบำรุงศิลปะและวัฒนธรรม โดยบูรณาการกับการจัดการเรียนการสอน การวิจัย และการบริการวิชาการ</w:t>
            </w:r>
          </w:p>
          <w:p w14:paraId="22EFCDC2" w14:textId="477DB7C6" w:rsidR="006F5A30" w:rsidRPr="005C686D" w:rsidRDefault="009151A4" w:rsidP="006F5A30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ข้อที่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3  </w:t>
            </w:r>
            <w:r w:rsidR="00D409F5"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14:paraId="3F9FFDB0" w14:textId="77777777" w:rsidR="00D409F5" w:rsidRPr="005C686D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ข้อที่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4  </w:t>
            </w:r>
            <w:r w:rsidR="00D409F5"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14:paraId="1E5C18DB" w14:textId="5386D0B6" w:rsidR="00D409F5" w:rsidRPr="00D409F5" w:rsidRDefault="006F5A30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ข้อที่</w:t>
            </w:r>
            <w:r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5C686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5  </w:t>
            </w:r>
            <w:r w:rsidR="00D409F5" w:rsidRPr="005C686D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  <w:commentRangeEnd w:id="8"/>
            <w:r w:rsidR="005C686D">
              <w:rPr>
                <w:rStyle w:val="CommentReference"/>
                <w:rFonts w:cs="Angsana New"/>
                <w:color w:val="auto"/>
              </w:rPr>
              <w:commentReference w:id="8"/>
            </w:r>
          </w:p>
        </w:tc>
      </w:tr>
      <w:tr w:rsidR="008B3830" w:rsidRPr="008B3830" w14:paraId="60902E51" w14:textId="77777777" w:rsidTr="002A62F6">
        <w:trPr>
          <w:trHeight w:val="41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3C51A857" w:rsidR="009151A4" w:rsidRPr="00B06EE9" w:rsidRDefault="009151A4" w:rsidP="00B06EE9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4.2.1.1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  <w:p w14:paraId="48C7CF6D" w14:textId="3E011F72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8B3830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หน่วยงานที่เข้าร่วม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,……………………………………………………………..</w:t>
            </w:r>
          </w:p>
          <w:p w14:paraId="65EA1763" w14:textId="768DE330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2149FCA" w14:textId="77777777" w:rsidTr="002A62F6">
        <w:trPr>
          <w:trHeight w:val="41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4.3.1.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4.3.1.1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D34E81F" w14:textId="707E76EF" w:rsidR="009151A4" w:rsidRPr="008B3830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B06EE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6AC3B187" w:rsidR="009151A4" w:rsidRPr="005C686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commentRangeStart w:id="9"/>
            <w:r w:rsidRPr="005C686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</w:t>
            </w:r>
            <w:r w:rsidR="00B06EE9" w:rsidRPr="005C686D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 w:rsidRPr="005C686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…………</w:t>
            </w:r>
          </w:p>
          <w:p w14:paraId="02DDA33A" w14:textId="77777777" w:rsidR="00B06EE9" w:rsidRPr="005C686D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0BCBA07F" w14:textId="77777777" w:rsidR="00B06EE9" w:rsidRPr="005C686D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1DD8D300" w14:textId="77777777" w:rsidR="00B06EE9" w:rsidRPr="005C686D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22236D93" w14:textId="77777777" w:rsidR="00B06EE9" w:rsidRPr="005C686D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5C686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21B9DB09" w14:textId="442F6F0A" w:rsidR="009151A4" w:rsidRPr="008B3830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C686D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  <w:commentRangeEnd w:id="9"/>
            <w:r w:rsidR="005C686D">
              <w:rPr>
                <w:rStyle w:val="CommentReference"/>
                <w:rFonts w:cs="Angsana New"/>
                <w:color w:val="auto"/>
              </w:rPr>
              <w:commentReference w:id="9"/>
            </w:r>
          </w:p>
        </w:tc>
      </w:tr>
    </w:tbl>
    <w:p w14:paraId="3B65255E" w14:textId="68219242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6AF4CC3D" w14:textId="77777777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  <w:r w:rsidRPr="008B3830">
        <w:rPr>
          <w:b w:val="0"/>
          <w:bCs w:val="0"/>
          <w:color w:val="000000" w:themeColor="text1"/>
          <w:sz w:val="28"/>
          <w:szCs w:val="28"/>
        </w:rPr>
        <w:br w:type="page"/>
      </w:r>
    </w:p>
    <w:p w14:paraId="78F53DBE" w14:textId="50525319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5</w:t>
      </w:r>
      <w:r w:rsidRPr="008B3830">
        <w:rPr>
          <w:rFonts w:eastAsia="Sarabun"/>
          <w:color w:val="000000" w:themeColor="text1"/>
          <w:sz w:val="36"/>
          <w:szCs w:val="36"/>
        </w:rPr>
        <w:t xml:space="preserve">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ภิ</w:t>
      </w:r>
      <w:proofErr w:type="spellEnd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8B3830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5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ภิ</w:t>
      </w:r>
      <w:proofErr w:type="spellEnd"/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418"/>
        <w:gridCol w:w="1134"/>
        <w:gridCol w:w="1134"/>
        <w:gridCol w:w="9781"/>
      </w:tblGrid>
      <w:tr w:rsidR="008B3830" w:rsidRPr="008B3830" w14:paraId="342E756D" w14:textId="77777777" w:rsidTr="002A62F6">
        <w:trPr>
          <w:trHeight w:val="413"/>
          <w:tblHeader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8B3830" w:rsidRDefault="009151A4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8B3830" w:rsidRDefault="009151A4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0201855E" w:rsidR="009151A4" w:rsidRPr="008B3830" w:rsidRDefault="009151A4" w:rsidP="00327F9D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327F9D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327F9D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27F9D">
              <w:rPr>
                <w:rFonts w:hint="cs"/>
                <w:color w:val="000000" w:themeColor="text1"/>
                <w:sz w:val="32"/>
                <w:szCs w:val="32"/>
                <w:cs/>
              </w:rPr>
              <w:t>มิ.ย.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A5300B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1A153F1E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6AD66FE" w14:textId="263A9170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B06EE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1D64270B" w:rsidR="009151A4" w:rsidRPr="00F2154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commentRangeStart w:id="10"/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F2154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อยู่ที่ระดับ...</w:t>
            </w:r>
            <w:r w:rsidR="00B06EE9" w:rsidRPr="00F2154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F2154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1291523B" w14:textId="77777777" w:rsidR="00B06EE9" w:rsidRPr="00F21546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มีการจัดทำแผนอัตรากำลัง และแผนพัฒนาบุคลากร</w:t>
            </w:r>
          </w:p>
          <w:p w14:paraId="6C0C507C" w14:textId="77777777" w:rsidR="00B06EE9" w:rsidRPr="00F21546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(ร้อยละความสำเร็จของการดำเนินการโครงการตามแผน ร้อยละ 50</w:t>
            </w:r>
          </w:p>
          <w:p w14:paraId="2F78A7F3" w14:textId="77777777" w:rsidR="00B06EE9" w:rsidRPr="00F21546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ร้อยละความสำเร็จของการดำเนินการโครงการตามแผน ร้อยละ 51-100</w:t>
            </w:r>
          </w:p>
          <w:p w14:paraId="42CFD557" w14:textId="77777777" w:rsidR="00B06EE9" w:rsidRPr="00F21546" w:rsidRDefault="00B06EE9" w:rsidP="00B06EE9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มีการประเมินผลความสำเร็จของแผนอัตรากำลัง และแผนพัฒนาบุคลากร</w:t>
            </w:r>
          </w:p>
          <w:p w14:paraId="78B3857F" w14:textId="3A38500F" w:rsidR="009151A4" w:rsidRPr="008B3830" w:rsidRDefault="00B06EE9" w:rsidP="00B06EE9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นำผลการประเมินมาปรับปรุงการดำเนินการตามแผนอัตรากำลัง และแผนพัฒนาบุคลากรให้มีอัตราคงอยู่ของบุคลากร และบุคลากรมีระดับความผูกพันต่อองค์กรที่สูงขึ้น.</w:t>
            </w:r>
            <w:commentRangeEnd w:id="10"/>
            <w:r w:rsidR="00F21546">
              <w:rPr>
                <w:rStyle w:val="CommentReference"/>
                <w:rFonts w:cs="Angsana New"/>
                <w:color w:val="auto"/>
              </w:rPr>
              <w:commentReference w:id="10"/>
            </w:r>
          </w:p>
        </w:tc>
      </w:tr>
      <w:tr w:rsidR="008B3830" w:rsidRPr="008B3830" w14:paraId="7FF1D976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  <w:p w14:paraId="6765DDA5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43EEED12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จำนวน..................ฉบับ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</w:p>
          <w:p w14:paraId="1BC03FFA" w14:textId="65FF3623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</w:p>
          <w:p w14:paraId="553F13A3" w14:textId="3A0771E4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</w:p>
          <w:p w14:paraId="2CE73E4D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</w:p>
          <w:p w14:paraId="1BAC8174" w14:textId="17E733F0" w:rsidR="00E77076" w:rsidRPr="008B3830" w:rsidRDefault="00E77076" w:rsidP="00327F9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3DA0D0B2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F2154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commentRangeStart w:id="11"/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F2154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9151A4" w:rsidRPr="00F2154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4DA7EEAE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1 </w:t>
            </w:r>
            <w:r w:rsidR="00F21546"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ทุกหน่วยงานมีการจัดทำแผนการจัดการความรู้ </w:t>
            </w: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(อธิบายรายละเอียดการดำเนินการ)</w:t>
            </w:r>
          </w:p>
          <w:p w14:paraId="4BB645AA" w14:textId="77777777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19E9C226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2  </w:t>
            </w:r>
            <w:r w:rsidR="00F21546"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ทุกหน่วยงานมีระดับความสำเร็จของการดำเนินการโครงการตามแผน ร้อยละ 50</w:t>
            </w:r>
            <w:r w:rsidR="00F21546"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16E87A7D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3  </w:t>
            </w:r>
            <w:r w:rsidR="00F21546"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ทุกหน่วยงานมีระดับความสำเร็จของการดำเนินการโครงการตามแผน ร้อยละ 51–100 </w:t>
            </w: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0B3975CE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4  </w:t>
            </w:r>
            <w:r w:rsidR="00F21546"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ทุกหน่วยงานมีการประเมินผลความสำเร็จของแผนพัฒนาการจัดการความรู้ </w:t>
            </w: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5F06E80A" w:rsidR="009151A4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5  </w:t>
            </w:r>
            <w:r w:rsidR="00F21546"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ทุกหน่วยงานมีการเผยแพร่องค์ความรู้สู่สาธารณะและการนำองค์ความรู้ไปใช้ประโยชน์ </w:t>
            </w: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7ECCF75" w14:textId="77777777" w:rsidR="00712518" w:rsidRPr="00F2154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commentRangeEnd w:id="11"/>
            <w:r w:rsidR="00F21546">
              <w:rPr>
                <w:rStyle w:val="CommentReference"/>
                <w:rFonts w:cs="Angsana New"/>
                <w:color w:val="auto"/>
              </w:rPr>
              <w:commentReference w:id="11"/>
            </w:r>
          </w:p>
          <w:p w14:paraId="729AF473" w14:textId="6DCECDE0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8B3830" w:rsidRPr="008B3830" w14:paraId="7965FDFB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21546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7FF28836" w:rsidR="009151A4" w:rsidRPr="00F2154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2154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327F9D" w:rsidRPr="00F2154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F21546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1660801F" w:rsidR="009151A4" w:rsidRPr="00F2154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commentRangeStart w:id="12"/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F2154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อยู่ที่ระดับ......</w:t>
            </w:r>
            <w:r w:rsidR="00327F9D" w:rsidRPr="00F2154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  <w:r w:rsidRPr="00F21546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</w:p>
          <w:p w14:paraId="0F66178E" w14:textId="77777777" w:rsidR="00327F9D" w:rsidRPr="00F21546" w:rsidRDefault="00327F9D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5540F4B3" w14:textId="77777777" w:rsidR="00327F9D" w:rsidRPr="00F21546" w:rsidRDefault="00327F9D" w:rsidP="00327F9D">
            <w:pPr>
              <w:jc w:val="both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1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มีการจัดทำแผนพัฒนาคุณภาพการศึกษาเพื่อการดำเนินการที่เป็นเลิศ</w:t>
            </w:r>
          </w:p>
          <w:p w14:paraId="37F86925" w14:textId="77777777" w:rsidR="00327F9D" w:rsidRPr="00F21546" w:rsidRDefault="00327F9D" w:rsidP="00327F9D">
            <w:pPr>
              <w:jc w:val="both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2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50 </w:t>
            </w:r>
          </w:p>
          <w:p w14:paraId="4FE67C6B" w14:textId="77777777" w:rsidR="00327F9D" w:rsidRPr="00F21546" w:rsidRDefault="00327F9D" w:rsidP="00327F9D">
            <w:pPr>
              <w:jc w:val="both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3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51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  <w:p w14:paraId="583FF5C1" w14:textId="77777777" w:rsidR="00327F9D" w:rsidRPr="00F21546" w:rsidRDefault="00327F9D" w:rsidP="00327F9D">
            <w:pPr>
              <w:jc w:val="both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4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มีการประเมินผลความสำเร็จของแผนพัฒนาคุณภาพการศึกษาเพื่อการดำเนินการที่เป็นเลิศ</w:t>
            </w:r>
          </w:p>
          <w:p w14:paraId="28C3C1A2" w14:textId="77777777" w:rsidR="00327F9D" w:rsidRPr="00F21546" w:rsidRDefault="00327F9D" w:rsidP="00327F9D">
            <w:pPr>
              <w:jc w:val="both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5 </w:t>
            </w:r>
            <w:r w:rsidRPr="00F21546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นำผลการประเมินมาปรับปรุงการดำเนินการตามแผนแผนพัฒนาคุณภาพการศึกษาเพื่อการดำเนินการที่เป็นเลิศ</w:t>
            </w:r>
            <w:commentRangeEnd w:id="12"/>
            <w:r w:rsidR="00F21546">
              <w:rPr>
                <w:rStyle w:val="CommentReference"/>
                <w:rFonts w:cs="Angsana New"/>
                <w:color w:val="auto"/>
              </w:rPr>
              <w:commentReference w:id="12"/>
            </w:r>
          </w:p>
          <w:p w14:paraId="5AA2631A" w14:textId="77777777" w:rsidR="00327F9D" w:rsidRPr="00F21546" w:rsidRDefault="00327F9D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0ACCC325" w14:textId="77777777" w:rsidR="009151A4" w:rsidRPr="00F2154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4C411F99" w14:textId="78E8397E" w:rsidR="00327F9D" w:rsidRPr="00F21546" w:rsidRDefault="00327F9D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8B3830" w:rsidRPr="008B3830" w14:paraId="22D5E43B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5.3.1.2.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</w:p>
          <w:p w14:paraId="083DE5B9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7DA1E73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2F5A36BD" w14:textId="77777777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5531F5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5779756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327F9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</w:t>
            </w:r>
          </w:p>
          <w:p w14:paraId="5B294D3F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6999D4D2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4D86656A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37ED674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299FEB7B" w:rsidR="009151A4" w:rsidRPr="008B3830" w:rsidRDefault="009151A4" w:rsidP="00327F9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41885D2C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3BA7231" w14:textId="661E7626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2C7385EA" w:rsidR="00E77076" w:rsidRPr="008B383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160</w:t>
            </w:r>
            <w:r w:rsid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600....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760</w:t>
            </w:r>
            <w:r w:rsid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384.60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</w:t>
            </w:r>
            <w:proofErr w:type="gramStart"/>
            <w:r w:rsidR="007A5306" w:rsidRP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25 </w:t>
            </w:r>
            <w:r w:rsidR="00327F9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A5306" w:rsidRP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มีนาคม</w:t>
            </w:r>
            <w:proofErr w:type="gramEnd"/>
            <w:r w:rsidR="007A5306" w:rsidRP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27F9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A5306" w:rsidRP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2563</w:t>
            </w:r>
            <w:r w:rsidR="007A5306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  <w:p w14:paraId="43A32BA8" w14:textId="77777777" w:rsidR="00E77076" w:rsidRPr="008B383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B3830" w:rsidRPr="008B3830" w14:paraId="6663F4A0" w14:textId="77777777" w:rsidTr="00086E27">
              <w:tc>
                <w:tcPr>
                  <w:tcW w:w="2268" w:type="dxa"/>
                  <w:vAlign w:val="center"/>
                </w:tcPr>
                <w:p w14:paraId="65CEA2C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0722FB13" w14:textId="77777777" w:rsidTr="00086E27">
              <w:tc>
                <w:tcPr>
                  <w:tcW w:w="2268" w:type="dxa"/>
                  <w:vAlign w:val="center"/>
                </w:tcPr>
                <w:p w14:paraId="23AC914B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3646E49" w:rsidR="00E77076" w:rsidRPr="008B3830" w:rsidRDefault="00A5300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371,392</w:t>
                  </w:r>
                </w:p>
              </w:tc>
              <w:tc>
                <w:tcPr>
                  <w:tcW w:w="1559" w:type="dxa"/>
                </w:tcPr>
                <w:p w14:paraId="1A10E7DB" w14:textId="143D7339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526,099.98</w:t>
                  </w:r>
                </w:p>
              </w:tc>
              <w:tc>
                <w:tcPr>
                  <w:tcW w:w="873" w:type="dxa"/>
                </w:tcPr>
                <w:p w14:paraId="159B6FF6" w14:textId="3891DD5A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45.33</w:t>
                  </w:r>
                </w:p>
              </w:tc>
            </w:tr>
            <w:tr w:rsidR="008B3830" w:rsidRPr="008B3830" w14:paraId="78A648B5" w14:textId="77777777" w:rsidTr="00086E27">
              <w:tc>
                <w:tcPr>
                  <w:tcW w:w="2268" w:type="dxa"/>
                  <w:vAlign w:val="center"/>
                </w:tcPr>
                <w:p w14:paraId="6406BF0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4F11B82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603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512</w:t>
                  </w:r>
                </w:p>
              </w:tc>
              <w:tc>
                <w:tcPr>
                  <w:tcW w:w="1559" w:type="dxa"/>
                </w:tcPr>
                <w:p w14:paraId="254D8DAE" w14:textId="4134F33B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760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384.60</w:t>
                  </w:r>
                </w:p>
              </w:tc>
              <w:tc>
                <w:tcPr>
                  <w:tcW w:w="873" w:type="dxa"/>
                </w:tcPr>
                <w:p w14:paraId="2B410695" w14:textId="2763F38E" w:rsidR="00E77076" w:rsidRPr="008B3830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65.52</w:t>
                  </w:r>
                </w:p>
              </w:tc>
            </w:tr>
            <w:tr w:rsidR="008B3830" w:rsidRPr="008B3830" w14:paraId="0A1C5ED9" w14:textId="77777777" w:rsidTr="00086E27">
              <w:tc>
                <w:tcPr>
                  <w:tcW w:w="2268" w:type="dxa"/>
                  <w:vAlign w:val="center"/>
                </w:tcPr>
                <w:p w14:paraId="1E404C01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BB01A42" w:rsidR="00E77076" w:rsidRPr="008B3830" w:rsidRDefault="003846D7" w:rsidP="003846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882,056</w:t>
                  </w:r>
                </w:p>
              </w:tc>
              <w:tc>
                <w:tcPr>
                  <w:tcW w:w="1559" w:type="dxa"/>
                </w:tcPr>
                <w:p w14:paraId="47152334" w14:textId="70B9E430" w:rsidR="00E77076" w:rsidRPr="008B3830" w:rsidRDefault="003846D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955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004.00</w:t>
                  </w:r>
                </w:p>
              </w:tc>
              <w:tc>
                <w:tcPr>
                  <w:tcW w:w="873" w:type="dxa"/>
                </w:tcPr>
                <w:p w14:paraId="10F4603B" w14:textId="26740352" w:rsidR="00E77076" w:rsidRPr="008B3830" w:rsidRDefault="003846D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82.00</w:t>
                  </w:r>
                </w:p>
              </w:tc>
            </w:tr>
            <w:tr w:rsidR="008B3830" w:rsidRPr="008B3830" w14:paraId="633BF6C6" w14:textId="77777777" w:rsidTr="00086E2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1E3D47EB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334DE982" w14:textId="29398202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5DD3556A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bookmarkStart w:id="13" w:name="_GoBack"/>
                  <w:bookmarkEnd w:id="13"/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C4A4E4F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1F22436E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(IMC)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8B3830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การดำเนินการสื่อสารองค์การและการสื่อสาร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การตลาดแบบบูรณาการ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(IMC)</w:t>
            </w:r>
          </w:p>
          <w:p w14:paraId="76DAFAA3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8B3830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3A82" w14:textId="77777777" w:rsidR="00A5300B" w:rsidRDefault="009151A4" w:rsidP="00A5300B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(IMC)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1E22BEAF" w14:textId="729F2604" w:rsidR="00A5300B" w:rsidRPr="00A5300B" w:rsidRDefault="00A5300B" w:rsidP="00A5300B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มีการจัดทำแผนสื่อสารองค์การและการสื่อสารการตลาดแบบบูรณาการ (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IMC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35FA09E7" w14:textId="5E825FF0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 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50 </w:t>
            </w:r>
          </w:p>
          <w:p w14:paraId="1EC8DFDA" w14:textId="77777777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51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  <w:p w14:paraId="391C23BC" w14:textId="0FB657BF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IMC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4A9DB47F" w14:textId="6E1F6CBD" w:rsidR="009151A4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ต่อภาพลักษณ์องค์กร มากกว่า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51 </w:t>
            </w:r>
          </w:p>
        </w:tc>
      </w:tr>
      <w:tr w:rsidR="008B3830" w:rsidRPr="008B3830" w14:paraId="11AB5634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5.4.3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8B3830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9DE2D14" w14:textId="77777777" w:rsidR="009151A4" w:rsidRPr="008B3830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8B3830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25FD6BE" w14:textId="6C67218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27F9D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8B3830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>..............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ของแผนการดำเนินงาน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8B3830" w:rsidRPr="008B3830" w14:paraId="7F9C43B9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0AFC5FCC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434DAC77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0CBB711A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A391E51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F4AF4A6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8B383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2CA51BA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5.5.1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5.5.1.1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40A99D44" w14:textId="2CE15859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มีการจัดทำแผนระดับความสำเร็จของบริหารจัดการมหาวิทยาลัยสีเขียว</w:t>
            </w:r>
          </w:p>
          <w:p w14:paraId="4603035C" w14:textId="5C0716C9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 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50 </w:t>
            </w:r>
          </w:p>
          <w:p w14:paraId="7CA4A919" w14:textId="17020FAA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51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  <w:p w14:paraId="53F82BA0" w14:textId="451F9CC9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มีการประเมินผลความสำเร็จของแผนระดับความสำเร็จของบริหารจัดการมหาวิทยาลัยสีเขียว</w:t>
            </w:r>
          </w:p>
          <w:p w14:paraId="67D50915" w14:textId="37B756DB" w:rsidR="009151A4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51 </w:t>
            </w:r>
          </w:p>
        </w:tc>
      </w:tr>
      <w:tr w:rsidR="008B3830" w:rsidRPr="008B3830" w14:paraId="45A184EE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5.6.1.1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lastRenderedPageBreak/>
              <w:t>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8B3830" w:rsidRDefault="00ED06A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ข้อมูล ณ วันที่...........................</w:t>
            </w:r>
          </w:p>
          <w:p w14:paraId="52092412" w14:textId="32FD6C94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3286282C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มีจำนวน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รวมทุกประเภท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194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654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เล่ม  ปี 256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จำนวนรวมทุกประเภท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เล่ม 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>เพิ่มขึ้น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 xml:space="preserve">/ลดลง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เป็น จำนวน 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เล่ม  คิดเป็นร้อยละ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แยก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ตามประเภท ดังนี้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8B3830" w:rsidRPr="008B3830" w14:paraId="65A5F84C" w14:textId="77777777" w:rsidTr="00086E27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(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8B3830" w:rsidRPr="008B3830" w14:paraId="325E2806" w14:textId="77777777" w:rsidTr="00086E27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45DF8DD3" w14:textId="77777777" w:rsidTr="00086E27">
              <w:tc>
                <w:tcPr>
                  <w:tcW w:w="2666" w:type="dxa"/>
                </w:tcPr>
                <w:p w14:paraId="61323EF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A67489C" w14:textId="77777777" w:rsidTr="00086E27">
              <w:tc>
                <w:tcPr>
                  <w:tcW w:w="2666" w:type="dxa"/>
                </w:tcPr>
                <w:p w14:paraId="2C50B7F0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2.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943C5D9" w14:textId="77777777" w:rsidTr="00086E27">
              <w:tc>
                <w:tcPr>
                  <w:tcW w:w="2666" w:type="dxa"/>
                </w:tcPr>
                <w:p w14:paraId="07594AD6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B245008" w14:textId="77777777" w:rsidTr="00086E27">
              <w:tc>
                <w:tcPr>
                  <w:tcW w:w="2666" w:type="dxa"/>
                </w:tcPr>
                <w:p w14:paraId="2809E63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57E3A11" w14:textId="77777777" w:rsidTr="00086E27">
              <w:tc>
                <w:tcPr>
                  <w:tcW w:w="2666" w:type="dxa"/>
                </w:tcPr>
                <w:p w14:paraId="2B1F14F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5BFEAA1C" w14:textId="77777777" w:rsidTr="00086E27">
              <w:tc>
                <w:tcPr>
                  <w:tcW w:w="2666" w:type="dxa"/>
                </w:tcPr>
                <w:p w14:paraId="2004DA9C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615D9C58" w14:textId="77777777" w:rsidTr="00086E27">
              <w:tc>
                <w:tcPr>
                  <w:tcW w:w="2666" w:type="dxa"/>
                </w:tcPr>
                <w:p w14:paraId="53D0D32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6AD8CC1F" w14:textId="77777777" w:rsidTr="00086E27">
              <w:tc>
                <w:tcPr>
                  <w:tcW w:w="2666" w:type="dxa"/>
                </w:tcPr>
                <w:p w14:paraId="5F43CC5C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DCF82B8" w14:textId="77777777" w:rsidTr="00086E27">
              <w:tc>
                <w:tcPr>
                  <w:tcW w:w="2666" w:type="dxa"/>
                </w:tcPr>
                <w:p w14:paraId="1A1BB0C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lastRenderedPageBreak/>
                    <w:t xml:space="preserve">7.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</w:t>
                  </w:r>
                  <w:proofErr w:type="spellStart"/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สหบรร</w:t>
                  </w:r>
                  <w:proofErr w:type="spellEnd"/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ณานุกรมห้องสมุดสถาบันอุดมศึกษา</w:t>
                  </w:r>
                </w:p>
                <w:p w14:paraId="3358C0B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: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A183711" w14:textId="77777777" w:rsidTr="00086E27">
              <w:tc>
                <w:tcPr>
                  <w:tcW w:w="2666" w:type="dxa"/>
                </w:tcPr>
                <w:p w14:paraId="5CD698B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(TDC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952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: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8B3830" w:rsidRPr="008B3830" w14:paraId="4611BC56" w14:textId="77777777" w:rsidTr="00086E27">
              <w:tc>
                <w:tcPr>
                  <w:tcW w:w="2666" w:type="dxa"/>
                  <w:vAlign w:val="center"/>
                </w:tcPr>
                <w:p w14:paraId="5E054A16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194</w:t>
                  </w: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654</w:t>
                  </w: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............รายการ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...........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95239F5" w14:textId="7EA1FB83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0A9FE56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5.6.2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Semi residential University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Semi residential University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086C4A4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5.7.1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5.7.1.1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3F57BD1F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8B3830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8B3830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5.8.1.1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8B3830" w:rsidRDefault="00ED06A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B3830" w:rsidRPr="008B3830" w14:paraId="7EB2CE05" w14:textId="77777777" w:rsidTr="00086E27">
              <w:tc>
                <w:tcPr>
                  <w:tcW w:w="2268" w:type="dxa"/>
                  <w:vAlign w:val="center"/>
                </w:tcPr>
                <w:p w14:paraId="05FB9455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5B2B852E" w14:textId="77777777" w:rsidTr="00086E27">
              <w:tc>
                <w:tcPr>
                  <w:tcW w:w="2268" w:type="dxa"/>
                  <w:vAlign w:val="center"/>
                </w:tcPr>
                <w:p w14:paraId="2C968D5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4873CBC4" w14:textId="77777777" w:rsidTr="00086E27">
              <w:tc>
                <w:tcPr>
                  <w:tcW w:w="2268" w:type="dxa"/>
                  <w:vAlign w:val="center"/>
                </w:tcPr>
                <w:p w14:paraId="2FA109D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58CF065" w14:textId="77777777" w:rsidTr="00086E27">
              <w:tc>
                <w:tcPr>
                  <w:tcW w:w="2268" w:type="dxa"/>
                  <w:vAlign w:val="center"/>
                </w:tcPr>
                <w:p w14:paraId="1D5D09A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4647ADC5" w14:textId="77777777" w:rsidTr="00086E2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1598D28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26B39B6D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45219260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8B3830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8B3830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5.8.1.2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8B383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8B383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8B3830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000000" w:themeColor="text1"/>
                <w:sz w:val="22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8B3830">
              <w:rPr>
                <w:rFonts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8B3830">
              <w:rPr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8B3830">
              <w:rPr>
                <w:rFonts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3.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8B383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มิติ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sectPr w:rsidR="009151A4" w:rsidRPr="008B3830" w:rsidSect="00392BC2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neung" w:date="2020-07-13T11:17:00Z" w:initials="n">
    <w:p w14:paraId="6EA7A677" w14:textId="6BBA6B07" w:rsidR="00CA0C8A" w:rsidRPr="00CA0C8A" w:rsidRDefault="00CA0C8A">
      <w:pPr>
        <w:pStyle w:val="CommentText"/>
        <w:rPr>
          <w:color w:val="FF0000"/>
        </w:rPr>
      </w:pPr>
      <w:r>
        <w:rPr>
          <w:rStyle w:val="CommentReference"/>
        </w:rPr>
        <w:annotationRef/>
      </w:r>
      <w:r>
        <w:rPr>
          <w:rFonts w:hint="cs"/>
          <w:color w:val="FF0000"/>
          <w:cs/>
        </w:rPr>
        <w:t>รายงานด้วยนะคะ</w:t>
      </w:r>
    </w:p>
  </w:comment>
  <w:comment w:id="1" w:author="neung" w:date="2020-07-13T11:18:00Z" w:initials="n">
    <w:p w14:paraId="0D553392" w14:textId="68EA0576" w:rsidR="00CA0C8A" w:rsidRDefault="00CA0C8A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ตรวจสอบจำนวนนักศึกษาใหม่ ถามทั้งหมด</w:t>
      </w:r>
    </w:p>
  </w:comment>
  <w:comment w:id="2" w:author="neung" w:date="2020-07-13T11:21:00Z" w:initials="n">
    <w:p w14:paraId="74E07BA5" w14:textId="057B548A" w:rsidR="00CA0C8A" w:rsidRDefault="00CA0C8A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กิจกรรมที่จัดอยู่ไตรมาส ที่ 2 </w:t>
      </w:r>
      <w:r>
        <w:t xml:space="preserve"> </w:t>
      </w:r>
      <w:r>
        <w:rPr>
          <w:rFonts w:hint="cs"/>
          <w:cs/>
        </w:rPr>
        <w:t>ย้ายไปดำเนินการเมื่อไหร่มั้ยค่ะ</w:t>
      </w:r>
    </w:p>
  </w:comment>
  <w:comment w:id="3" w:author="neung" w:date="2020-07-13T11:23:00Z" w:initials="n">
    <w:p w14:paraId="1C1F1D5A" w14:textId="679226AF" w:rsidR="00CA0C8A" w:rsidRDefault="00CA0C8A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รายงานให้ครบนะคะ</w:t>
      </w:r>
    </w:p>
  </w:comment>
  <w:comment w:id="5" w:author="neung" w:date="2020-07-13T11:25:00Z" w:initials="n">
    <w:p w14:paraId="6CE2F617" w14:textId="66CE9FF1" w:rsidR="00CA0C8A" w:rsidRDefault="00CA0C8A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ไตรมาส 3 แล้วนะคะ รายงานความก้าวหน้า</w:t>
      </w:r>
    </w:p>
  </w:comment>
  <w:comment w:id="6" w:author="neung" w:date="2020-07-13T11:33:00Z" w:initials="n">
    <w:p w14:paraId="2CB1A888" w14:textId="6D9DADC8" w:rsidR="005C686D" w:rsidRDefault="005C686D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 w:rsidRPr="005C686D">
        <w:rPr>
          <w:cs/>
        </w:rPr>
        <w:t>โครงการจัดตั้งพัฒนาศูนย์เรียนรู้ศาสตร์พระราชา เพื่อสร้างจิตสำนึกการดำเนินชีวิตตามศาสตร์พระราชา ฯ</w:t>
      </w:r>
      <w:r>
        <w:t xml:space="preserve"> </w:t>
      </w:r>
      <w:r>
        <w:rPr>
          <w:rFonts w:hint="cs"/>
          <w:cs/>
        </w:rPr>
        <w:t>ดำเนินการถึงไหนค่ะ</w:t>
      </w:r>
    </w:p>
  </w:comment>
  <w:comment w:id="7" w:author="neung" w:date="2020-07-13T11:34:00Z" w:initials="n">
    <w:p w14:paraId="5520C3FF" w14:textId="5600D5EA" w:rsidR="005C686D" w:rsidRDefault="005C686D">
      <w:pPr>
        <w:pStyle w:val="CommentText"/>
        <w:rPr>
          <w:rFonts w:hint="cs"/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ผลจาก3.2.1.1</w:t>
      </w:r>
    </w:p>
  </w:comment>
  <w:comment w:id="8" w:author="neung" w:date="2020-07-13T11:36:00Z" w:initials="n">
    <w:p w14:paraId="791B507D" w14:textId="774FB6CA" w:rsidR="005C686D" w:rsidRDefault="005C686D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อธิบายผลการดำเนินงานตามเกณ์</w:t>
      </w:r>
    </w:p>
  </w:comment>
  <w:comment w:id="9" w:author="neung" w:date="2020-07-13T11:36:00Z" w:initials="n">
    <w:p w14:paraId="482469E1" w14:textId="65FE366C" w:rsidR="005C686D" w:rsidRDefault="005C686D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อธิบายผลการดำเนิน</w:t>
      </w:r>
      <w:r w:rsidR="00F21546">
        <w:rPr>
          <w:rFonts w:hint="cs"/>
          <w:cs/>
        </w:rPr>
        <w:t>งานตามเกณฑ์</w:t>
      </w:r>
    </w:p>
  </w:comment>
  <w:comment w:id="10" w:author="neung" w:date="2020-07-13T11:40:00Z" w:initials="n">
    <w:p w14:paraId="35B34F3B" w14:textId="77777777" w:rsidR="00F21546" w:rsidRDefault="00F21546" w:rsidP="00F21546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อธิบายผลการดำเนินงานตามเกณฑ์</w:t>
      </w:r>
    </w:p>
    <w:p w14:paraId="68A59201" w14:textId="3AF357AF" w:rsidR="00F21546" w:rsidRDefault="00F21546">
      <w:pPr>
        <w:pStyle w:val="CommentText"/>
      </w:pPr>
    </w:p>
  </w:comment>
  <w:comment w:id="11" w:author="neung" w:date="2020-07-13T11:40:00Z" w:initials="n">
    <w:p w14:paraId="66E23EE7" w14:textId="77777777" w:rsidR="00F21546" w:rsidRDefault="00F21546" w:rsidP="00F21546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Fonts w:hint="cs"/>
          <w:cs/>
        </w:rPr>
        <w:t>อธิบายผลการดำเนินงานตามเกณฑ์</w:t>
      </w:r>
    </w:p>
    <w:p w14:paraId="2477B8D5" w14:textId="1093FFDC" w:rsidR="00F21546" w:rsidRDefault="00F21546">
      <w:pPr>
        <w:pStyle w:val="CommentText"/>
      </w:pPr>
    </w:p>
  </w:comment>
  <w:comment w:id="12" w:author="neung" w:date="2020-07-13T11:42:00Z" w:initials="n">
    <w:p w14:paraId="23C1B5BA" w14:textId="77777777" w:rsidR="00F21546" w:rsidRDefault="00F21546" w:rsidP="00F21546">
      <w:pPr>
        <w:pStyle w:val="CommentText"/>
        <w:rPr>
          <w:rFonts w:hint="cs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Fonts w:hint="cs"/>
          <w:cs/>
        </w:rPr>
        <w:t>อธิบายผลการดำเนินงานตามเกณฑ์</w:t>
      </w:r>
    </w:p>
    <w:p w14:paraId="596558FD" w14:textId="77777777" w:rsidR="00F21546" w:rsidRDefault="00F21546" w:rsidP="00F21546">
      <w:pPr>
        <w:pStyle w:val="CommentText"/>
      </w:pPr>
    </w:p>
    <w:p w14:paraId="2700BE8C" w14:textId="2013D97F" w:rsidR="00F21546" w:rsidRDefault="00F2154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EA7A677" w15:done="0"/>
  <w15:commentEx w15:paraId="0D553392" w15:done="0"/>
  <w15:commentEx w15:paraId="74E07BA5" w15:done="0"/>
  <w15:commentEx w15:paraId="1C1F1D5A" w15:done="0"/>
  <w15:commentEx w15:paraId="6CE2F617" w15:done="0"/>
  <w15:commentEx w15:paraId="2CB1A888" w15:done="0"/>
  <w15:commentEx w15:paraId="5520C3FF" w15:done="0"/>
  <w15:commentEx w15:paraId="791B507D" w15:done="0"/>
  <w15:commentEx w15:paraId="482469E1" w15:done="0"/>
  <w15:commentEx w15:paraId="68A59201" w15:done="0"/>
  <w15:commentEx w15:paraId="2477B8D5" w15:done="0"/>
  <w15:commentEx w15:paraId="2700BE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C151" w16cex:dateUtc="2020-07-13T04:17:00Z"/>
  <w16cex:commentExtensible w16cex:durableId="22B6C198" w16cex:dateUtc="2020-07-13T04:18:00Z"/>
  <w16cex:commentExtensible w16cex:durableId="22B6C223" w16cex:dateUtc="2020-07-13T04:21:00Z"/>
  <w16cex:commentExtensible w16cex:durableId="22B6C299" w16cex:dateUtc="2020-07-13T04:23:00Z"/>
  <w16cex:commentExtensible w16cex:durableId="22B6C343" w16cex:dateUtc="2020-07-13T04:25:00Z"/>
  <w16cex:commentExtensible w16cex:durableId="22B6C500" w16cex:dateUtc="2020-07-13T04:33:00Z"/>
  <w16cex:commentExtensible w16cex:durableId="22B6C547" w16cex:dateUtc="2020-07-13T04:34:00Z"/>
  <w16cex:commentExtensible w16cex:durableId="22B6C5B4" w16cex:dateUtc="2020-07-13T04:36:00Z"/>
  <w16cex:commentExtensible w16cex:durableId="22B6C5CF" w16cex:dateUtc="2020-07-13T04:36:00Z"/>
  <w16cex:commentExtensible w16cex:durableId="22B6C6A3" w16cex:dateUtc="2020-07-13T04:40:00Z"/>
  <w16cex:commentExtensible w16cex:durableId="22B6C6B8" w16cex:dateUtc="2020-07-13T04:40:00Z"/>
  <w16cex:commentExtensible w16cex:durableId="22B6C712" w16cex:dateUtc="2020-07-13T0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EA7A677" w16cid:durableId="22B6C151"/>
  <w16cid:commentId w16cid:paraId="0D553392" w16cid:durableId="22B6C198"/>
  <w16cid:commentId w16cid:paraId="74E07BA5" w16cid:durableId="22B6C223"/>
  <w16cid:commentId w16cid:paraId="1C1F1D5A" w16cid:durableId="22B6C299"/>
  <w16cid:commentId w16cid:paraId="6CE2F617" w16cid:durableId="22B6C343"/>
  <w16cid:commentId w16cid:paraId="2CB1A888" w16cid:durableId="22B6C500"/>
  <w16cid:commentId w16cid:paraId="5520C3FF" w16cid:durableId="22B6C547"/>
  <w16cid:commentId w16cid:paraId="791B507D" w16cid:durableId="22B6C5B4"/>
  <w16cid:commentId w16cid:paraId="482469E1" w16cid:durableId="22B6C5CF"/>
  <w16cid:commentId w16cid:paraId="68A59201" w16cid:durableId="22B6C6A3"/>
  <w16cid:commentId w16cid:paraId="2477B8D5" w16cid:durableId="22B6C6B8"/>
  <w16cid:commentId w16cid:paraId="2700BE8C" w16cid:durableId="22B6C7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81C3B"/>
    <w:multiLevelType w:val="hybridMultilevel"/>
    <w:tmpl w:val="3CBED4FE"/>
    <w:lvl w:ilvl="0" w:tplc="BA723AE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5D461603"/>
    <w:multiLevelType w:val="hybridMultilevel"/>
    <w:tmpl w:val="B8C2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eung">
    <w15:presenceInfo w15:providerId="None" w15:userId="ne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86E27"/>
    <w:rsid w:val="000A2415"/>
    <w:rsid w:val="00183424"/>
    <w:rsid w:val="00195897"/>
    <w:rsid w:val="002152F7"/>
    <w:rsid w:val="002208DC"/>
    <w:rsid w:val="002A62F6"/>
    <w:rsid w:val="002F2271"/>
    <w:rsid w:val="00301086"/>
    <w:rsid w:val="0031011F"/>
    <w:rsid w:val="00314A27"/>
    <w:rsid w:val="00327F9D"/>
    <w:rsid w:val="00341120"/>
    <w:rsid w:val="003846D7"/>
    <w:rsid w:val="00392BC2"/>
    <w:rsid w:val="003A64EF"/>
    <w:rsid w:val="003B4631"/>
    <w:rsid w:val="003D2241"/>
    <w:rsid w:val="003D27E3"/>
    <w:rsid w:val="003D5373"/>
    <w:rsid w:val="003D6071"/>
    <w:rsid w:val="004364AC"/>
    <w:rsid w:val="004B2FC8"/>
    <w:rsid w:val="00532A5B"/>
    <w:rsid w:val="00575FFE"/>
    <w:rsid w:val="005B34A5"/>
    <w:rsid w:val="005C686D"/>
    <w:rsid w:val="006F5A30"/>
    <w:rsid w:val="007015D1"/>
    <w:rsid w:val="00712518"/>
    <w:rsid w:val="007A5306"/>
    <w:rsid w:val="00844835"/>
    <w:rsid w:val="0087641A"/>
    <w:rsid w:val="00880FD7"/>
    <w:rsid w:val="00893C97"/>
    <w:rsid w:val="008B3830"/>
    <w:rsid w:val="008D4166"/>
    <w:rsid w:val="009151A4"/>
    <w:rsid w:val="009A2AE4"/>
    <w:rsid w:val="009E4000"/>
    <w:rsid w:val="009F3959"/>
    <w:rsid w:val="00A342AA"/>
    <w:rsid w:val="00A5300B"/>
    <w:rsid w:val="00A76A24"/>
    <w:rsid w:val="00A81215"/>
    <w:rsid w:val="00B05C02"/>
    <w:rsid w:val="00B06EE9"/>
    <w:rsid w:val="00B36040"/>
    <w:rsid w:val="00B45E7D"/>
    <w:rsid w:val="00B77188"/>
    <w:rsid w:val="00C17AF4"/>
    <w:rsid w:val="00CA0C8A"/>
    <w:rsid w:val="00D409F5"/>
    <w:rsid w:val="00E76FA0"/>
    <w:rsid w:val="00E77076"/>
    <w:rsid w:val="00E812CD"/>
    <w:rsid w:val="00ED06A6"/>
    <w:rsid w:val="00EF3F1D"/>
    <w:rsid w:val="00EF7B77"/>
    <w:rsid w:val="00F17055"/>
    <w:rsid w:val="00F21546"/>
    <w:rsid w:val="00F26A31"/>
    <w:rsid w:val="00F91786"/>
    <w:rsid w:val="00F94C73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D27E3"/>
    <w:pPr>
      <w:ind w:left="720"/>
      <w:contextualSpacing/>
    </w:pPr>
    <w:rPr>
      <w:rFonts w:cs="Angsana New"/>
      <w:szCs w:val="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E3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E3"/>
    <w:rPr>
      <w:rFonts w:ascii="Leelawadee" w:eastAsia="Calibri" w:hAnsi="Leelawadee" w:cs="Angsana New"/>
      <w:b/>
      <w:bCs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A0C8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C8A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C8A"/>
    <w:rPr>
      <w:rFonts w:ascii="TH SarabunPSK" w:eastAsia="Calibri" w:hAnsi="TH SarabunPSK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C8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C8A"/>
    <w:rPr>
      <w:rFonts w:ascii="TH SarabunPSK" w:eastAsia="Calibri" w:hAnsi="TH SarabunPSK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181C-34CC-4C04-B7C4-8333290B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27</Pages>
  <Words>9174</Words>
  <Characters>52295</Characters>
  <Application>Microsoft Office Word</Application>
  <DocSecurity>0</DocSecurity>
  <Lines>435</Lines>
  <Paragraphs>122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neung</cp:lastModifiedBy>
  <cp:revision>10</cp:revision>
  <cp:lastPrinted>2020-04-01T04:16:00Z</cp:lastPrinted>
  <dcterms:created xsi:type="dcterms:W3CDTF">2020-07-10T02:59:00Z</dcterms:created>
  <dcterms:modified xsi:type="dcterms:W3CDTF">2020-07-13T04:43:00Z</dcterms:modified>
</cp:coreProperties>
</file>