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02" w:rsidRDefault="00A75E02" w:rsidP="00A75E02"/>
    <w:p w:rsidR="00A06CCB" w:rsidRPr="008D3FCC" w:rsidRDefault="00A06CCB" w:rsidP="00A75E02"/>
    <w:p w:rsidR="00A75E02" w:rsidRPr="008D3FCC" w:rsidRDefault="00A75E02" w:rsidP="00A75E02">
      <w:r w:rsidRPr="008D3FCC">
        <w:rPr>
          <w:cs/>
        </w:rPr>
        <w:t>2. ตัวชี้วัดโครงการแผนปฏิบัติการมหาวิทยาลัย</w:t>
      </w:r>
    </w:p>
    <w:p w:rsidR="00A75E02" w:rsidRPr="006338DD" w:rsidRDefault="00A75E02" w:rsidP="00A75E02">
      <w:pPr>
        <w:rPr>
          <w:sz w:val="108"/>
          <w:szCs w:val="108"/>
        </w:rPr>
      </w:pPr>
      <w:r w:rsidRPr="006338DD">
        <w:rPr>
          <w:sz w:val="108"/>
          <w:szCs w:val="108"/>
          <w:cs/>
        </w:rPr>
        <w:t>งานศิลปวัฒนธรรม</w:t>
      </w:r>
    </w:p>
    <w:p w:rsidR="00A75E02" w:rsidRPr="008D3FCC" w:rsidRDefault="00A0595F" w:rsidP="00A75E02">
      <w:r>
        <w:rPr>
          <w:cs/>
        </w:rPr>
        <w:t xml:space="preserve">ผลการดำเนินงานไตรมาสที่ </w:t>
      </w:r>
      <w:r w:rsidR="009D2E1C">
        <w:rPr>
          <w:rFonts w:hint="cs"/>
          <w:cs/>
        </w:rPr>
        <w:t>4</w:t>
      </w:r>
    </w:p>
    <w:p w:rsidR="00A75E02" w:rsidRPr="008D3FCC" w:rsidRDefault="00A75E02" w:rsidP="00A75E02">
      <w:r w:rsidRPr="008D3FCC">
        <w:rPr>
          <w:cs/>
        </w:rPr>
        <w:t>ประจำปีงบประมาณ พ.ศ. 2563</w:t>
      </w:r>
    </w:p>
    <w:p w:rsidR="00A75E02" w:rsidRPr="008D3FCC" w:rsidRDefault="00A75E02" w:rsidP="00A75E02">
      <w:r w:rsidRPr="008D3FCC">
        <w:rPr>
          <w:cs/>
        </w:rPr>
        <w:t>วันที่</w:t>
      </w:r>
      <w:r w:rsidR="008D3FCC">
        <w:rPr>
          <w:cs/>
        </w:rPr>
        <w:t xml:space="preserve"> 1</w:t>
      </w:r>
      <w:r w:rsidR="00381AD4">
        <w:rPr>
          <w:cs/>
        </w:rPr>
        <w:t xml:space="preserve"> ตุลาคม พ.ศ. 2562 ถึง 30</w:t>
      </w:r>
      <w:r w:rsidRPr="008D3FCC">
        <w:rPr>
          <w:cs/>
        </w:rPr>
        <w:t xml:space="preserve"> </w:t>
      </w:r>
      <w:r w:rsidR="009D2E1C">
        <w:rPr>
          <w:rFonts w:hint="cs"/>
          <w:cs/>
        </w:rPr>
        <w:t>กันยายน</w:t>
      </w:r>
      <w:r w:rsidR="00A0595F">
        <w:rPr>
          <w:cs/>
        </w:rPr>
        <w:t xml:space="preserve"> พ.ศ. 256</w:t>
      </w:r>
      <w:r w:rsidR="00A0595F">
        <w:rPr>
          <w:rFonts w:hint="cs"/>
          <w:cs/>
        </w:rPr>
        <w:t>3</w:t>
      </w:r>
    </w:p>
    <w:p w:rsidR="00A75E02" w:rsidRDefault="00A75E02" w:rsidP="00A75E02"/>
    <w:p w:rsidR="005034E7" w:rsidRDefault="005034E7" w:rsidP="00A75E02"/>
    <w:p w:rsidR="00A06CCB" w:rsidRDefault="00A06CCB" w:rsidP="00A75E02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:rsidR="00A75E02" w:rsidRPr="008D3FCC" w:rsidRDefault="00A75E02" w:rsidP="00A75E02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color w:val="000000"/>
          <w:sz w:val="36"/>
          <w:szCs w:val="36"/>
          <w:cs/>
        </w:rPr>
        <w:lastRenderedPageBreak/>
        <w:t>เป้าประสงค์ที่</w:t>
      </w:r>
      <w:r w:rsidRPr="008D3FCC">
        <w:rPr>
          <w:rFonts w:eastAsia="Sarabun"/>
          <w:color w:val="000000"/>
          <w:sz w:val="36"/>
          <w:szCs w:val="36"/>
          <w:cs/>
        </w:rPr>
        <w:tab/>
        <w:t>4</w:t>
      </w: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:rsidR="00A75E02" w:rsidRPr="008D3FCC" w:rsidRDefault="00A75E02" w:rsidP="00A75E02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:rsidR="00A75E02" w:rsidRPr="008D3FCC" w:rsidRDefault="00A75E02" w:rsidP="00A75E02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8D3FCC">
        <w:rPr>
          <w:rFonts w:eastAsia="Sarabun"/>
          <w:color w:val="000000"/>
          <w:sz w:val="36"/>
          <w:szCs w:val="36"/>
          <w:cs/>
        </w:rPr>
        <w:tab/>
        <w:t>4</w:t>
      </w:r>
      <w:r w:rsidRPr="008D3FCC">
        <w:rPr>
          <w:rFonts w:eastAsia="Sarabun"/>
          <w:color w:val="000000"/>
          <w:sz w:val="36"/>
          <w:szCs w:val="36"/>
        </w:rPr>
        <w:t xml:space="preserve"> </w:t>
      </w: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9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5"/>
        <w:gridCol w:w="1135"/>
        <w:gridCol w:w="9921"/>
      </w:tblGrid>
      <w:tr w:rsidR="00A75E02" w:rsidRPr="008D3FCC" w:rsidTr="00E55667">
        <w:trPr>
          <w:trHeight w:val="413"/>
          <w:tblHeader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8D3FCC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8D3FCC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8D3FC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8D3FCC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6338DD" w:rsidP="006338DD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 4</w:t>
            </w: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8D3FCC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8765E6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0D1555" w:rsidRDefault="00A75E02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</w:t>
            </w:r>
            <w:r w:rsidR="00A0595F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A0595F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ข้อ ได้แก่ </w:t>
            </w:r>
          </w:p>
          <w:p w:rsidR="00A75E02" w:rsidRPr="000D1555" w:rsidRDefault="00A75E02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1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A158B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</w:p>
          <w:p w:rsidR="00A003E9" w:rsidRPr="000D1555" w:rsidRDefault="00A003E9" w:rsidP="00394837">
            <w:pPr>
              <w:tabs>
                <w:tab w:val="left" w:pos="2268"/>
              </w:tabs>
              <w:contextualSpacing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 กำหนดผู้รับผิดชอบในการจัดทำแผนทำนุบำรุงศิลปวัฒนธรรม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มหาวิทยาลัยฯ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</w:t>
            </w:r>
            <w:r w:rsidR="00A06CCB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พ.ศ.2563 งานศิลปวัฒนธรรม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:rsidR="00A0595F" w:rsidRPr="000D1555" w:rsidRDefault="00A0595F" w:rsidP="00394837">
            <w:pPr>
              <w:tabs>
                <w:tab w:val="left" w:pos="830"/>
                <w:tab w:val="center" w:pos="4153"/>
                <w:tab w:val="right" w:pos="8306"/>
              </w:tabs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A003E9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 </w:t>
            </w:r>
            <w:r w:rsidR="00A003E9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ผู้ช่วยอธิการบดีเป็นผู้กำ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กับติดตามทวงถามด้วยวาจา</w:t>
            </w:r>
            <w:r w:rsidR="0082201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และจากการประชุมบุคลากรกองพัฒนานักศึกษาเป็นประจำทุกเดือน</w:t>
            </w:r>
          </w:p>
          <w:p w:rsidR="00A003E9" w:rsidRPr="000D1555" w:rsidRDefault="00A003E9" w:rsidP="00394837">
            <w:pPr>
              <w:tabs>
                <w:tab w:val="left" w:pos="830"/>
                <w:tab w:val="center" w:pos="4153"/>
                <w:tab w:val="right" w:pos="8306"/>
              </w:tabs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</w:p>
          <w:p w:rsidR="00A0595F" w:rsidRPr="000D1555" w:rsidRDefault="00A003E9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3.รายงานความก้าวหน้าการดำเนินโครงการและการใช้จ่ายงบประมาณตามแผน</w:t>
            </w:r>
            <w:r w:rsidR="00A26B01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ปฏิบัติการ  ประจำปีงบประมาณ 2563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BA0AC6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="00A0595F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งานศิลปวัฒนธรรมตามไตรมาส </w:t>
            </w:r>
            <w:r w:rsidR="006338D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รอบ 3 เดือน  </w:t>
            </w:r>
            <w:r w:rsidR="00A06CCB"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รอบ 6 เดือน </w:t>
            </w:r>
            <w:r w:rsidR="00A113EB"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รอบ 9 เดือน </w:t>
            </w:r>
            <w:r w:rsidR="00A06CCB"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338D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และรอบ 12 เดือน</w:t>
            </w:r>
          </w:p>
          <w:p w:rsidR="00642160" w:rsidRPr="000D1555" w:rsidRDefault="00642160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:rsidR="00A75E02" w:rsidRPr="000D1555" w:rsidRDefault="00A75E02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2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A158B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จัดทำแผนด้านศิลปวัฒนธรรมและความเป็นไทย  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      </w:r>
          </w:p>
          <w:p w:rsidR="006D466C" w:rsidRPr="000D1555" w:rsidRDefault="006D466C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งานศิลปวัฒนธรรม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จัดทำแผนด้านทำนุบำรุงศิลปะและวัฒนธรรม  โดยบูรณาการกับการจัดการเรียนการสอน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การวิจัย และการบริการวิชาการ 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โดยมีคณะกรรมการ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ดำเนินงานด้านทำนุบำรุงศิลปะและวัฒนธรรม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ประชุมจัดทำ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br/>
              <w:t>แผนดำเนินงานทำนุบำรุงศิลป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ะและ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</w:t>
            </w:r>
            <w:r w:rsidR="00381AD4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และความเป็นไทย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จัดทำแผนปฏิบัติการประจำปี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งบประมาณ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256</w:t>
            </w:r>
            <w:r w:rsidR="00381AD4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และนำผลการประเมินมาวางแผนประจำปีงบประมาณ 256</w:t>
            </w:r>
            <w:r w:rsidR="00381AD4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งานศิลปวัฒนธรรม มีการประชุมคณะกรรมการกองพัฒนานักศึกษา</w:t>
            </w:r>
            <w:r w:rsidR="0082201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และคณะกรรมการดำเนินงานด้านทำนุบำรุงศิลปะและวัฒนธรรม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ในการ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จัดทำแผนด้านทำนุบำรุงศิลปะและวัฒนธรรม โดยบูรณาการกับการจัดการเรียนการสอน การวิจัย และการบริการวิชาการ</w:t>
            </w:r>
          </w:p>
          <w:p w:rsidR="00A003E9" w:rsidRPr="000D1555" w:rsidRDefault="00A75E02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3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F12CC4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</w:p>
          <w:p w:rsidR="00A003E9" w:rsidRPr="000D1555" w:rsidRDefault="00A003E9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กำกับติดตามให้มีการดำเนินงานตามแผนด้านทำนุบำรุงศิลปะและวัฒนธรรม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มหาวิทยาลัยฯ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ได้แก่ หัวหน้างานศิลปวัฒนธรรม และคณะกรรมการดำเนินงานด้านการทำนุบำรุงศิลปะและวัฒนธรรม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โดยมีการดำเนินงานดังนี้</w:t>
            </w:r>
          </w:p>
          <w:p w:rsidR="001D5DA0" w:rsidRPr="000D1555" w:rsidRDefault="001D5DA0" w:rsidP="0039483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ประชุมคณะกรรมการบริหารมหาวิทยาลัย มีการกำหนดผู้รับผิดชอบดำเนินงาน/ผู้รายงาน/ผู้กำกับติดตามผู้รับผิดชอบดำเนินงาน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ผู้รายงาน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/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ตัวชี้วัดแผนปฏิบัติการมหาวิทยาลัยราชภัฏวไลยอลงกรณ์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</w:t>
            </w:r>
          </w:p>
          <w:p w:rsidR="001D5DA0" w:rsidRPr="000D1555" w:rsidRDefault="001D5DA0" w:rsidP="0039483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</w:t>
            </w:r>
          </w:p>
          <w:p w:rsidR="00A75E02" w:rsidRPr="000D1555" w:rsidRDefault="001D5DA0" w:rsidP="00394837">
            <w:pPr>
              <w:autoSpaceDE w:val="0"/>
              <w:autoSpaceDN w:val="0"/>
              <w:adjustRightInd w:val="0"/>
              <w:ind w:firstLine="72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ในการประชุมจัดทำแผนปฏิบัติการประจำปีงบประมาณ พ.ศ.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2563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คณะกรรมการทำนุบำรุงศิลปวัฒนธรรมและความเป็นไทย ได้กำหนดตัวชี้วัดความสำเร็จตา</w:t>
            </w:r>
            <w:r w:rsidR="0082201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วัตถุประสงค์ของแผนรวมทั้งจัดสรรงบประมาณแผ่นดิน จำนวน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995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,000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บาท งบประมาณรายได้ จำนวน 150,000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งบประมาณกองทุน จำนวน 30,000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งบประมาณทั้งสิ้น 1,175,000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บาท เพื่อให้คณะ/วิทยาลัย ดำเนินกิจกรรม/โครงการตามแผนด้านทำนุบำรุงศิลปวัฒนธรรม โดยกำหนดตัวชี้วัดไว้ 4 ตัวชี้วัดเพื่อให้สามารถดำเนินการได้ตามแผน</w:t>
            </w:r>
          </w:p>
          <w:p w:rsidR="00A75E02" w:rsidRPr="000D1555" w:rsidRDefault="00A75E02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4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335CD5" w:rsidRPr="008F6FB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จัดบริการทางวิชาการ</w:t>
            </w:r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โครงการหรือกิจกรรมที่เป็นการสืบสานถ่ายทอดประวัติศาสตร์ ศิลปวัฒนธรรมของประเทศไทยตาม</w:t>
            </w:r>
            <w:r w:rsidR="0039483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อัตลักษณ์ของชุมชน ท้องถิ่น เพื่อให้ผู้ใช้บริการได้รับการพัฒนาทั้งด้านความรู้และการประพฤติ</w:t>
            </w:r>
            <w:r w:rsidR="00B50AF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ตนให้เหมาะสม เกิดสุนทรี</w:t>
            </w:r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ยทางศิลปวัฒนธรรม ความรักและภูมิใจในความเป็นไทย</w:t>
            </w:r>
          </w:p>
          <w:p w:rsidR="00B50AF0" w:rsidRPr="000D1555" w:rsidRDefault="00B50AF0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เผยแพร่กิจกรรมหรือบริหารด้านทำนุบำรุงศิลปะและวัฒนธรรมต่อสาธารณชน มี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การจัดโครงการ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/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 สืบสานถ่ายทอดประวัติศาสตร์ศิลปวัฒนธรรมของประเทศไทยตามอัตลักษณ์ของชุมชนท้องถิ่น โดยสิ่งที่ต้องวัดผลในการจัดกิจกรรมแต่ละครั้ง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 xml:space="preserve">คือ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1.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ความรู้ (ก่อน – หลัง)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2.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พฤติกรรมผู้เข้าร่วม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3.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วัดความรู้สึก (สุนทรียทางศิลปวัฒนธรรม ความรัก ความภูมิใจ)</w:t>
            </w:r>
          </w:p>
          <w:p w:rsidR="00B50AF0" w:rsidRPr="000D1555" w:rsidRDefault="00B50AF0" w:rsidP="003948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426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กิจกรรมน้อมรำลึกในหลวง ร.9 วันพุธที่ 9 ตุลาคม พ.ศ. 2562  ณ หอประชุมวไลยอลงกรณ์ ในพระบรมราชูปถัมภ์ </w:t>
            </w:r>
          </w:p>
          <w:p w:rsidR="00B50AF0" w:rsidRPr="000D1555" w:rsidRDefault="00B50AF0" w:rsidP="00394837">
            <w:pPr>
              <w:autoSpaceDE w:val="0"/>
              <w:autoSpaceDN w:val="0"/>
              <w:adjustRightInd w:val="0"/>
              <w:ind w:left="24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เพื่อส่งเสริมให้ผู้บริหาร คณาจารย์ บุคลากร นักศึกษา และนักเรียนโรงเรียนสาธิต มีส่วนร่วมในการจัดกิจกรรมน้อมรำลึก ในพระมหากรุณาธิคุณ มหาภูมิพลอดุลยเดชมหาราช</w:t>
            </w:r>
            <w:r w:rsidR="001659B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bookmarkStart w:id="0" w:name="_GoBack"/>
            <w:bookmarkEnd w:id="0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บรมนาถบพิตร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เข้าร่วมกิจกรรม ผู้บริหาร 20 คน  อาจารย์ 54 คน เจ้าหน้าที่ 100 คน นักศึกษา 116 คน   นักเรียนโรงเรียนสาธิต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80 คน  รวมทั้งสิน 370 คน ร้อยละความสำเร็จของโครงการ/กิจกรรมตามแผนทำนุบำรุงศิลปวัฒนธรรม มีผลการดำเนินการ 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92.00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 from/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   ใช้งบประมาณ 40,000 บาท</w:t>
            </w:r>
          </w:p>
          <w:p w:rsidR="00B50AF0" w:rsidRPr="000D1555" w:rsidRDefault="00B50AF0" w:rsidP="003948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426"/>
              <w:jc w:val="thaiDistribute"/>
              <w:rPr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กิจกรรมส่งเสริมคุณธรรมตั้งจิตสวดมนต์ วันพุธที่ 16 ตุลาคม พ.ศ. 2562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ณ ห้องพระบรมสารีริกธาตุ (ชั้น 11) อาคารส่งเสริมการเรียนรู้และบิการวิชาการ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รายละเอียด  เพื่อส่งเสริมให้ผู้บริหาร อาจารย์ เจ้าหน้าที่ และนักศึกษา </w:t>
            </w:r>
            <w:r w:rsidRPr="000D1555">
              <w:rPr>
                <w:b w:val="0"/>
                <w:bCs w:val="0"/>
                <w:color w:val="auto"/>
                <w:spacing w:val="8"/>
                <w:sz w:val="28"/>
                <w:szCs w:val="28"/>
                <w:cs/>
              </w:rPr>
              <w:t>ร่วมกิจกรรมสวดมนต์เจริญสมาธิ เป็นผู้มีคุณธรรมจริยธรรม มีจิตใจเบิกบาน อารมณ์แจ่มใส มีความ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พึงพอใจในชีวิต  เข้าร่วมกิจกรรม ผู้บริหาร 10 คน อาจารย์ 18 คน เจ้าหน้าที่ 30 คน นักศึกษา 7 คน  รวมทั้งสิน 65 คน 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 96.00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ผลการประเมินผลโดยใช้แบบสอบถาม </w:t>
            </w:r>
            <w:proofErr w:type="spellStart"/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Googlefrom</w:t>
            </w:r>
            <w:proofErr w:type="spellEnd"/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พูดคุย   </w:t>
            </w:r>
            <w:r w:rsidR="0039483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ใช้งบประมาณ 4,000 บาท</w:t>
            </w:r>
          </w:p>
          <w:p w:rsidR="00B50AF0" w:rsidRPr="000D1555" w:rsidRDefault="00B50AF0" w:rsidP="00394837">
            <w:pPr>
              <w:pStyle w:val="ListParagraph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</w:rPr>
            </w:pP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กิจกรรมประเพณีลอยกระทง ประจำปี 2562 วันจันทร์ที่ 11 พฤศจิกายน พ.ศ. 2562 ณ บริเวณอาคารเรียนรวมวิทยาศาสตร์ มหาวิทยาลัยราชภัฏวไลยอลงกรณ์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</w:t>
            </w:r>
            <w:r w:rsidRPr="000D1555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hAnsi="TH SarabunPSK" w:cs="TH SarabunPSK" w:hint="cs"/>
                <w:color w:val="auto"/>
                <w:sz w:val="28"/>
                <w:cs/>
              </w:rPr>
              <w:t>ผู้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เข้าร่วม ผู้บริหาร 20 คน อาจารย์ 30 คนเจ้าหน้าที่ 50 คน เจ้าหน้าที่ตำรวจ 5 นาย นักศึกษา 115 คน  นักเรียนโรงเรียนสาธิต 526 คน รวมทั้งสิน 1,100 คน ร้อยละความสำเร็จของโครงการ/กิจกรรมตามแผนทำนุบำรุงศิลปวัฒนธรรม 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>มีผลการดำเนินการ คิดเป็นร้อยล</w:t>
            </w:r>
            <w:r w:rsidRPr="000D1555">
              <w:rPr>
                <w:rFonts w:ascii="TH SarabunPSK" w:hAnsi="TH SarabunPSK" w:cs="TH SarabunPSK" w:hint="cs"/>
                <w:color w:val="auto"/>
                <w:sz w:val="28"/>
                <w:cs/>
              </w:rPr>
              <w:t>ะ 97.00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ผลการประเมินผลโดยใช้แบบสอบถาม </w:t>
            </w:r>
            <w:r w:rsidRPr="000D1555">
              <w:rPr>
                <w:rFonts w:ascii="TH SarabunPSK" w:hAnsi="TH SarabunPSK" w:cs="TH SarabunPSK"/>
                <w:color w:val="auto"/>
                <w:sz w:val="28"/>
              </w:rPr>
              <w:t>Google from/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พูดคุย   ใช้งบประมาณ 86,340 บาท</w:t>
            </w:r>
          </w:p>
          <w:p w:rsidR="00B50AF0" w:rsidRPr="000D1555" w:rsidRDefault="00B50AF0" w:rsidP="00394837">
            <w:pPr>
              <w:pStyle w:val="ListParagraph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กิจกรรม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เฉลิมพระเกียรติพระบาทสมเด็จพระเจ้าอยู่หัว รัชกาลที่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9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วันที่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ธันวาคม พ.ศ.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2562  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ณ หอประชุม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>วไลยอลงกรณ์ ในพระบรมราชูปถัมภ์</w:t>
            </w:r>
            <w:r w:rsidRPr="000D1555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เพื่อส่งเสริมให้ผู้บริหาร คณาจารย์ บุคลากร นักศึกษา และนักเรียนโรงเรียนสาธิตมหาวิทยาลัยราชภัฏวไลยอลงกรณ์ ในพระบรมราชูปถัมภ์  มีส่วนร่วมในการจัดกิจกรรมเฉลิมพระเกียรติพระบาทสมเด็จพระบรมชนกาธิเบศร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br/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lastRenderedPageBreak/>
              <w:t>มหาภูมิพลอดุลยเดชมหาราช บรมนาถบพิตร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เข้าร่วมกิจกรรม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ผู้บริหาร 20 คน คณาจารย์ 68 คน บุคลากร 113 คน นักศึกษา 375 คน และนักเรียนโรงเรียนสาธิตมหาวิทยาลัยราชภัฏวไลยอลงกรณ์ ในพระบรมราชูปถัมภ์ 300 คน รวมทั้งสิ้น 876 คน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 94.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60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from/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พูดคุย  ใช้งบประมาณ 50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,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000 บาท</w:t>
            </w:r>
          </w:p>
          <w:p w:rsidR="00635D65" w:rsidRPr="002131D6" w:rsidRDefault="00B50AF0" w:rsidP="00394837">
            <w:pPr>
              <w:pStyle w:val="ListParagraph"/>
              <w:numPr>
                <w:ilvl w:val="0"/>
                <w:numId w:val="2"/>
              </w:numPr>
              <w:spacing w:after="0"/>
              <w:ind w:left="24" w:firstLine="426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กิจกรรม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ส่งเสริมวัฒนธรรมท้องถิ่นไทย สร้างสายใยชุมชน ประจำปีงบประมาณ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2563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วันที่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11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มกราคม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พ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.ศ.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2563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br/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ณ ศูนย์การเรียนรู้และสวนสาธารณะเทศบาลท่าโขลง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เพื่อให้นักศึกษามีส่วนร่วมกิจกรรมในการอนุรักษ์ ฟิ้นฟูและสืบสานประเพณีและวัฒนธรรมท้องถิ่นกับคนในชุมชน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ผู้เข้าร่วม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บุคลากร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นักศึกษา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16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และประชาชนทั่วไป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500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รวมทั้งสิ้น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520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คน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br/>
              <w:t xml:space="preserve">ร้อยละความสำเร็จของโครงการ/กิจกรรมตามแผนทำนุบำรุงศิลปวัฒนธรรม มีผลการดำเนินการ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คิดเป็นร้อยละ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คิดเป็นร้อยละ 98.40    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from/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พูดคุย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ใช้งบประมาณ 40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,000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บาท</w:t>
            </w:r>
          </w:p>
          <w:p w:rsidR="002131D6" w:rsidRDefault="00B50AF0" w:rsidP="00394837">
            <w:pPr>
              <w:tabs>
                <w:tab w:val="left" w:pos="2268"/>
              </w:tabs>
              <w:contextualSpacing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6. กิจกรรมมหกรรมวัฒนธรรมท้องถิ่นร่วมสมัย ระหว่างวันที่ 17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19 กุมภาพันธ์ พ.ศ. 2563 ณ มหาวิทยาลัยราชภัฏเทพสตรี จังหวัดลพบุรี เ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พื่อให้อาจารย์ บุคลากร นักศึกษาได้เข้าร่วมกิจกรรมเผยแพร่ แลกเปลี่ยนองค์ความรู้ด้านศิลปวัฒนธรรม และได้ประสบการณ์ตรงสามารถนำไปประยุกต์ใช้ในชีวิตประจำวันได้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ผู้เข้าร่วม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ผู้บริหาร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ท่าน อาจารย์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ท่าน บุคลากร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ท่าน นักศึกษา </w:t>
            </w:r>
          </w:p>
          <w:p w:rsidR="00A003E9" w:rsidRPr="00CA31CB" w:rsidRDefault="00B50AF0" w:rsidP="00394837">
            <w:pPr>
              <w:tabs>
                <w:tab w:val="left" w:pos="2268"/>
              </w:tabs>
              <w:contextualSpacing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25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คน รวมทั้งสิ้น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34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99.00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Google from/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พูดคุย 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ใช้งบประมาณ 46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610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:rsidR="00446802" w:rsidRPr="00446802" w:rsidRDefault="00CA31CB" w:rsidP="00446802">
            <w:pPr>
              <w:pStyle w:val="ListParagraph"/>
              <w:tabs>
                <w:tab w:val="left" w:pos="2268"/>
              </w:tabs>
              <w:ind w:left="0" w:firstLine="591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9867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สืบสานงานศิลปวัฒนธรรมท้องถิ่น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ระหว่างวันที่ 1-31 สิงหาคม พ.ศ. 2563 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ณ มหาวิทยาลัยราชภัฏวไลยอลงกรณ์ ในพระบรมราชูปถัมภ์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วันที่ 21 สิงหาคม พ.ศ. 2563 กิจกรรมอบรมให้ความรู้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ถ่ายทอดองค์ความรู้ต้นกำเนิดตุ่มสามโคก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ณ 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วัดสิงห์ ตำบลสามโคก อำเภอสามโคก จังหวัดปทุมธานี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กิจกรรมอบรมถ่ายทอดองค์ความรู้ข้าวแช่มอญ  ณ ทุ่งนามอญ ตำบลคูขวาง อำเภอลาดหลุมแก้ว จังหวัดปทุมธานี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เพื่อผู้บริหาร คณาจารย์ บุคลากร และนักศึกษามีส่วนร่วมสืบสานวัฒนธรรมภูมิปัญญาท้องถิ่นจังหวัดปทุมธานี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เพื่อสร้างเครือข่ายด้านศิลปวัฒนธรรมในชุมชนท้องถิ่น จังหวัดปทุมธานี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เพื่อ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สร้างเครือข่ายด้านศิลปวัฒนธรรมร่วมกับชุมชน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ผู้เข้าร่วม 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ผู้บริหาร 3 ท่าน คณาจารย์ 3 ท่าน บุคลากร 15 ท่าน นักศึกษา 88 คน ประชาชนทั่วไป 30 คน รวมทั้งสิ้น  139 คน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การประเมินผลการเข้าร่วมกิจกรรมใช้</w:t>
            </w:r>
            <w:r w:rsidR="00446802" w:rsidRPr="00446802">
              <w:rPr>
                <w:rFonts w:ascii="TH SarabunPSK" w:eastAsia="TH SarabunPSK" w:hAnsi="TH SarabunPSK" w:cs="TH SarabunPSK"/>
                <w:sz w:val="28"/>
                <w:cs/>
              </w:rPr>
              <w:t>แบบสอบถาม ค่าเฉลี่ยความพึงพอใจ 4.95</w:t>
            </w:r>
            <w:r w:rsidR="00446802" w:rsidRPr="004468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ใช้งบประมาณ 40,000 บาท</w:t>
            </w:r>
          </w:p>
          <w:p w:rsidR="00446802" w:rsidRDefault="00446802" w:rsidP="00394837">
            <w:pPr>
              <w:pStyle w:val="ListParagraph"/>
              <w:tabs>
                <w:tab w:val="left" w:pos="2268"/>
              </w:tabs>
              <w:ind w:left="0" w:firstLine="591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กิจกรรมเผยแพร่แลกเปลี่ยนศิลปวัฒนธรรม ระหว่างวันที่ 10-12กันยายน พ.ศ. 2563 อบรมขนมไทยวัฒนธรรมภาคกลาง ณ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โรงเรียนบ้านทับหลวง จังหวัดสระแก้ว เพื่อให้อาจารย์ บุคลากร นักศึกษา นักเรียน และประชาชนทั่วไปเข้าร่วมกิจกรรมเผยแพร่แลกเปลี่ยนศิลปวัฒนธรรม และสร้างเครือข่าย และกิจกรรมทางวัฒนธรรม ผู้เข้าร่วม ผู้บริหาร 2 คน บุคลากร 13 คน ครู 6 คน นักศึกษา 34 คน นักเรียน 78 คน ประชาชนทั่วไป 7 คน รวมทั้งสิ้น 140 คน มีผลการดำเนินงาน ผลการประเมินผลโดยใช้ แบบสอบถาม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Google from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 98.5 ใช้งบประมาณ 4,975 บาท</w:t>
            </w:r>
          </w:p>
          <w:p w:rsidR="004C643F" w:rsidRPr="00446802" w:rsidRDefault="00446802" w:rsidP="00446802">
            <w:pPr>
              <w:pStyle w:val="ListParagraph"/>
              <w:tabs>
                <w:tab w:val="left" w:pos="2268"/>
              </w:tabs>
              <w:ind w:left="0" w:firstLine="591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="00CA31CB" w:rsidRPr="009867BF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กิจกรรมเผยแพร่แลกเปลี่ยนศิลป-วัฒนธรรมไทย</w:t>
            </w:r>
            <w:r w:rsidR="008F6FB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ระหว่างวันที่ 11-14 กันยายน พ.ศ. 2563 ณ มหาวิทยาลัยราชภัฏ</w:t>
            </w:r>
            <w:r w:rsidR="004C643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="008F6FBB">
              <w:rPr>
                <w:rFonts w:ascii="TH SarabunPSK" w:eastAsia="TH SarabunPSK" w:hAnsi="TH SarabunPSK" w:cs="TH SarabunPSK" w:hint="cs"/>
                <w:sz w:val="28"/>
                <w:cs/>
              </w:rPr>
              <w:t>วไลยอลงกรณ์ ในพระบรมราชูปถัมภ์ เพื่อให้อาจารย์ บุคลากร นักศึกษา นักเรียน และประชาชนทั่วไปเข้าร่วมกิจกรรมเผยแพร่แลกเปลี่ยนศิลปวัฒนธรรม  และสร้างเครือข่าย และกิจกรรมทางวัฒนธรรม เผยแพร่แลกเปลี่ยนองค์ความรู้ด้านศิลปวัฒนธรรม และได้ประสบการณ์ตรง สามารถนำไปประยุกต์ให้เกิดผลงานที่สร้างสรรค์ เผยแพร่อนุรักษ์ศิปลวัฒนธรรมไทยเครื่องดนตรีไทยสู่สากล และเสริมสร้างความรู้ พัฒนาความสามารถด้านการปฏิบัติเครื่องดนตรี (ขลุ่ย) ผู้เข้าร่วม ผู้บริหาร 10 คน คณาจารย์ 15 คน บุคลากร 30 คน นักศึกษา 50 นัก</w:t>
            </w:r>
            <w:r w:rsidR="00822018">
              <w:rPr>
                <w:rFonts w:ascii="TH SarabunPSK" w:eastAsia="TH SarabunPSK" w:hAnsi="TH SarabunPSK" w:cs="TH SarabunPSK" w:hint="cs"/>
                <w:sz w:val="28"/>
                <w:cs/>
              </w:rPr>
              <w:t>เรี</w:t>
            </w:r>
            <w:r w:rsidR="008F6FBB">
              <w:rPr>
                <w:rFonts w:ascii="TH SarabunPSK" w:eastAsia="TH SarabunPSK" w:hAnsi="TH SarabunPSK" w:cs="TH SarabunPSK" w:hint="cs"/>
                <w:sz w:val="28"/>
                <w:cs/>
              </w:rPr>
              <w:t>ยน 150 คน ประชาชนทั่วไป 15 คน รวมทั้งสิ้น 270 คน</w:t>
            </w:r>
            <w:r w:rsidR="008F6FBB" w:rsidRPr="004510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04752" w:rsidRPr="004510A4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ร้อยละความสำเร็จของโครงการ/กิจกรรมตามแผนทำนุบำรุงศิลปวัฒนธรรม มีผลการดำเนินการ คิดเป็นร้อยละ </w:t>
            </w:r>
            <w:r w:rsidR="004510A4" w:rsidRPr="004510A4">
              <w:rPr>
                <w:rFonts w:ascii="TH SarabunPSK" w:eastAsia="TH SarabunPSK" w:hAnsi="TH SarabunPSK" w:cs="TH SarabunPSK" w:hint="cs"/>
                <w:sz w:val="28"/>
                <w:cs/>
              </w:rPr>
              <w:t>94</w:t>
            </w:r>
            <w:r w:rsidR="00804752" w:rsidRPr="004510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04752" w:rsidRPr="004510A4">
              <w:rPr>
                <w:rFonts w:ascii="TH SarabunPSK" w:eastAsia="TH SarabunPSK" w:hAnsi="TH SarabunPSK" w:cs="TH SarabunPSK"/>
                <w:sz w:val="28"/>
                <w:cs/>
              </w:rPr>
              <w:t xml:space="preserve"> ผลการประเมินผลโดยใช้ </w:t>
            </w:r>
            <w:r w:rsidR="004510A4" w:rsidRPr="004510A4">
              <w:rPr>
                <w:rFonts w:ascii="TH SarabunPSK" w:eastAsia="TH SarabunPSK" w:hAnsi="TH SarabunPSK" w:cs="TH SarabunPSK" w:hint="cs"/>
                <w:sz w:val="28"/>
                <w:cs/>
              </w:rPr>
              <w:t>แบบ</w:t>
            </w:r>
            <w:r w:rsidR="004510A4" w:rsidRPr="004510A4">
              <w:rPr>
                <w:rFonts w:ascii="TH SarabunPSK" w:eastAsia="TH SarabunPSK" w:hAnsi="TH SarabunPSK" w:cs="TH SarabunPSK"/>
                <w:sz w:val="28"/>
                <w:cs/>
              </w:rPr>
              <w:t xml:space="preserve">สอบถาม </w:t>
            </w:r>
            <w:r w:rsidR="004510A4" w:rsidRPr="004510A4">
              <w:rPr>
                <w:rFonts w:ascii="TH SarabunPSK" w:eastAsia="TH SarabunPSK" w:hAnsi="TH SarabunPSK" w:cs="TH SarabunPSK"/>
                <w:sz w:val="28"/>
              </w:rPr>
              <w:t>Google from</w:t>
            </w:r>
            <w:r w:rsidR="00804752" w:rsidRPr="004510A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804752" w:rsidRPr="00804752">
              <w:rPr>
                <w:rFonts w:ascii="TH SarabunPSK" w:eastAsia="TH SarabunPSK" w:hAnsi="TH SarabunPSK" w:cs="TH SarabunPSK"/>
                <w:sz w:val="28"/>
                <w:cs/>
              </w:rPr>
              <w:t xml:space="preserve">ใช้งบประมาณ </w:t>
            </w:r>
            <w:r w:rsidR="0080475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149,120 </w:t>
            </w:r>
            <w:r w:rsidR="00804752" w:rsidRPr="00804752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A003E9" w:rsidRPr="000D1555" w:rsidRDefault="00A75E02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5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</w:p>
          <w:p w:rsidR="00635D65" w:rsidRPr="000D1555" w:rsidRDefault="00635D65" w:rsidP="00394837">
            <w:pPr>
              <w:ind w:firstLine="601"/>
              <w:jc w:val="thaiDistribute"/>
              <w:rPr>
                <w:b w:val="0"/>
                <w:bCs w:val="0"/>
                <w:color w:val="auto"/>
                <w:spacing w:val="-10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>งานศิลปวัฒนธรรม</w:t>
            </w:r>
            <w:r w:rsidRPr="000D1555">
              <w:rPr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 xml:space="preserve"> มีการเผยแพร่กิจกรรมหรือการบริการด้านทำนุบำรุงศิลปะและวัฒนธรรมต่อสาธารณชน โดยช่องทางดังนี้</w:t>
            </w:r>
          </w:p>
          <w:p w:rsidR="00635D65" w:rsidRPr="000D1555" w:rsidRDefault="00635D65" w:rsidP="0039483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hint="cs"/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 xml:space="preserve">           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D1555">
              <w:rPr>
                <w:rFonts w:hint="cs"/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 xml:space="preserve">.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จัดทำ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วารสารวัฒนธรรมและภูมิปัญญาท้องถิ่น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ปีที่ 12 ฉบับที่ 1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ประจำปี 25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62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และนำวารสาร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เผยแพร่ในงานสำคัญ</w:t>
            </w:r>
            <w:r w:rsidR="00822018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ต่าง</w:t>
            </w:r>
            <w:r w:rsidRPr="000D1555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ๆ</w:t>
            </w:r>
            <w:r w:rsidRPr="000D1555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ของมหาวิทยาลัย เช่น งานวันเจ้าฟ้า ส่งให้กับ</w:t>
            </w:r>
            <w:r w:rsidRPr="000D1555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แก่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คณะและหน่วยงานภายในและภายนอก</w:t>
            </w:r>
          </w:p>
          <w:p w:rsidR="00635D65" w:rsidRPr="000D1555" w:rsidRDefault="00635D65" w:rsidP="00394837">
            <w:pPr>
              <w:ind w:firstLine="601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2.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ชาสัมพันธ์ผ่านเว็บไซต์งานศิลปวัฒนธรรมประกอบด้วยฐานข้อมูลความรู้ด้านทำนุศิลปะและวัฒนธรรมท้องถิ่น ในจังหวัดปทุมธานี และภาพผลงานการแสดงทั้งในและต่างประเทศ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:rsidR="00635D65" w:rsidRPr="000D1555" w:rsidRDefault="00635D65" w:rsidP="00394837">
            <w:pPr>
              <w:ind w:firstLine="601"/>
              <w:jc w:val="thaiDistribute"/>
              <w:rPr>
                <w:b w:val="0"/>
                <w:bCs w:val="0"/>
                <w:color w:val="auto"/>
                <w:spacing w:val="-10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การเผยแพร่กิจกรรมหรือการบริการด้านทำนุบำรุงศิลปะและวัฒนธรรม ในการจัดโครงการแต่ละครั้ง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มีดังนี้</w:t>
            </w:r>
          </w:p>
          <w:p w:rsidR="00635D65" w:rsidRPr="00822018" w:rsidRDefault="00635D65" w:rsidP="00822018">
            <w:pPr>
              <w:pStyle w:val="ListParagraph"/>
              <w:numPr>
                <w:ilvl w:val="1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22018">
              <w:rPr>
                <w:rFonts w:ascii="TH SarabunPSK" w:hAnsi="TH SarabunPSK" w:cs="TH SarabunPSK"/>
                <w:sz w:val="28"/>
                <w:cs/>
              </w:rPr>
              <w:t>ป้ายประชาสัมพันธ์และลงเว็บไซต์เชิญชวนเข้าร่วมกิจกรรม</w:t>
            </w:r>
          </w:p>
          <w:p w:rsidR="00635D65" w:rsidRPr="00822018" w:rsidRDefault="00822018" w:rsidP="00822018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        </w:t>
            </w:r>
            <w:r w:rsidRPr="00822018">
              <w:rPr>
                <w:b w:val="0"/>
                <w:bCs w:val="0"/>
                <w:color w:val="auto"/>
                <w:sz w:val="28"/>
                <w:szCs w:val="28"/>
                <w:cs/>
              </w:rPr>
              <w:t>3.2 บันทึก</w:t>
            </w:r>
            <w:r w:rsidR="00635D65" w:rsidRPr="00822018">
              <w:rPr>
                <w:b w:val="0"/>
                <w:bCs w:val="0"/>
                <w:color w:val="auto"/>
                <w:sz w:val="28"/>
                <w:szCs w:val="28"/>
                <w:cs/>
              </w:rPr>
              <w:t>ภาพกิจกรรมและองค์ความรู้ในการจัดกิจกรรม</w:t>
            </w:r>
          </w:p>
          <w:p w:rsidR="00635D65" w:rsidRPr="000D1555" w:rsidRDefault="00635D65" w:rsidP="0039483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3.3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สรุปผลการจัดกิจกรรมในรูปแบบของสื่อออนไลน์ และทำเป็นรูปเล่มเพื่อเป็นฐานข้อมูลการรวบรวม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องค์ความรู้ที่ได้รับ</w:t>
            </w:r>
          </w:p>
          <w:p w:rsidR="00635D65" w:rsidRPr="000D1555" w:rsidRDefault="00635D65" w:rsidP="00394837">
            <w:pPr>
              <w:ind w:firstLine="45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กิจกรรมน้อมรำลึกในหลวง ร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ัชกาลที่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วันพุธที่ 9 ตุลาคม พ.ศ. 2562  ณ หอประช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ุ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มวไลยอลงกรณ์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ในพระบรมราชูปถัมภ์ เพื่อส่งเสริมให้ผู้บริหาร คณาจารย์ บุคลากร นักศึกษา และนักเรียนโรงเรียนสาธิต มีส่วนร่วม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ในการจัดกิจกรรมน้อมรำลึก ในพระมหากรุณาธิคุณ มหาภูมิพลอดุลยเดชมหาราชบรมนาถบพิตร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เข้าร่วมกิจกรรม ผู้บริหาร 20 คน  อาจารย์ 54 คน เจ้าหน้าที่ 100 คน นักศึกษา 116 คน   นักเรียนโรงเรียนสาธิต  80 คน  รวมทั้งสิ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 370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92.00 ผลการประเมินผลโดยใช้แบบสอบถาม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 form/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</w:t>
            </w:r>
          </w:p>
          <w:p w:rsidR="00635D65" w:rsidRPr="000D1555" w:rsidRDefault="00635D65" w:rsidP="00394837">
            <w:pPr>
              <w:ind w:firstLine="45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กิจกรรมส่งเสริมคุณธรรมตั้งจิตสวดมนต์ วันพุธที่ 16 ตุลาคม พ.ศ. 2562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ณ ห้องพระบรมสารีริกธาตุ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(ชั้น 11) อาคารส่งเสริมการเรียนรู้และบิการวิชาการ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รายละเอียด  เพื่อส่งเสริมให้ผู้บริหาร อาจารย์ เจ้าหน้าที่ และนักศึกษาร่วมกิจกรรมสวดมนต์เจริญสมาธิ เป็นผู้มีคุณธรรมจริยธรรม มีจิตใจเบิกบาน อารมณ์แจ่มใส มีความพึงพอใจในชีวิต  เข้าร่วมกิจกรรม ผู้บริหาร 10 คน อาจารย์ 18 คน เจ้าหน้าที่ 30 คน นักศึกษา 7 คน  รวมทั้งสิ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 65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96.00ผลการประเมินผลโดยใช้แบบสอบถาม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 form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</w:t>
            </w:r>
          </w:p>
          <w:p w:rsidR="00635D65" w:rsidRPr="000D1555" w:rsidRDefault="00635D65" w:rsidP="00394837">
            <w:pPr>
              <w:ind w:firstLine="45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กิจกรรมประเพณีลอยกระทง ประจำปี 2562 วันจันทร์ที่ 11 พฤศจิกายน พ.ศ. 2562 ณ บริเวณอาคาร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 xml:space="preserve">เรียนรวมวิทยาศาสตร์ มหาวิทยาลัยราชภัฏวไลยอลงกรณ์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ผู้เข้าร่วม ผู้บริหาร 20 คน อาจารย์ 30 คนเจ้าหน้าที่ 50 คน เจ้าหน้าที่ตำรวจ 5 นาย นักศึกษา 115 คน  นักเรียนโรงเรียนสาธิต 526 คน รวมทั้งสิ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 1,100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97.00 ผลการประเมินผลโดยใช้แบบสอบถาม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 form/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</w:t>
            </w:r>
          </w:p>
          <w:p w:rsidR="00635D65" w:rsidRPr="000D1555" w:rsidRDefault="00635D65" w:rsidP="00394837">
            <w:pPr>
              <w:pStyle w:val="ListParagraph"/>
              <w:spacing w:after="0" w:line="240" w:lineRule="auto"/>
              <w:ind w:left="24" w:firstLine="426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4.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กิจกรรมเฉลิมพระเกียรติพระบาทสมเด็จพระเจ้าอยู่หัว รัชกาลที่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9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วันที่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ธันวาคม พ.ศ.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2562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br/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ณ หอประชุมวไลยอลงกรณ์ ในพระบรมราชูปถัมภ์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เพื่อส่งเสริมให้ผู้บริหาร คณาจารย์ บุคลากร นักศึกษา และนักเรียนโรงเรียนสาธิตมหาวิทยาลัยราชภัฏวไลยอลงกรณ์ ในพระบรมราชูปถัมภ์  มีส่วนร่วมในการจัดกิจกรรมเฉลิมพระเกียรติพระบาทสมเด็จพระบรมชนกาธิเบศร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มหาภูมิพลอดุลยเดชมหาราช บรมนาถบพิตร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เข้าร่วมกิจกรรม ผู้บริหาร 20 คน คณาจารย์ 68 คน บุคลากร 113 คน นักศึกษา 375 คน และนักเรียนโรงเรียนสาธิตมหาวิทยาลัยราชภัฏวไลยอลงกรณ์ ในพระบรมราชูปถัมภ์ 300 คน รวมทั้งสิ้น 876 คน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lastRenderedPageBreak/>
              <w:t xml:space="preserve">ร้อยละความสำเร็จของโครงการ/กิจกรรมตามแผนทำนุบำรุงศิลปวัฒนธรรม มีผลการดำเนินการ คิดเป็นร้อยละ 94.60 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form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พูดคุย</w:t>
            </w:r>
          </w:p>
          <w:p w:rsidR="00635D65" w:rsidRPr="000D1555" w:rsidRDefault="00635D65" w:rsidP="00394837">
            <w:pPr>
              <w:pStyle w:val="ListParagraph"/>
              <w:spacing w:after="0" w:line="240" w:lineRule="auto"/>
              <w:ind w:left="24" w:firstLine="426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5.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กิจกรรมส่งเสริมวัฒนธรรมท้องถิ่นไทย สร้างสายใยชุมชน ประจำปีงบประมาณ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2563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วันที่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11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มกราคม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br/>
              <w:t xml:space="preserve">พ.ศ.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2563  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ณ ศูนย์การเรียนรู้และสวนสาธารณะเทศบาลท่าโขลง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เพื่อให้นักศึกษามีส่วนร่วมกิจกรรมในการอนุรักษ์ ฟิ้นฟูและสืบสานประเพณีและวัฒนธรรมท้องถิ่นกับคนในชุมชน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ผู้เข้าร่วม บุคลากร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นักศึกษา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16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และประชาชนทั่วไป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500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 รวมทั้งสิ้น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520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คน   ร้อยละความสำเร็จของโครงการ/กิจกรรมตามแผนทำนุบำรุงศิลปวัฒนธรรม มีผลการดำเนินการ  คิดเป็นร้อยละ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คิดเป็นร้อยละ 98.40</w:t>
            </w:r>
            <w:r w:rsidR="006338DD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form/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พูดคุย</w:t>
            </w:r>
          </w:p>
          <w:p w:rsidR="00635D65" w:rsidRDefault="00635D65" w:rsidP="00394837">
            <w:pPr>
              <w:pStyle w:val="ListParagraph"/>
              <w:spacing w:after="0" w:line="240" w:lineRule="auto"/>
              <w:ind w:left="24" w:firstLine="426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6.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กิจกรรมมหกรรมวัฒนธรรมท้องถิ่นร่วมสมัย ระหว่างวันที่ 17 – 19 กุมภาพันธ์ พ.ศ. 2563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br/>
              <w:t>ณ มหาวิทยาลัยราชภัฏเทพสตรี จังหวัดลพบุรี เพื่อให้อาจารย์ บุคลากร นักศึกษาได้เข้าร่วมกิจกรรมเผยแพร่ แลกเปลี่ยนองค์ความรู้ด้านศิลปวัฒนธรรม และได้ประสบการณ์ตรงสามารถนำไปประยุกต์ใช้ในชีวิตประจำวันได้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ผู้เข้าร่วม ผู้บริหาร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3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ท่าน อาจารย์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ท่าน บุคลากร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ท่าน นักศึกษา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รวมทั้งสิ้น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34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คน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99.00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form/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พูดคุย  ใช้งบประมาณ 46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,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610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บาท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 </w:t>
            </w:r>
          </w:p>
          <w:p w:rsidR="002131D6" w:rsidRPr="002131D6" w:rsidRDefault="002131D6" w:rsidP="00394837">
            <w:pPr>
              <w:pStyle w:val="ListParagraph"/>
              <w:spacing w:after="0" w:line="240" w:lineRule="auto"/>
              <w:ind w:left="24" w:firstLine="426"/>
              <w:jc w:val="thaiDistribute"/>
              <w:rPr>
                <w:rFonts w:eastAsia="TH SarabunPSK"/>
                <w:b/>
                <w:bCs/>
                <w:color w:val="auto"/>
                <w:sz w:val="2"/>
                <w:cs/>
              </w:rPr>
            </w:pP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D3FC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:rsidR="00A75E02" w:rsidRPr="008D3FCC" w:rsidRDefault="00A75E0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2131D6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:rsidR="00A75E02" w:rsidRPr="008D3FCC" w:rsidRDefault="00A75E02" w:rsidP="001742D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</w:t>
            </w:r>
            <w:r w:rsidR="00B62B7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5034E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4</w:t>
            </w:r>
            <w:r w:rsidR="00B62B7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</w:t>
            </w:r>
            <w:r w:rsidR="002007E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งานมหกรรมวัฒนธรรมท้องถิ่นร่วมสมัย ครั้งที่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>2 (2nd VRU Folk Contemporary Festival 2019)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62B7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ระหว่างคณะ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มนุษยศาสตร์และสังคมศาสตร์</w:t>
            </w:r>
            <w:r w:rsidR="00B62B7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62B7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กับ</w:t>
            </w:r>
            <w:r w:rsidR="00B62B7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ความร่วมมือกับมหาวิทยาลัยเครือข่ายและมีการนำเสนอผลงานสร้างสรรค์ทาง ด้านนาฏยศิลป์จากมหาวิทยาลัย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18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แห่ง</w:t>
            </w:r>
          </w:p>
          <w:p w:rsidR="00301116" w:rsidRPr="008D3FCC" w:rsidRDefault="00301116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สถานที่  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ลานวัฒนธรรมคณะมนุษยศาสตร์และสังคมศาสตร์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29..</w:t>
            </w:r>
            <w:r w:rsidR="00A94F4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พฤศจิกายน พ.ศ. 25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62</w:t>
            </w:r>
          </w:p>
          <w:p w:rsidR="00A75E02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B15A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กรมศิลป</w:t>
            </w:r>
            <w:r w:rsidR="004179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า</w:t>
            </w:r>
            <w:r w:rsidR="00BB15A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กร กระทรวงวัฒนธรรม</w:t>
            </w:r>
            <w:r w:rsidR="00BB15A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มรภ.จันทรเกษม</w:t>
            </w:r>
            <w:r w:rsidR="00E02049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มรภ.พระนครศรีอยุธยา</w:t>
            </w:r>
            <w:r w:rsidR="00E02049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มรภ.สงขลา ฯลฯ</w:t>
            </w:r>
          </w:p>
          <w:p w:rsidR="002131D6" w:rsidRPr="00E02049" w:rsidRDefault="002131D6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:rsidR="00667B7A" w:rsidRDefault="002131D6" w:rsidP="009B1A56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</w:t>
            </w:r>
            <w:r w:rsidR="00667B7A" w:rsidRPr="009B1A56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7B7A"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="00667B7A" w:rsidRPr="009B1A56">
              <w:rPr>
                <w:b w:val="0"/>
                <w:bCs w:val="0"/>
                <w:sz w:val="28"/>
                <w:szCs w:val="28"/>
                <w:cs/>
              </w:rPr>
              <w:t>จัดทำวารสารวัฒนธรรมท้องถิ่น  ปีที่ 13 ฉบับที่ 1 ประจำปี 256</w:t>
            </w:r>
            <w:r w:rsidR="00667B7A"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="00667B7A" w:rsidRPr="009B1A56">
              <w:rPr>
                <w:b w:val="0"/>
                <w:bCs w:val="0"/>
                <w:sz w:val="28"/>
                <w:szCs w:val="28"/>
                <w:cs/>
              </w:rPr>
              <w:t xml:space="preserve">  โดยมีการเผยแพร่ต่อสาธารณชน </w:t>
            </w:r>
            <w:r w:rsidR="009B1A56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667B7A" w:rsidRPr="009B1A56">
              <w:rPr>
                <w:b w:val="0"/>
                <w:bCs w:val="0"/>
                <w:sz w:val="28"/>
                <w:szCs w:val="28"/>
                <w:cs/>
              </w:rPr>
              <w:t>มีช่องทางการส่งไปตามมหาวิทยาลัยราชภัฏต่าง</w:t>
            </w:r>
            <w:r w:rsidR="009B1A56"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B1A56" w:rsidRPr="009B1A56">
              <w:rPr>
                <w:b w:val="0"/>
                <w:bCs w:val="0"/>
                <w:sz w:val="28"/>
                <w:szCs w:val="28"/>
                <w:cs/>
              </w:rPr>
              <w:t xml:space="preserve">ๆ </w:t>
            </w:r>
            <w:r w:rsidR="00667B7A" w:rsidRPr="009B1A56">
              <w:rPr>
                <w:b w:val="0"/>
                <w:bCs w:val="0"/>
                <w:sz w:val="28"/>
                <w:szCs w:val="28"/>
                <w:cs/>
              </w:rPr>
              <w:t xml:space="preserve"> เป็นรากฐานที่เข้มแข็งในสังคม ท่ามกลางวัฒนธรรมที่หลากหลายสร้างจุดยืนทางวัฒนธรรมให้กับประเทศ</w:t>
            </w:r>
          </w:p>
          <w:p w:rsidR="009B1A56" w:rsidRPr="009B1A56" w:rsidRDefault="009B1A56" w:rsidP="009B1A56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หน่วยงานที่เข้าร่วม เครือข่ายราชภัฏ 38 แห่ง</w:t>
            </w:r>
          </w:p>
          <w:p w:rsidR="00312D11" w:rsidRPr="00312D11" w:rsidRDefault="002131D6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3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.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ชื่อโครงการ/กิจกรรมโครงการ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ส่งเสริมวัฒนธรรมท้องถิ่นไทย สร้างสายใยชุมชน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สถานที่ 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ศูนย์การเรียนรู้และสวนสาธารณะเทศบาลท่าโขลง จังหวัดปทุมธานี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วันเดือนปี 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11 มกราคม พ.ศ. 2563</w:t>
            </w:r>
          </w:p>
          <w:p w:rsidR="00595299" w:rsidRPr="00312D11" w:rsidRDefault="00312D11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เทศบาลเมืองท่าโขลง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โรงเรียนเทศบาลเมืองท่าโขลง</w:t>
            </w:r>
          </w:p>
          <w:p w:rsidR="00A75E02" w:rsidRPr="008D3FCC" w:rsidRDefault="002131D6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4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 ชื่อโครงการ/กิจกรรมโครงการมหกรรมวัฒ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นธรรมท้องถิ่นร่วมสมัย 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ระหว่าง...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มหาวิทยาลัยราชภัฏเทพสตรี จังหวัดลพบุรี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มหาวิทยาลัยราชภัฏเทพสตรี จังหวัดลพบุรี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17-19 กุมภาพันธ์ พ.ศ. 2563</w:t>
            </w:r>
          </w:p>
          <w:p w:rsidR="00A06CCB" w:rsidRPr="008D3FCC" w:rsidRDefault="00A75E02" w:rsidP="00F559B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.มหาวิทยาลัยราชภัฏลำปาง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University </w:t>
            </w:r>
            <w:proofErr w:type="spellStart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>Teknologi</w:t>
            </w:r>
            <w:proofErr w:type="spellEnd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Mara, Kedah, Malaysia 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ประเทศมาเลเซีย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National Pingtung University, Taiwan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ประเทศไต้หวัน</w:t>
            </w: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A75E02" w:rsidRPr="008D3FCC" w:rsidRDefault="00A75E0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A75E02" w:rsidRPr="008D3FCC" w:rsidRDefault="00966ED5" w:rsidP="00D42BF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341854" w:rsidRDefault="00A75E02" w:rsidP="001742DE">
            <w:pPr>
              <w:jc w:val="left"/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</w:t>
            </w:r>
            <w:r w:rsidR="003623CA" w:rsidRPr="00341854"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4</w:t>
            </w:r>
          </w:p>
          <w:p w:rsidR="00A75E02" w:rsidRPr="00341854" w:rsidRDefault="00A75E02" w:rsidP="001742DE">
            <w:pPr>
              <w:jc w:val="left"/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ระดับ 1</w:t>
            </w:r>
            <w:r w:rsidRPr="00341854"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635D65" w:rsidRPr="00341854"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  <w:cs/>
              </w:rPr>
              <w:t>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A75E02" w:rsidRPr="00341854" w:rsidRDefault="00966ED5" w:rsidP="00E81D48">
            <w:pPr>
              <w:jc w:val="left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>
              <w:rPr>
                <w:rFonts w:ascii="TH Sarabun New" w:eastAsia="TH SarabunPSK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341854"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  <w:cs/>
              </w:rPr>
              <w:t>มหาวิทยาลัยมีระดับความสำเร็จของการดำเนินการโครงการตามแผน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ที่ประชุมคณะกรรมการบริหาร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  <w:cs/>
              </w:rPr>
              <w:t xml:space="preserve">มหาวิทยาลัย มีการกำหนดผู้รับผิดชอบดำเนินงาน/ผู้รายงาน/ผู้กำกับติดตามผู้รับผิดชอบดำเนินงาน 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</w:rPr>
              <w:t>/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  <w:cs/>
              </w:rPr>
              <w:t xml:space="preserve"> ผู้รายงาน 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</w:rPr>
              <w:t>/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ตัวชี้วัดแผนปฏิบัติการมหาวิทยาลัยราชภัฏวไลยอลงกรณ์   ในพระบรมราชูปถัมภ์  ครั้งที่ 1/2563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วันจันทร์ที่ 29 มิถุนายน พ.ศ. 2563  ณ ห้องประชุมห้องราชพฤกษ์  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6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บุคลากร องค์การนักศึกษา คณะกรรมการทำนุบำรุงศิลปวัฒนธรรมและความเป็นไทย</w:t>
            </w:r>
            <w:r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</w:rPr>
              <w:br/>
            </w:r>
            <w:r w:rsidR="00A75E02"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 xml:space="preserve">ระดับ 2  </w:t>
            </w:r>
            <w:r w:rsidR="00635D65"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มหาวิทยาลัยมีระบบความสำเร็จของการดำเนินการโครงการตามแผน ร้อยละ 50</w:t>
            </w:r>
          </w:p>
          <w:p w:rsidR="001D5DA0" w:rsidRPr="00341854" w:rsidRDefault="00301116" w:rsidP="001D5DA0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341854"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มหาวิทยาลัยมีระดับความสำเร็จของการดำเนินการโครงการตามแผน</w:t>
            </w:r>
            <w:r w:rsidR="00BA0AC6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ที่ประชุมคณะกรรมการบริหารมหาวิทยาลัย </w:t>
            </w:r>
            <w:r w:rsidR="00BA0AC6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br/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มีการกำหนดผู้รับผิดชอบดำเนินงาน/ผู้รายงาน/ผู้กำกับติดตามผู้รับผิดชอบดำเนินงาน 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/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ผู้รายงาน 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/ 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ตัวชี้วัดแผนปฏิบัติการมหาวิทยาลัยราชภัฏวไลยอลงกรณ์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</w:t>
            </w:r>
            <w:r w:rsidR="001D5DA0" w:rsidRPr="0034185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1D5DA0" w:rsidRPr="00341854" w:rsidRDefault="001D5DA0" w:rsidP="00AF69D1">
            <w:pPr>
              <w:jc w:val="thaiDistribute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</w:t>
            </w:r>
          </w:p>
          <w:p w:rsidR="00341854" w:rsidRPr="00341854" w:rsidRDefault="001D5DA0" w:rsidP="00AF69D1">
            <w:pPr>
              <w:jc w:val="thaiDistribute"/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ในการประชุมจัดทำแผนปฏิบัติการประจำปีงบประมาณ พ.ศ.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2563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คณะกรรมการทำนุบำรุงศิลปวัฒนธรรมและความเป็นไทย </w:t>
            </w:r>
            <w:r w:rsidR="00AF69D1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br/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lastRenderedPageBreak/>
              <w:t xml:space="preserve">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995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,000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 งบประมาณรายได้ จำนวน 150,000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งบประมาณกองทุน จำนวน 30,000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งบประมาณทั้งสิ้น 1,175,000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บาท เพื่อให้คณะ/วิทยาลัย </w:t>
            </w:r>
            <w:r w:rsidR="00AF69D1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br/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ดำเนินกิจกรรม/โครงการตามแผนด้านทำนุบำรุงศิลปวัฒนธรรม โดยกำหนดตัวชี้วัดไว้ 4 ตัวชี้วัด</w:t>
            </w:r>
          </w:p>
          <w:p w:rsidR="002007EB" w:rsidRPr="00341854" w:rsidRDefault="00A75E02" w:rsidP="00341854">
            <w:pPr>
              <w:jc w:val="thaiDistribute"/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 xml:space="preserve">ระดับ 3  </w:t>
            </w:r>
            <w:r w:rsidR="00301116" w:rsidRPr="00341854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มหาวิทยาลัยมีระดับความสำเร็จของการดำเนินการโครงการตามแผน ร้อยละ 51 – 100</w:t>
            </w:r>
          </w:p>
          <w:p w:rsidR="00301116" w:rsidRPr="00341854" w:rsidRDefault="00301116" w:rsidP="00301116">
            <w:pPr>
              <w:tabs>
                <w:tab w:val="left" w:pos="27"/>
                <w:tab w:val="left" w:pos="194"/>
              </w:tabs>
              <w:contextualSpacing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มหาวิทยาลัยมีโครงการด้านทำนุบำรุงศิลปวัฒนธรรม ตามแผนทั้งหมดจำนวน 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3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โครงการ จำแนกได้ ดังนี้</w:t>
            </w:r>
          </w:p>
          <w:p w:rsidR="00341854" w:rsidRPr="00341854" w:rsidRDefault="005869D6" w:rsidP="00E81D48">
            <w:pPr>
              <w:tabs>
                <w:tab w:val="left" w:pos="27"/>
                <w:tab w:val="left" w:pos="194"/>
              </w:tabs>
              <w:contextualSpacing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          1.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กิจกรรมประเพณีลอยกระทง ประจำปี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2562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ณ บริเวณอาคารเรียนรวมวิทยาศาสตร์ มหาวิทยาลัยราชภัฏวไลยอลงกรณ์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 </w:t>
            </w:r>
            <w:r w:rsidR="00E81D48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ผู้เข้าร่วม ผู้บริหาร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20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อาจารย์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30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คนเจ้าหน้าที่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50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เจ้าหน้าที่ตำรวจ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5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นาย นักศึกษา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115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 นักเรียนโรงเรียนสาธิต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526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รวมทั้งสิน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1,100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 วันจันทร์ที่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11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พฤศจิกายน พ.ศ.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2562 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ร้อยละความสำเร็จของโครงการ/กิจกรรมตามแผนทำนุบำรุงศิลปวัฒนธรรม </w:t>
            </w:r>
            <w:r w:rsidR="00595299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มีผลการดำเนินการ คิดเป็นร้อยละ 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97</w:t>
            </w:r>
            <w:r w:rsidR="00595299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.00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Google from/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พูดคุย   </w:t>
            </w:r>
            <w:r w:rsidR="00AF69D1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br/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ใช้งบประมาณ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86,340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</w:p>
          <w:p w:rsidR="00301116" w:rsidRPr="00341854" w:rsidRDefault="005869D6" w:rsidP="005869D6">
            <w:pPr>
              <w:pStyle w:val="ListParagraph"/>
              <w:spacing w:after="0" w:line="240" w:lineRule="auto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2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. </w:t>
            </w:r>
            <w:r w:rsidR="008D3FCC" w:rsidRPr="00341854">
              <w:rPr>
                <w:rFonts w:ascii="TH Sarabun New" w:eastAsia="TH SarabunPSK" w:hAnsi="TH Sarabun New" w:cs="TH Sarabun New"/>
                <w:sz w:val="28"/>
                <w:cs/>
              </w:rPr>
              <w:t>โครงการส่งเสริมวัฒนธรรมท้องถิ่นไทย สร้างสายใยชุมชน ประจำปีงบประมาณ 2563 เพื่อให้อาจารย์ บุคลากร นักศึกษา พัฒนาและส่งเสริมศิลปวัฒนธรรม</w:t>
            </w:r>
            <w:r w:rsidR="009E29F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และ</w:t>
            </w:r>
            <w:r w:rsidR="008D3FCC" w:rsidRPr="00341854">
              <w:rPr>
                <w:rFonts w:ascii="TH Sarabun New" w:eastAsia="TH SarabunPSK" w:hAnsi="TH Sarabun New" w:cs="TH Sarabun New"/>
                <w:sz w:val="28"/>
                <w:cs/>
              </w:rPr>
              <w:t>เพื่อให้นักศึกษามีส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>่วนร่วมกิจกรรมในการอนุรักษ์ ฟื้น</w:t>
            </w:r>
            <w:r w:rsidR="008D3FCC" w:rsidRPr="00341854">
              <w:rPr>
                <w:rFonts w:ascii="TH Sarabun New" w:eastAsia="TH SarabunPSK" w:hAnsi="TH Sarabun New" w:cs="TH Sarabun New"/>
                <w:sz w:val="28"/>
                <w:cs/>
              </w:rPr>
              <w:t>ฟูและสืบสานประเพณีและวัฒนธรรมท้องถิ่นกับคนในชุมชน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D1244C" w:rsidRPr="00341854">
              <w:rPr>
                <w:rFonts w:ascii="TH Sarabun New" w:hAnsi="TH Sarabun New" w:cs="TH Sarabun New"/>
                <w:sz w:val="28"/>
                <w:cs/>
              </w:rPr>
              <w:t xml:space="preserve">ผลการประเมินผลโดยใช้แบบสอบถาม </w:t>
            </w:r>
            <w:r w:rsidR="00D1244C" w:rsidRPr="00341854">
              <w:rPr>
                <w:rFonts w:ascii="TH Sarabun New" w:hAnsi="TH Sarabun New" w:cs="TH Sarabun New"/>
                <w:sz w:val="28"/>
              </w:rPr>
              <w:t>Google from/</w:t>
            </w:r>
            <w:r w:rsidR="00D1244C" w:rsidRPr="00341854">
              <w:rPr>
                <w:rFonts w:ascii="TH Sarabun New" w:hAnsi="TH Sarabun New" w:cs="TH Sarabun New"/>
                <w:sz w:val="28"/>
                <w:cs/>
              </w:rPr>
              <w:t>พูดคุย งบประมาณ</w:t>
            </w:r>
            <w:r w:rsidRPr="0034185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D1244C" w:rsidRPr="00341854">
              <w:rPr>
                <w:rFonts w:ascii="TH Sarabun New" w:hAnsi="TH Sarabun New" w:cs="TH Sarabun New"/>
                <w:sz w:val="28"/>
                <w:cs/>
              </w:rPr>
              <w:t>40</w:t>
            </w:r>
            <w:r w:rsidR="00D1244C" w:rsidRPr="00341854">
              <w:rPr>
                <w:rFonts w:ascii="TH Sarabun New" w:hAnsi="TH Sarabun New" w:cs="TH Sarabun New"/>
                <w:sz w:val="28"/>
              </w:rPr>
              <w:t>,</w:t>
            </w:r>
            <w:r w:rsidR="00D1244C" w:rsidRPr="00341854">
              <w:rPr>
                <w:rFonts w:ascii="TH Sarabun New" w:hAnsi="TH Sarabun New" w:cs="TH Sarabun New"/>
                <w:sz w:val="28"/>
                <w:cs/>
              </w:rPr>
              <w:t>000 บาท</w:t>
            </w:r>
          </w:p>
          <w:p w:rsidR="00D1244C" w:rsidRPr="00341854" w:rsidRDefault="005869D6" w:rsidP="00AF69D1">
            <w:pPr>
              <w:pStyle w:val="ListParagraph"/>
              <w:spacing w:after="0" w:line="240" w:lineRule="auto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    2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.1 </w:t>
            </w:r>
            <w:r w:rsidR="00D1244C" w:rsidRPr="00341854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กิจกรรมที่ 1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ได้นำเสนอผลงานสร้างสรรค์ระดับชาติ มหกรรมวัฒนธรรมท้องถิ่นร่วมสมัย ณ ลาดวัฒนธรรม </w:t>
            </w:r>
            <w:r w:rsidR="00595299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คณะมนุษยศาสตร์และสังคมศาสตร์ มหาวิทยาลัยราชภัฏวไลยอลงกรณ์ ในพระบรมราชูปถัมภ์ วันที่ 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29 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พฤศจิกายน พ.ศ.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2562 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  <w:t>ชื่อผลงาน ขนมหวานสืบสานวัฒนธรรมไทย "กาละแม "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ผู้เข้าร่วม ผู้บริหาร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5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อาจารย์ จำนวน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20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บุคลากร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30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นักศึกษาคณะมนุษยศาสตร์และสังคมศาสตร์ จำนวน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300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คน รวมทั้งสิ้น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355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คน </w:t>
            </w:r>
            <w:r w:rsidR="00595299" w:rsidRPr="00341854">
              <w:rPr>
                <w:rFonts w:ascii="TH Sarabun New" w:hAnsi="TH Sarabun New" w:cs="TH Sarabun New"/>
                <w:sz w:val="28"/>
                <w:cs/>
              </w:rPr>
              <w:t xml:space="preserve">คิดเป็นร้อยละ </w:t>
            </w:r>
            <w:r w:rsidR="00595299" w:rsidRPr="00341854">
              <w:rPr>
                <w:rFonts w:ascii="TH Sarabun New" w:hAnsi="TH Sarabun New" w:cs="TH Sarabun New"/>
                <w:sz w:val="28"/>
              </w:rPr>
              <w:t>95.25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ผลการประเมินผลโดยใช้แบบสอบถาม 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</w:rPr>
              <w:t>Google from/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>พูดคุย  ใช้งบประมาณ 10,000 บาท</w:t>
            </w:r>
          </w:p>
          <w:p w:rsidR="00A75E02" w:rsidRPr="00341854" w:rsidRDefault="00D1244C" w:rsidP="00AF69D1">
            <w:pPr>
              <w:pStyle w:val="ListParagraph"/>
              <w:spacing w:after="0" w:line="240" w:lineRule="auto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    </w:t>
            </w:r>
            <w:r w:rsidR="005869D6" w:rsidRPr="00341854">
              <w:rPr>
                <w:rFonts w:ascii="TH Sarabun New" w:eastAsia="TH SarabunPSK" w:hAnsi="TH Sarabun New" w:cs="TH Sarabun New"/>
                <w:sz w:val="28"/>
              </w:rPr>
              <w:t>2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.2  </w:t>
            </w:r>
            <w:r w:rsidRPr="00341854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กิจกรรมที่ 2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ได้เข้าร่วมกิจกรรมส่งเสริมศิลปวัฒนธรรมไทย เนื่องในวันเด็กแห่งชาติประจำปี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2563 </w:t>
            </w:r>
            <w:r w:rsidR="005869D6" w:rsidRPr="00341854">
              <w:rPr>
                <w:rFonts w:ascii="TH Sarabun New" w:eastAsia="TH SarabunPSK" w:hAnsi="TH Sarabun New" w:cs="TH Sarabun New"/>
                <w:sz w:val="28"/>
                <w:cs/>
              </w:rPr>
              <w:br/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วันที่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11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มกราคม พ.ศ.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2563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ณ ศูนย์การเรียนรู้และสวนสาธารณะเทศบาลเมืองท่าโขลง ชื่อผลงาน เดคูพาจ สร้างชีวิต สร้างอาชีพ</w:t>
            </w:r>
            <w:r w:rsidR="005869D6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ผู้เข้าร่วม บุคลากร 4 คน  นักศึกษา 16 คน และประชาชนทั่วไป 500 คน </w:t>
            </w:r>
            <w:r w:rsidR="005869D6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รวมทั้งสิน 520 คน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595299" w:rsidRPr="00341854">
              <w:rPr>
                <w:rFonts w:ascii="TH Sarabun New" w:hAnsi="TH Sarabun New" w:cs="TH Sarabun New"/>
                <w:sz w:val="28"/>
                <w:cs/>
              </w:rPr>
              <w:t xml:space="preserve">คิดเป็นร้อยละ </w:t>
            </w:r>
            <w:r w:rsidR="00595299" w:rsidRPr="00341854">
              <w:rPr>
                <w:rFonts w:ascii="TH Sarabun New" w:hAnsi="TH Sarabun New" w:cs="TH Sarabun New"/>
                <w:sz w:val="28"/>
              </w:rPr>
              <w:t>98.40</w:t>
            </w:r>
            <w:r w:rsidR="00AF69D1" w:rsidRPr="00341854">
              <w:rPr>
                <w:rFonts w:ascii="TH Sarabun New" w:hAnsi="TH Sarabun New" w:cs="TH Sarabun New"/>
                <w:sz w:val="28"/>
              </w:rPr>
              <w:t xml:space="preserve"> </w:t>
            </w:r>
            <w:r w:rsidR="00AF69D1" w:rsidRPr="00341854">
              <w:rPr>
                <w:rFonts w:ascii="TH Sarabun New" w:eastAsia="TH SarabunPSK" w:hAnsi="TH Sarabun New" w:cs="TH Sarabun New"/>
                <w:sz w:val="28"/>
                <w:cs/>
              </w:rPr>
              <w:br/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ผลการประเมินผลโดยใช้แบบสอบถาม 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</w:rPr>
              <w:t>Google from/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>พูดคุย  ใช้งบประมาณ 30,000 บาท</w:t>
            </w:r>
          </w:p>
          <w:p w:rsidR="00E81D48" w:rsidRDefault="002007EB" w:rsidP="0058457A">
            <w:pPr>
              <w:pStyle w:val="ListParagraph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3. โครงการมหกรรมวัฒนธรรมท้องถิ่นร่วมสมัย ได้เข้าร่วมกิจกรรมเผยแพร่แลกเปลี่ยนทางวิชาการและวัฒนธรรมนานาชาติ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lastRenderedPageBreak/>
              <w:t>ครั้งที่</w:t>
            </w:r>
            <w:r w:rsidR="00AF0EAB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3 ประจำปี 2563 (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IACE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2020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The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3 </w:t>
            </w:r>
            <w:proofErr w:type="spellStart"/>
            <w:r w:rsidRPr="00341854">
              <w:rPr>
                <w:rFonts w:ascii="TH Sarabun New" w:eastAsia="TH SarabunPSK" w:hAnsi="TH Sarabun New" w:cs="TH Sarabun New"/>
                <w:sz w:val="28"/>
              </w:rPr>
              <w:t>rd</w:t>
            </w:r>
            <w:proofErr w:type="spellEnd"/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 International Academic &amp; Cultural </w:t>
            </w:r>
            <w:proofErr w:type="spellStart"/>
            <w:r w:rsidRPr="00341854">
              <w:rPr>
                <w:rFonts w:ascii="TH Sarabun New" w:eastAsia="TH SarabunPSK" w:hAnsi="TH Sarabun New" w:cs="TH Sarabun New"/>
                <w:sz w:val="28"/>
              </w:rPr>
              <w:t>Exchanhe</w:t>
            </w:r>
            <w:proofErr w:type="spellEnd"/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2020) ณ มหวิทยาลัยราชภัฏ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br/>
              <w:t>เทพสตรี จังหวัดลพบุรี ระหว่างวันที่ 17 – 19 กุมภาพันธ์ พ.ศ. 2563 ชื่อผลงาน วัฒนธรรมดนตรีท้องถิ่นร่วมสมัยปทุมเภรี ผู้เข้าร่วม ผู้บริหาร 3 ท่าน อาจารย์ 4 ท่าน บุคลากร 2 ท่าน นักศึกษา 25 คน รวมทั้งสิ้น 34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99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>.00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ผลการประเมินผลโดยใช้แบบสอบถาม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>Google from/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พูดคุย 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br/>
              <w:t>ใช้งบประมาณ 46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>,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610 บาท</w:t>
            </w:r>
          </w:p>
          <w:p w:rsidR="00341854" w:rsidRPr="00E81D48" w:rsidRDefault="00341854" w:rsidP="00E81D48">
            <w:pPr>
              <w:jc w:val="thaiDistribute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E81D48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966ED5" w:rsidRPr="00966ED5" w:rsidRDefault="00966ED5" w:rsidP="002106F0">
            <w:pPr>
              <w:shd w:val="clear" w:color="auto" w:fill="FFFFFF"/>
              <w:ind w:firstLine="720"/>
              <w:jc w:val="thaiDistribute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66ED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งานศิลปวัฒนธรรม มีแผนปฏิบัติการด้านทำนุบำรุงศิลปวัฒนธรรม มีการประเมินความสำเร็จของแผน</w:t>
            </w:r>
            <w:r w:rsidRPr="00966ED5"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  <w:br/>
            </w:r>
            <w:r w:rsidRPr="00966ED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ระดับความสำเร็จของการบริหาร โดยมีคณะกรรมการด้านศิลปวัฒนธรรมเข้ามามีส่วนร่วมในการจัดกิจกรรม ศิลปวัฒนธรรมที่นำไปต่อยอดสู่เศรษฐกิจ สร้างสรรค์ โดยประเมินความสำเร็จของกิจกรรม ดังนี้</w:t>
            </w:r>
          </w:p>
          <w:p w:rsidR="00966ED5" w:rsidRPr="00966ED5" w:rsidRDefault="00966ED5" w:rsidP="002106F0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66ED5">
              <w:rPr>
                <w:rFonts w:eastAsia="SimSun" w:hint="cs"/>
                <w:sz w:val="28"/>
                <w:szCs w:val="28"/>
                <w:cs/>
              </w:rPr>
              <w:t xml:space="preserve">                  </w:t>
            </w: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ประเพณีลอยกระทง ประจำปี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2562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ณ บริเวณอาคารเรียนรวมวิทยาศาสตร์ มหาวิทยาลัยราชภัฏวไลยอลงกรณ์ 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 ผู้เข้าร่วม ผู้บริหาร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20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คน อาจารย์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30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คนเจ้าหน้าที่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50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คน เจ้าหน้าที่ตำรวจ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5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นาย นักศึกษา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115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คน 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  <w:cs/>
              </w:rPr>
              <w:t xml:space="preserve">นักเรียนโรงเรียนสาธิต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</w:rPr>
              <w:t xml:space="preserve">526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  <w:cs/>
              </w:rPr>
              <w:t xml:space="preserve">คน รวมทั้งสิ้น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</w:rPr>
              <w:t xml:space="preserve">1,100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  <w:cs/>
              </w:rPr>
              <w:t>คน วันจันทร์ที่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11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พฤศจิกายน พ.ศ.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2562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ร้อยละความสำเร็จของโครงการ/กิจกรรมตามแผนทำนุบำรุงศิลปวัฒนธรรม มีผลการดำเนินการ คิดเป็นร้อยละ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97.00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>Google form</w:t>
            </w: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>พูดคุย</w:t>
            </w:r>
          </w:p>
          <w:p w:rsidR="00966ED5" w:rsidRPr="00966ED5" w:rsidRDefault="00966ED5" w:rsidP="002106F0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single"/>
              </w:rPr>
            </w:pP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u w:val="single"/>
                <w:shd w:val="clear" w:color="auto" w:fill="FFFFFF"/>
                <w:cs/>
              </w:rPr>
              <w:t>ประเมินผลความสำเร็จ</w:t>
            </w:r>
          </w:p>
          <w:p w:rsidR="00966ED5" w:rsidRDefault="00966ED5" w:rsidP="002106F0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966E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นักศึกษาสามารถ</w:t>
            </w: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เกิดทักษะทางอาชีพ และกระบวนการเรียนรู้ต่างๆ สามารถนำไปใช้ต่อยอดสู่อาชีพได้</w:t>
            </w:r>
            <w:r w:rsidRPr="00966E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เช่นนักศึกษาสามารถประดิษฐ์กระทงจำหน่าย เกิดทักษะทางการตลาดสามารถนำความรู้ที่เรียนมาใช้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ส่งเสริมวัฒนธรรมท้องถิ่นไทย สร้างสายใยชุมชน ประจำปีงบประมาณ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>2563</w:t>
            </w:r>
            <w:r w:rsidRPr="00966E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วันที่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11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มกราคม พ.ศ.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2563 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ณ ศูนย์การเรียนรู้และสวนสาธารณะเทศบาลท่าโขลง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เพื่อให้นักศึกษามีส่วนร่วมกิจกรรมในการอนุรักษ์ ฟื้นฟูและสืบสานประเพณีและวัฒนธรรมท้องถิ่นกับคนในชุมชน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ผู้เข้าร่วม บุคลากร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คน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นักศึกษา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16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คน และประชาชนทั่วไป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500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คน รวมทั้งสิ้น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520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คน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ร้อยละความสำเร็จของโครงการ/กิจกรรมตามแผนทำนุบำรุงศิลปวัฒนธรรม มีผลการดำเนินการ คิดเป็นร้อยละ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98.40 ผลการประเมินผลโดยใช้แบบสอบถาม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>Google form/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พูดคุย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457A" w:rsidRPr="00966ED5" w:rsidRDefault="0058457A" w:rsidP="002106F0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:rsidR="00966ED5" w:rsidRPr="00966ED5" w:rsidRDefault="00966ED5" w:rsidP="002106F0">
            <w:pPr>
              <w:jc w:val="thaiDistribute"/>
              <w:rPr>
                <w:rFonts w:eastAsia="SimSun"/>
                <w:b w:val="0"/>
                <w:bCs w:val="0"/>
                <w:sz w:val="28"/>
                <w:szCs w:val="28"/>
                <w:u w:val="single"/>
                <w:shd w:val="clear" w:color="auto" w:fill="FFFFFF"/>
              </w:rPr>
            </w:pP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u w:val="single"/>
                <w:shd w:val="clear" w:color="auto" w:fill="FFFFFF"/>
                <w:cs/>
              </w:rPr>
              <w:lastRenderedPageBreak/>
              <w:t>ประเมินผลความสำเร็จ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966ED5" w:rsidRPr="00966ED5" w:rsidRDefault="0058457A" w:rsidP="002106F0">
            <w:pPr>
              <w:shd w:val="clear" w:color="auto" w:fill="FFFFFF"/>
              <w:ind w:firstLine="720"/>
              <w:jc w:val="thaiDistribute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 </w:t>
            </w:r>
            <w:r w:rsidR="00966ED5" w:rsidRPr="00966ED5"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หลังจากดำเนินกิจกรรม ผู้เข้าร่วมกิจกรรมเกิดทักษะทางอาชีพ และกระบวนการเรียนรู้ต่างๆ สามารถนำไปใช้ต่อยอด</w:t>
            </w:r>
            <w:r w:rsidR="00966ED5"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966ED5" w:rsidRPr="00966ED5"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สู่อาชีพได้</w:t>
            </w:r>
          </w:p>
          <w:p w:rsidR="001137FC" w:rsidRPr="001137FC" w:rsidRDefault="001137FC" w:rsidP="002106F0">
            <w:pPr>
              <w:jc w:val="thaiDistribute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1137FC">
              <w:rPr>
                <w:rFonts w:ascii="TH Sarabun New" w:eastAsia="TH SarabunPSK" w:hAnsi="TH Sarabun New" w:cs="TH Sarabun New" w:hint="cs"/>
                <w:sz w:val="28"/>
                <w:szCs w:val="28"/>
                <w:cs/>
              </w:rPr>
              <w:t xml:space="preserve">ระดับ 5 มีการเผยแพร่องค์ความรู้สู่สาธารณะและการนำองค์ความรู้ไปใช้ประโยชน์ </w:t>
            </w:r>
          </w:p>
          <w:p w:rsidR="001137FC" w:rsidRPr="001137FC" w:rsidRDefault="001137FC" w:rsidP="002106F0">
            <w:pPr>
              <w:shd w:val="clear" w:color="auto" w:fill="FFFFFF"/>
              <w:jc w:val="thaiDistribute"/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</w:pPr>
            <w:r w:rsidRPr="001137FC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งานศิลปวัฒนธรรม โดยคณะกรรมการทำนุบำรุงศิลปะและวัฒนธรรม  ร่วมกับคณะ/ศูนย์/สำนัก เพื่อให้อาจารย์ บุคลากร นักศึกษาได้เข้าร่วมกิจกรรมเผยแพร่ และเปลี่ยนองค์ความรู้สู่สาธารณะและการนำองค์ความรู้ไปใช้ประโยชน์  ดังนี้</w:t>
            </w:r>
          </w:p>
          <w:p w:rsidR="001137FC" w:rsidRDefault="001137FC" w:rsidP="002106F0">
            <w:pPr>
              <w:pStyle w:val="ListParagraph"/>
              <w:spacing w:after="0" w:line="240" w:lineRule="auto"/>
              <w:ind w:left="26" w:firstLine="694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1137F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5.1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มีการเผยแพร่องค์ความรู้สู่สาธารณะ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เข้าร่วมงานมหกรรม/รณรงค์ “ส่งเสริมความปลอดภัยในอาหาร จังหวัดปทุมธานี”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วันที่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>26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 กรกฎาคม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2562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ณ ลานจอดรถตลาดชัชวาลคลอง 7 ตำบลบึงคำพร้อย อำเภอลำลูกกา จังหวัดปทุมธานี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จำนวน 3 ผลงาน 1.</w:t>
            </w:r>
            <w:r w:rsidRPr="001137FC">
              <w:rPr>
                <w:rFonts w:ascii="TH SarabunPSK" w:hAnsi="TH SarabunPSK" w:cs="TH SarabunPSK" w:hint="cs"/>
                <w:sz w:val="28"/>
                <w:cs/>
              </w:rPr>
              <w:t>การแสดงอาหารไทย 4 ภาค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2.</w:t>
            </w:r>
            <w:r w:rsidRPr="001137FC">
              <w:rPr>
                <w:rFonts w:ascii="TH SarabunPSK" w:hAnsi="TH SarabunPSK" w:cs="TH SarabunPSK" w:hint="cs"/>
                <w:sz w:val="28"/>
                <w:cs/>
              </w:rPr>
              <w:t>การแสดงอีสาน แซ่บเวอร์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3.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บาสโลบ ชะชะช่า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โดยคณะกรรมการด้านทำนุบำรุงศิลปวัฒนธรรม ได้นำนักศึกษาไปเผยแพร่การแสดง และสอนการแสดงท่ารำประกอบเพลงออกกำลังกาย (บาสโลบ) ให้กับ อสม.จังหวัดปทุมธานี  </w:t>
            </w:r>
          </w:p>
          <w:p w:rsidR="001137FC" w:rsidRPr="001137FC" w:rsidRDefault="001137FC" w:rsidP="001137FC">
            <w:pPr>
              <w:pStyle w:val="ListParagraph"/>
              <w:spacing w:after="0" w:line="240" w:lineRule="auto"/>
              <w:ind w:left="26" w:firstLine="69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เพื่อนำ</w:t>
            </w:r>
            <w:r w:rsidRPr="001137F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องค์ความรู้ไปใช้ประโยชน์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กับชุมชนท้องถิ่น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จังหวัดปทุมธานี  </w:t>
            </w:r>
          </w:p>
          <w:p w:rsidR="001137FC" w:rsidRPr="001137FC" w:rsidRDefault="001137FC" w:rsidP="001137FC">
            <w:pPr>
              <w:pStyle w:val="ListParagraph"/>
              <w:spacing w:after="0" w:line="240" w:lineRule="auto"/>
              <w:ind w:left="26" w:firstLine="69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137F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5.2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มีการเผยแพร่องค์ความรู้สู่สาธารณะในกิจกรรม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เนื่องในวันเด็กแห่งชาติประจำปี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2563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มกราคม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2563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ณ ศูนย์การเรียนรู้และสวนสาธารณะเทศบาลเมืองท่าโขลง ชื่อผลงาน เดคูพาจ สร้างชีวิต สร้างอาชีพ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โดยกลุ่มผู้สนใจเข้าร่วมอบรม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เดคูพาจ สร้างชีวิต สร้างอาชีพ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สามารถนำความรู้ไปใช้ประกอบอาชีพ เพิ่มพูนค่าของผลิตภัณฑ์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ในชุมชน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โดยทำมีการติดตามกลุ่มโซเชียลมีเดีย(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>Social Media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) และผ่าน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Line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66ED5" w:rsidRDefault="001137FC" w:rsidP="001137FC">
            <w:pPr>
              <w:shd w:val="clear" w:color="auto" w:fill="FFFFFF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          </w:t>
            </w:r>
            <w:r w:rsidRPr="001137FC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5.3 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มีการเผยแพร่องค์ความรู้สู่สาธารณะ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เข้าร่วมเผยแพร่แลกเปลี่ยนทางวิชาการและวัฒนธรรมนานาชาติ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br/>
              <w:t>ครั้งที่ 3 ประจำปี 2563 (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IACE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2020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The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3 </w:t>
            </w:r>
            <w:proofErr w:type="spellStart"/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>rd</w:t>
            </w:r>
            <w:proofErr w:type="spellEnd"/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International Academic &amp; Cultural </w:t>
            </w:r>
            <w:proofErr w:type="spellStart"/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>Exchanhe</w:t>
            </w:r>
            <w:proofErr w:type="spellEnd"/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2020) </w:t>
            </w:r>
          </w:p>
          <w:p w:rsidR="00966ED5" w:rsidRPr="001137FC" w:rsidRDefault="001137FC" w:rsidP="00F559B7">
            <w:pPr>
              <w:shd w:val="clear" w:color="auto" w:fill="FFFFFF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ณ มห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วิทยาลัยราชภัฏเทพสตรี จังหวัดลพบุรี ระหว่างวันที่ 17 – 19 กุมภาพันธ์ พ.ศ. 2563 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 2 ผลงาน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br/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วัฒนธรรมดนตรีท้องถิ่นร่วมสมัยปทุมเภรี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บทเพลงสร้างสรรค์ในดนตรี แบบร่วมสมัยมุ่งสู่สากล</w:t>
            </w:r>
          </w:p>
        </w:tc>
      </w:tr>
    </w:tbl>
    <w:p w:rsidR="00B86E9C" w:rsidRDefault="00B86E9C" w:rsidP="00A75E02">
      <w:pPr>
        <w:jc w:val="left"/>
        <w:rPr>
          <w:b w:val="0"/>
          <w:bCs w:val="0"/>
          <w:sz w:val="28"/>
          <w:szCs w:val="28"/>
        </w:rPr>
      </w:pPr>
    </w:p>
    <w:p w:rsidR="009F12A1" w:rsidRDefault="009F12A1" w:rsidP="009F12A1">
      <w:pPr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>--------------------------------</w:t>
      </w:r>
    </w:p>
    <w:sectPr w:rsidR="009F12A1" w:rsidSect="00446802">
      <w:footerReference w:type="default" r:id="rId7"/>
      <w:pgSz w:w="16838" w:h="11906" w:orient="landscape"/>
      <w:pgMar w:top="994" w:right="1440" w:bottom="720" w:left="1440" w:header="706" w:footer="0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E1" w:rsidRDefault="00BD04E1" w:rsidP="006717CA">
      <w:r>
        <w:separator/>
      </w:r>
    </w:p>
  </w:endnote>
  <w:endnote w:type="continuationSeparator" w:id="0">
    <w:p w:rsidR="00BD04E1" w:rsidRDefault="00BD04E1" w:rsidP="0067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515128117"/>
      <w:docPartObj>
        <w:docPartGallery w:val="Page Numbers (Bottom of Page)"/>
        <w:docPartUnique/>
      </w:docPartObj>
    </w:sdtPr>
    <w:sdtEndPr>
      <w:rPr>
        <w:b w:val="0"/>
        <w:bCs w:val="0"/>
        <w:noProof/>
      </w:rPr>
    </w:sdtEndPr>
    <w:sdtContent>
      <w:p w:rsidR="006717CA" w:rsidRPr="00FA0423" w:rsidRDefault="006717CA">
        <w:pPr>
          <w:pStyle w:val="Footer"/>
          <w:rPr>
            <w:b w:val="0"/>
            <w:bCs w:val="0"/>
            <w:sz w:val="28"/>
            <w:szCs w:val="28"/>
          </w:rPr>
        </w:pPr>
        <w:r w:rsidRPr="00FA0423">
          <w:rPr>
            <w:b w:val="0"/>
            <w:bCs w:val="0"/>
            <w:sz w:val="28"/>
            <w:szCs w:val="28"/>
          </w:rPr>
          <w:fldChar w:fldCharType="begin"/>
        </w:r>
        <w:r w:rsidRPr="00FA0423">
          <w:rPr>
            <w:b w:val="0"/>
            <w:bCs w:val="0"/>
            <w:sz w:val="28"/>
            <w:szCs w:val="28"/>
          </w:rPr>
          <w:instrText xml:space="preserve"> PAGE   \* MERGEFORMAT </w:instrText>
        </w:r>
        <w:r w:rsidRPr="00FA0423">
          <w:rPr>
            <w:b w:val="0"/>
            <w:bCs w:val="0"/>
            <w:sz w:val="28"/>
            <w:szCs w:val="28"/>
          </w:rPr>
          <w:fldChar w:fldCharType="separate"/>
        </w:r>
        <w:r w:rsidR="001659BD">
          <w:rPr>
            <w:b w:val="0"/>
            <w:bCs w:val="0"/>
            <w:noProof/>
            <w:sz w:val="28"/>
            <w:szCs w:val="28"/>
          </w:rPr>
          <w:t>12</w:t>
        </w:r>
        <w:r w:rsidRPr="00FA0423">
          <w:rPr>
            <w:b w:val="0"/>
            <w:bCs w:val="0"/>
            <w:noProof/>
            <w:sz w:val="28"/>
            <w:szCs w:val="28"/>
          </w:rPr>
          <w:fldChar w:fldCharType="end"/>
        </w:r>
      </w:p>
    </w:sdtContent>
  </w:sdt>
  <w:p w:rsidR="006717CA" w:rsidRDefault="0067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E1" w:rsidRDefault="00BD04E1" w:rsidP="006717CA">
      <w:r>
        <w:separator/>
      </w:r>
    </w:p>
  </w:footnote>
  <w:footnote w:type="continuationSeparator" w:id="0">
    <w:p w:rsidR="00BD04E1" w:rsidRDefault="00BD04E1" w:rsidP="0067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0067C"/>
    <w:multiLevelType w:val="multilevel"/>
    <w:tmpl w:val="2F043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hint="default"/>
      </w:rPr>
    </w:lvl>
  </w:abstractNum>
  <w:abstractNum w:abstractNumId="1" w15:restartNumberingAfterBreak="0">
    <w:nsid w:val="453378DC"/>
    <w:multiLevelType w:val="multilevel"/>
    <w:tmpl w:val="CE30B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440"/>
      </w:pPr>
      <w:rPr>
        <w:rFonts w:hint="default"/>
      </w:rPr>
    </w:lvl>
  </w:abstractNum>
  <w:abstractNum w:abstractNumId="2" w15:restartNumberingAfterBreak="0">
    <w:nsid w:val="56CE689E"/>
    <w:multiLevelType w:val="hybridMultilevel"/>
    <w:tmpl w:val="004A70AA"/>
    <w:lvl w:ilvl="0" w:tplc="D33663BE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3246"/>
    <w:multiLevelType w:val="hybridMultilevel"/>
    <w:tmpl w:val="E9DC58D8"/>
    <w:lvl w:ilvl="0" w:tplc="A796A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2"/>
    <w:rsid w:val="000C7CF7"/>
    <w:rsid w:val="000D1555"/>
    <w:rsid w:val="001137FC"/>
    <w:rsid w:val="00124D5F"/>
    <w:rsid w:val="001659BD"/>
    <w:rsid w:val="001B2A00"/>
    <w:rsid w:val="001C42E2"/>
    <w:rsid w:val="001D5DA0"/>
    <w:rsid w:val="002007EB"/>
    <w:rsid w:val="002106F0"/>
    <w:rsid w:val="002131D6"/>
    <w:rsid w:val="00281D06"/>
    <w:rsid w:val="00301116"/>
    <w:rsid w:val="00312D11"/>
    <w:rsid w:val="00335CD5"/>
    <w:rsid w:val="00341854"/>
    <w:rsid w:val="003623CA"/>
    <w:rsid w:val="00381AD4"/>
    <w:rsid w:val="00394837"/>
    <w:rsid w:val="003E4285"/>
    <w:rsid w:val="0041792C"/>
    <w:rsid w:val="00425E5B"/>
    <w:rsid w:val="004430A2"/>
    <w:rsid w:val="00446802"/>
    <w:rsid w:val="004510A4"/>
    <w:rsid w:val="004C643F"/>
    <w:rsid w:val="005034E7"/>
    <w:rsid w:val="005055D3"/>
    <w:rsid w:val="0058457A"/>
    <w:rsid w:val="005869D6"/>
    <w:rsid w:val="00595299"/>
    <w:rsid w:val="005F0E76"/>
    <w:rsid w:val="00607ACA"/>
    <w:rsid w:val="006338DD"/>
    <w:rsid w:val="00635D65"/>
    <w:rsid w:val="00642160"/>
    <w:rsid w:val="00667B7A"/>
    <w:rsid w:val="006717CA"/>
    <w:rsid w:val="006D466C"/>
    <w:rsid w:val="007046AF"/>
    <w:rsid w:val="00743966"/>
    <w:rsid w:val="00804752"/>
    <w:rsid w:val="00822018"/>
    <w:rsid w:val="008765E6"/>
    <w:rsid w:val="008D3FCC"/>
    <w:rsid w:val="008F6FBB"/>
    <w:rsid w:val="00905FBB"/>
    <w:rsid w:val="00966ED5"/>
    <w:rsid w:val="00980D5C"/>
    <w:rsid w:val="009867BF"/>
    <w:rsid w:val="009B1A56"/>
    <w:rsid w:val="009D2E1C"/>
    <w:rsid w:val="009E29FC"/>
    <w:rsid w:val="009F12A1"/>
    <w:rsid w:val="00A003E9"/>
    <w:rsid w:val="00A0595F"/>
    <w:rsid w:val="00A06CCB"/>
    <w:rsid w:val="00A07050"/>
    <w:rsid w:val="00A113EB"/>
    <w:rsid w:val="00A158B0"/>
    <w:rsid w:val="00A26B01"/>
    <w:rsid w:val="00A75E02"/>
    <w:rsid w:val="00A94F41"/>
    <w:rsid w:val="00AF0EAB"/>
    <w:rsid w:val="00AF69D1"/>
    <w:rsid w:val="00B50AF0"/>
    <w:rsid w:val="00B61F09"/>
    <w:rsid w:val="00B62B7C"/>
    <w:rsid w:val="00B86E9C"/>
    <w:rsid w:val="00BA0AC6"/>
    <w:rsid w:val="00BB15AD"/>
    <w:rsid w:val="00BB2B57"/>
    <w:rsid w:val="00BD04E1"/>
    <w:rsid w:val="00BF1A8F"/>
    <w:rsid w:val="00C062E2"/>
    <w:rsid w:val="00CA31CB"/>
    <w:rsid w:val="00D1244C"/>
    <w:rsid w:val="00D42BF8"/>
    <w:rsid w:val="00D952C4"/>
    <w:rsid w:val="00DC0F52"/>
    <w:rsid w:val="00DF4F9D"/>
    <w:rsid w:val="00E02049"/>
    <w:rsid w:val="00E55667"/>
    <w:rsid w:val="00E71492"/>
    <w:rsid w:val="00E81D48"/>
    <w:rsid w:val="00E8507D"/>
    <w:rsid w:val="00F12CC4"/>
    <w:rsid w:val="00F14FC6"/>
    <w:rsid w:val="00F559B7"/>
    <w:rsid w:val="00FA0423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F3A64-6FB7-448E-914C-25D5D55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02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A75E0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E0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02"/>
    <w:rPr>
      <w:rFonts w:ascii="Leelawadee" w:eastAsia="Calibri" w:hAnsi="Leelawadee" w:cs="Angsana New"/>
      <w:b/>
      <w:bCs/>
      <w:sz w:val="18"/>
      <w:szCs w:val="2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42BF8"/>
    <w:pPr>
      <w:widowControl w:val="0"/>
      <w:spacing w:after="200" w:line="276" w:lineRule="auto"/>
      <w:ind w:left="720"/>
      <w:contextualSpacing/>
      <w:jc w:val="left"/>
    </w:pPr>
    <w:rPr>
      <w:rFonts w:ascii="Calibri" w:hAnsi="Calibri" w:cs="Angsana New"/>
      <w:b w:val="0"/>
      <w:bCs w:val="0"/>
      <w:color w:val="000000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D42BF8"/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717CA"/>
    <w:pPr>
      <w:tabs>
        <w:tab w:val="center" w:pos="4680"/>
        <w:tab w:val="right" w:pos="9360"/>
      </w:tabs>
    </w:pPr>
    <w:rPr>
      <w:rFonts w:cs="Angsana New"/>
      <w:szCs w:val="91"/>
    </w:rPr>
  </w:style>
  <w:style w:type="character" w:customStyle="1" w:styleId="HeaderChar">
    <w:name w:val="Header Char"/>
    <w:basedOn w:val="DefaultParagraphFont"/>
    <w:link w:val="Header"/>
    <w:uiPriority w:val="99"/>
    <w:rsid w:val="006717CA"/>
    <w:rPr>
      <w:rFonts w:ascii="TH SarabunPSK" w:eastAsia="Calibri" w:hAnsi="TH SarabunPSK" w:cs="Angsana New"/>
      <w:b/>
      <w:bCs/>
      <w:sz w:val="72"/>
      <w:szCs w:val="91"/>
    </w:rPr>
  </w:style>
  <w:style w:type="paragraph" w:styleId="Footer">
    <w:name w:val="footer"/>
    <w:basedOn w:val="Normal"/>
    <w:link w:val="FooterChar"/>
    <w:uiPriority w:val="99"/>
    <w:unhideWhenUsed/>
    <w:rsid w:val="006717CA"/>
    <w:pPr>
      <w:tabs>
        <w:tab w:val="center" w:pos="4680"/>
        <w:tab w:val="right" w:pos="9360"/>
      </w:tabs>
    </w:pPr>
    <w:rPr>
      <w:rFonts w:cs="Angsana New"/>
      <w:szCs w:val="91"/>
    </w:rPr>
  </w:style>
  <w:style w:type="character" w:customStyle="1" w:styleId="FooterChar">
    <w:name w:val="Footer Char"/>
    <w:basedOn w:val="DefaultParagraphFont"/>
    <w:link w:val="Footer"/>
    <w:uiPriority w:val="99"/>
    <w:rsid w:val="006717CA"/>
    <w:rPr>
      <w:rFonts w:ascii="TH SarabunPSK" w:eastAsia="Calibri" w:hAnsi="TH SarabunPSK" w:cs="Angsana New"/>
      <w:b/>
      <w:bCs/>
      <w:sz w:val="72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VALAYA</dc:creator>
  <cp:keywords/>
  <dc:description/>
  <cp:lastModifiedBy>VRU-COMPUTER</cp:lastModifiedBy>
  <cp:revision>17</cp:revision>
  <cp:lastPrinted>2020-10-02T08:38:00Z</cp:lastPrinted>
  <dcterms:created xsi:type="dcterms:W3CDTF">2020-09-14T09:24:00Z</dcterms:created>
  <dcterms:modified xsi:type="dcterms:W3CDTF">2020-10-02T08:40:00Z</dcterms:modified>
</cp:coreProperties>
</file>