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1D76AE6" w:rsidR="004364AC" w:rsidRPr="004364AC" w:rsidRDefault="004364AC" w:rsidP="00ED06A6">
      <w:r w:rsidRPr="004364AC">
        <w:rPr>
          <w:cs/>
        </w:rPr>
        <w:t>ชื่อหน่วยงาน</w:t>
      </w:r>
      <w:r w:rsidR="000C3DA8">
        <w:rPr>
          <w:rFonts w:hint="cs"/>
          <w:cs/>
        </w:rPr>
        <w:t xml:space="preserve"> สถาบันวิจัยและพัฒนา</w:t>
      </w:r>
    </w:p>
    <w:p w14:paraId="6C2D10F6" w14:textId="2EC888A1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0C3DA8">
        <w:rPr>
          <w:rFonts w:hint="cs"/>
          <w:cs/>
        </w:rPr>
        <w:t>1</w:t>
      </w:r>
    </w:p>
    <w:p w14:paraId="17F09D03" w14:textId="09C581C1" w:rsidR="004364AC" w:rsidRPr="004364AC" w:rsidRDefault="0025525D" w:rsidP="00ED06A6">
      <w:r>
        <w:rPr>
          <w:cs/>
        </w:rPr>
        <w:t>ประจำปีงบประมาณ พ.ศ. 256</w:t>
      </w:r>
      <w:r>
        <w:rPr>
          <w:rFonts w:hint="cs"/>
          <w:cs/>
        </w:rPr>
        <w:t>4</w:t>
      </w:r>
    </w:p>
    <w:p w14:paraId="69B22968" w14:textId="151C1BF0" w:rsidR="009151A4" w:rsidRPr="004364AC" w:rsidRDefault="004364AC" w:rsidP="00ED06A6">
      <w:r w:rsidRPr="004364AC">
        <w:rPr>
          <w:cs/>
        </w:rPr>
        <w:t>วันที่</w:t>
      </w:r>
      <w:r w:rsidR="0025525D">
        <w:rPr>
          <w:rFonts w:hint="cs"/>
          <w:cs/>
        </w:rPr>
        <w:t xml:space="preserve"> 1 ตุลาคม 2563</w:t>
      </w:r>
      <w:r w:rsidR="000C3DA8">
        <w:rPr>
          <w:rFonts w:hint="cs"/>
          <w:cs/>
        </w:rPr>
        <w:t xml:space="preserve"> </w:t>
      </w:r>
      <w:r w:rsidRPr="004364AC">
        <w:rPr>
          <w:cs/>
        </w:rPr>
        <w:t>ถึง</w:t>
      </w:r>
      <w:r w:rsidR="0025525D">
        <w:rPr>
          <w:rFonts w:hint="cs"/>
          <w:cs/>
        </w:rPr>
        <w:t xml:space="preserve"> 31 ธันวาคม 2563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45853928" w:rsidR="00893C97" w:rsidRPr="009837B9" w:rsidRDefault="00893C97" w:rsidP="003C73E0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C73E0"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25525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25525D">
              <w:rPr>
                <w:rFonts w:hint="cs"/>
                <w:sz w:val="32"/>
                <w:szCs w:val="32"/>
                <w:cs/>
              </w:rPr>
              <w:t>ธ.ค.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539D2672" w:rsidR="00301086" w:rsidRPr="00E9059B" w:rsidRDefault="000E5C54" w:rsidP="00ED06A6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AF20C0">
              <w:rPr>
                <w:sz w:val="28"/>
              </w:rPr>
              <w:t>13,513,100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B2D4AD8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="000E5C5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0E5C54" w:rsidRPr="00AF20C0">
              <w:rPr>
                <w:sz w:val="28"/>
              </w:rPr>
              <w:t>13,513,100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0A6E35F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="00E905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5C54" w:rsidRPr="00AF20C0">
              <w:rPr>
                <w:sz w:val="28"/>
              </w:rPr>
              <w:t>13,513,100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654"/>
            </w:tblGrid>
            <w:tr w:rsidR="00301086" w:rsidRPr="00301086" w14:paraId="687883C4" w14:textId="77777777" w:rsidTr="00E9059B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E9059B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E9059B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E9059B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E9059B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E9059B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E9059B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E9059B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E9059B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E9059B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71DC7C99" w:rsidR="00301086" w:rsidRPr="00E9059B" w:rsidRDefault="000E5C54" w:rsidP="00ED06A6">
                  <w:pPr>
                    <w:rPr>
                      <w:rFonts w:eastAsia="TH SarabunPSK"/>
                      <w:b w:val="0"/>
                      <w:bCs w:val="0"/>
                      <w:color w:val="FF0000"/>
                      <w:sz w:val="26"/>
                      <w:szCs w:val="26"/>
                      <w:cs/>
                    </w:rPr>
                  </w:pPr>
                  <w:r w:rsidRPr="000E5C54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18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7A966ABB" w:rsidR="00301086" w:rsidRPr="00301086" w:rsidRDefault="000E5C54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AF20C0">
                    <w:rPr>
                      <w:sz w:val="28"/>
                    </w:rPr>
                    <w:t>13,513,100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14:paraId="0AF2B3F7" w14:textId="778985BC" w:rsidR="00301086" w:rsidRPr="00E9059B" w:rsidRDefault="00301086" w:rsidP="00E9059B">
                  <w:pPr>
                    <w:rPr>
                      <w:rFonts w:eastAsia="TH SarabunPSK"/>
                      <w:b w:val="0"/>
                      <w:bCs w:val="0"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E9059B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E9059B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32A4EACD" w:rsidR="00301086" w:rsidRPr="00301086" w:rsidRDefault="000E5C54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18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5DDDE603" w:rsidR="00301086" w:rsidRPr="00301086" w:rsidRDefault="000E5C54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AF20C0">
                    <w:rPr>
                      <w:sz w:val="28"/>
                    </w:rPr>
                    <w:t>13,513,100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442BF429" w14:textId="7B92959F" w:rsidR="00301086" w:rsidRPr="00E14E1F" w:rsidRDefault="000E5C54" w:rsidP="000E5C5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E5C5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highlight w:val="yellow"/>
                <w:cs/>
              </w:rPr>
              <w:t>เอกสารแนบ 2.1.1.1</w:t>
            </w:r>
            <w:r w:rsidR="00E14E1F" w:rsidRPr="00E14E1F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highlight w:val="yellow"/>
                <w:cs/>
              </w:rPr>
              <w:t>จำนวนเงินสนับสนุนการวิจัยในปีงบประมาณ พ.ศ.256</w:t>
            </w:r>
            <w:r w:rsidR="00E14E1F" w:rsidRPr="00E14E1F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highlight w:val="yellow"/>
              </w:rPr>
              <w:t>4</w:t>
            </w:r>
          </w:p>
        </w:tc>
      </w:tr>
      <w:tr w:rsidR="00C501A8" w:rsidRPr="00301086" w14:paraId="1FD0598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0BAC" w14:textId="77777777" w:rsidR="00C501A8" w:rsidRPr="00301086" w:rsidRDefault="00C501A8" w:rsidP="00C501A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E29" w14:textId="5D5DD462" w:rsidR="00C501A8" w:rsidRPr="00C501A8" w:rsidRDefault="00C501A8" w:rsidP="00C501A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C501A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2.1.1.2 </w:t>
            </w:r>
            <w:r w:rsidRPr="00C501A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จำนวนเครือข่าย ความร่วมมือการร่วมทุนและผลิตผลงานวิจัยและงานสร้างสรรค์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2B38" w14:textId="0A3F7D70" w:rsidR="00C501A8" w:rsidRPr="00C501A8" w:rsidRDefault="00C501A8" w:rsidP="00C501A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C501A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 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D265" w14:textId="2014F330" w:rsidR="00C501A8" w:rsidRPr="00C501A8" w:rsidRDefault="00C501A8" w:rsidP="00C501A8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501A8">
              <w:rPr>
                <w:rFonts w:hint="cs"/>
                <w:b w:val="0"/>
                <w:bCs w:val="0"/>
                <w:spacing w:val="-8"/>
                <w:sz w:val="28"/>
                <w:szCs w:val="28"/>
                <w:cs/>
              </w:rPr>
              <w:t>1</w:t>
            </w:r>
            <w:r w:rsidRPr="00C501A8">
              <w:rPr>
                <w:b w:val="0"/>
                <w:bCs w:val="0"/>
                <w:spacing w:val="-8"/>
                <w:sz w:val="28"/>
                <w:szCs w:val="28"/>
              </w:rPr>
              <w:t xml:space="preserve"> </w:t>
            </w:r>
            <w:r w:rsidRPr="00C501A8">
              <w:rPr>
                <w:rFonts w:hint="cs"/>
                <w:b w:val="0"/>
                <w:bCs w:val="0"/>
                <w:spacing w:val="-8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385E" w14:textId="5EC22B9D" w:rsidR="00C501A8" w:rsidRPr="00C501A8" w:rsidRDefault="00C501A8" w:rsidP="00C501A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C501A8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 1 เครือข่าย</w:t>
            </w:r>
            <w:r w:rsidRPr="00C501A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501A8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คือ </w:t>
            </w:r>
            <w:r w:rsidRPr="00C501A8">
              <w:rPr>
                <w:b w:val="0"/>
                <w:bCs w:val="0"/>
                <w:sz w:val="28"/>
                <w:szCs w:val="28"/>
                <w:cs/>
              </w:rPr>
              <w:t>สำนัก</w:t>
            </w:r>
            <w:bookmarkStart w:id="1" w:name="_GoBack"/>
            <w:bookmarkEnd w:id="1"/>
            <w:r w:rsidRPr="00C501A8">
              <w:rPr>
                <w:b w:val="0"/>
                <w:bCs w:val="0"/>
                <w:sz w:val="28"/>
                <w:szCs w:val="28"/>
                <w:cs/>
              </w:rPr>
              <w:t>งานนวัตกรรมแห่งชาติ (องค์การมหาชน)</w:t>
            </w:r>
            <w:r w:rsidRPr="00C501A8">
              <w:rPr>
                <w:b w:val="0"/>
                <w:bCs w:val="0"/>
                <w:sz w:val="28"/>
                <w:szCs w:val="28"/>
              </w:rPr>
              <w:t xml:space="preserve"> NIA</w:t>
            </w:r>
          </w:p>
        </w:tc>
      </w:tr>
      <w:tr w:rsidR="00C501A8" w:rsidRPr="00301086" w14:paraId="47DE062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4419" w14:textId="77777777" w:rsidR="00C501A8" w:rsidRPr="00301086" w:rsidRDefault="00C501A8" w:rsidP="00C501A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382A" w14:textId="0E7F4AB3" w:rsidR="00C501A8" w:rsidRPr="00C501A8" w:rsidRDefault="00C501A8" w:rsidP="00C501A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C501A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2.1.1.3 ร้อยละอาจารย์ที่ขอรับทุนสนับสนุนการวิจัย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8F3B" w14:textId="01312681" w:rsidR="00C501A8" w:rsidRPr="00C501A8" w:rsidRDefault="00C501A8" w:rsidP="00C501A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C501A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 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9A76" w14:textId="7EFC0013" w:rsidR="00C501A8" w:rsidRPr="00C501A8" w:rsidRDefault="0054668C" w:rsidP="00C501A8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501A8">
              <w:rPr>
                <w:b w:val="0"/>
                <w:bCs w:val="0"/>
                <w:sz w:val="28"/>
                <w:szCs w:val="28"/>
                <w:cs/>
              </w:rPr>
              <w:t>20.61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71B2" w14:textId="77777777" w:rsidR="00C501A8" w:rsidRDefault="00C501A8" w:rsidP="00C501A8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C501A8">
              <w:rPr>
                <w:b w:val="0"/>
                <w:bCs w:val="0"/>
                <w:sz w:val="28"/>
                <w:szCs w:val="28"/>
                <w:cs/>
              </w:rPr>
              <w:t>จำนวนอาจารย์ที่ขอรับทุน 114 คน ของอาจารย์ทั้งหมด 553 คน คิดเป็นร้อยละ 20.61</w:t>
            </w:r>
            <w:r w:rsidRPr="00C501A8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0B8D540C" w14:textId="4FEE3667" w:rsidR="00E14E1F" w:rsidRPr="00C501A8" w:rsidRDefault="00E14E1F" w:rsidP="00C501A8">
            <w:pPr>
              <w:ind w:right="-108"/>
              <w:jc w:val="both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 w:rsidRPr="00E14E1F">
              <w:rPr>
                <w:b w:val="0"/>
                <w:bCs w:val="0"/>
                <w:sz w:val="28"/>
                <w:szCs w:val="28"/>
                <w:highlight w:val="yellow"/>
                <w:cs/>
              </w:rPr>
              <w:t>เอกสารแนบ ตัวชี้วัด 2.1.1.3 ร้อยละอาจารย์ที่ขอรับทุนสนับสนุนการวิจัย</w:t>
            </w:r>
          </w:p>
        </w:tc>
      </w:tr>
      <w:tr w:rsidR="00C501A8" w:rsidRPr="00301086" w14:paraId="01508CF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1668" w14:textId="77777777" w:rsidR="00C501A8" w:rsidRPr="00301086" w:rsidRDefault="00C501A8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6083" w14:textId="77777777" w:rsidR="00C501A8" w:rsidRPr="00301086" w:rsidRDefault="00C501A8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3511" w14:textId="77777777" w:rsidR="00C501A8" w:rsidRPr="00301086" w:rsidRDefault="00C501A8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9ED9" w14:textId="77777777" w:rsidR="00C501A8" w:rsidRDefault="00C501A8" w:rsidP="00E9059B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C439" w14:textId="77777777" w:rsidR="00C501A8" w:rsidRPr="00301086" w:rsidRDefault="00C501A8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E9059B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E9059B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93E450B" w14:textId="77777777" w:rsidR="00E9059B" w:rsidRPr="00E9059B" w:rsidRDefault="00E9059B" w:rsidP="00E9059B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ยังไม่ดำเนินการในไตรมาสนี้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49BE58B" w14:textId="7777777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9ECC5C4" w14:textId="13D93B26" w:rsidR="0054668C" w:rsidRPr="0054668C" w:rsidRDefault="0054668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u w:val="single"/>
                <w:cs/>
              </w:rPr>
            </w:pPr>
            <w:r w:rsidRPr="0054668C">
              <w:rPr>
                <w:rFonts w:eastAsia="TH SarabunPSK" w:hint="cs"/>
                <w:b w:val="0"/>
                <w:bCs w:val="0"/>
                <w:sz w:val="28"/>
                <w:szCs w:val="28"/>
                <w:u w:val="single"/>
                <w:cs/>
              </w:rPr>
              <w:t>กำหนดจัดการอบรมส่งเสริม</w:t>
            </w:r>
          </w:p>
          <w:p w14:paraId="40626232" w14:textId="77777777" w:rsidR="0054668C" w:rsidRPr="0054668C" w:rsidRDefault="0054668C" w:rsidP="0054668C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4668C">
              <w:rPr>
                <w:rFonts w:hint="cs"/>
                <w:b w:val="0"/>
                <w:bCs w:val="0"/>
                <w:sz w:val="28"/>
                <w:szCs w:val="28"/>
                <w:cs/>
              </w:rPr>
              <w:t>1.</w:t>
            </w:r>
            <w:r w:rsidRPr="0054668C">
              <w:rPr>
                <w:b w:val="0"/>
                <w:bCs w:val="0"/>
                <w:sz w:val="28"/>
                <w:szCs w:val="28"/>
                <w:cs/>
              </w:rPr>
              <w:t>จัดอบรม</w:t>
            </w:r>
            <w:r w:rsidRPr="0054668C"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การเขียนบทความ</w:t>
            </w:r>
            <w:r w:rsidRPr="0054668C">
              <w:rPr>
                <w:b w:val="0"/>
                <w:bCs w:val="0"/>
                <w:sz w:val="28"/>
                <w:szCs w:val="28"/>
                <w:cs/>
              </w:rPr>
              <w:t xml:space="preserve"> เดือน ม.ค.</w:t>
            </w:r>
            <w:r w:rsidRPr="0054668C">
              <w:rPr>
                <w:b w:val="0"/>
                <w:bCs w:val="0"/>
                <w:sz w:val="28"/>
                <w:szCs w:val="28"/>
              </w:rPr>
              <w:t>64</w:t>
            </w:r>
          </w:p>
          <w:p w14:paraId="691E6729" w14:textId="195E00D7" w:rsidR="0054668C" w:rsidRPr="0054668C" w:rsidRDefault="0054668C" w:rsidP="0054668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54668C">
              <w:rPr>
                <w:rFonts w:hint="cs"/>
                <w:b w:val="0"/>
                <w:bCs w:val="0"/>
                <w:sz w:val="28"/>
                <w:szCs w:val="28"/>
                <w:cs/>
              </w:rPr>
              <w:t>2.</w:t>
            </w:r>
            <w:r w:rsidRPr="0054668C">
              <w:rPr>
                <w:b w:val="0"/>
                <w:bCs w:val="0"/>
                <w:sz w:val="28"/>
                <w:szCs w:val="28"/>
                <w:cs/>
              </w:rPr>
              <w:t>อบรมการนำผลงานวิจัยไปใช้ประ</w:t>
            </w:r>
            <w:r w:rsidRPr="0054668C">
              <w:rPr>
                <w:rFonts w:hint="cs"/>
                <w:b w:val="0"/>
                <w:bCs w:val="0"/>
                <w:sz w:val="28"/>
                <w:szCs w:val="28"/>
                <w:cs/>
              </w:rPr>
              <w:t>โยชน์</w:t>
            </w:r>
            <w:r w:rsidRPr="0054668C">
              <w:rPr>
                <w:b w:val="0"/>
                <w:bCs w:val="0"/>
                <w:sz w:val="28"/>
                <w:szCs w:val="28"/>
                <w:cs/>
              </w:rPr>
              <w:t xml:space="preserve"> เดือน พ.ค. </w:t>
            </w:r>
            <w:r w:rsidRPr="0054668C">
              <w:rPr>
                <w:b w:val="0"/>
                <w:bCs w:val="0"/>
                <w:sz w:val="28"/>
                <w:szCs w:val="28"/>
              </w:rPr>
              <w:t>64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536518FF" w:rsidR="00301086" w:rsidRPr="00E9059B" w:rsidRDefault="00E9059B" w:rsidP="00ED06A6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ยังไม่ดำเนินการในไตรมาสนี้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1CE025D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 w:rsidR="0054668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0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435A9850" w14:textId="77777777" w:rsid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059215A6" w14:textId="77777777" w:rsidR="00E9059B" w:rsidRPr="00E9059B" w:rsidRDefault="00E9059B" w:rsidP="00E9059B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ยังไม่ดำเนินการในไตรมาสนี้</w:t>
            </w:r>
          </w:p>
          <w:p w14:paraId="165AFDF5" w14:textId="0C97B734" w:rsidR="00E9059B" w:rsidRPr="00301086" w:rsidRDefault="00E9059B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1925" w14:textId="3F75C96C" w:rsidR="0054668C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</w:t>
            </w:r>
            <w:r w:rsidR="0054668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........ครั้ง</w:t>
            </w:r>
          </w:p>
          <w:p w14:paraId="24BD1259" w14:textId="7A843587" w:rsidR="0054668C" w:rsidRPr="0054668C" w:rsidRDefault="0054668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u w:val="single"/>
                <w:cs/>
              </w:rPr>
            </w:pPr>
            <w:r w:rsidRPr="0054668C">
              <w:rPr>
                <w:rFonts w:eastAsia="TH SarabunPSK" w:hint="cs"/>
                <w:b w:val="0"/>
                <w:bCs w:val="0"/>
                <w:sz w:val="28"/>
                <w:szCs w:val="28"/>
                <w:u w:val="single"/>
                <w:cs/>
              </w:rPr>
              <w:t>อยู่ระหว่างดำเนินการ</w:t>
            </w:r>
          </w:p>
          <w:p w14:paraId="205AD7C6" w14:textId="77777777" w:rsidR="0054668C" w:rsidRPr="0054668C" w:rsidRDefault="0054668C" w:rsidP="0054668C">
            <w:pPr>
              <w:ind w:right="-108"/>
              <w:jc w:val="both"/>
              <w:rPr>
                <w:b w:val="0"/>
                <w:bCs w:val="0"/>
                <w:spacing w:val="-8"/>
                <w:sz w:val="28"/>
                <w:szCs w:val="28"/>
              </w:rPr>
            </w:pPr>
            <w:r w:rsidRPr="0054668C">
              <w:rPr>
                <w:rFonts w:hint="cs"/>
                <w:b w:val="0"/>
                <w:bCs w:val="0"/>
                <w:spacing w:val="-8"/>
                <w:sz w:val="28"/>
                <w:szCs w:val="28"/>
                <w:cs/>
              </w:rPr>
              <w:t>1.การประชุมวิชาการระดับชาติมหาวิทยาลัยราช</w:t>
            </w:r>
            <w:proofErr w:type="spellStart"/>
            <w:r w:rsidRPr="0054668C">
              <w:rPr>
                <w:rFonts w:hint="cs"/>
                <w:b w:val="0"/>
                <w:bCs w:val="0"/>
                <w:spacing w:val="-8"/>
                <w:sz w:val="28"/>
                <w:szCs w:val="28"/>
                <w:cs/>
              </w:rPr>
              <w:t>ภัฎ</w:t>
            </w:r>
            <w:proofErr w:type="spellEnd"/>
            <w:r w:rsidRPr="0054668C">
              <w:rPr>
                <w:rFonts w:hint="cs"/>
                <w:b w:val="0"/>
                <w:bCs w:val="0"/>
                <w:spacing w:val="-8"/>
                <w:sz w:val="28"/>
                <w:szCs w:val="28"/>
                <w:cs/>
              </w:rPr>
              <w:t>กลุ่มศรีอยุธยา ครั้งที่ 11 วันที่ 15-16 ณ โรงแรมบางแสน เฮอริ</w:t>
            </w:r>
            <w:proofErr w:type="spellStart"/>
            <w:r w:rsidRPr="0054668C">
              <w:rPr>
                <w:rFonts w:hint="cs"/>
                <w:b w:val="0"/>
                <w:bCs w:val="0"/>
                <w:spacing w:val="-8"/>
                <w:sz w:val="28"/>
                <w:szCs w:val="28"/>
                <w:cs/>
              </w:rPr>
              <w:t>เทจ</w:t>
            </w:r>
            <w:proofErr w:type="spellEnd"/>
            <w:r w:rsidRPr="0054668C">
              <w:rPr>
                <w:rFonts w:hint="cs"/>
                <w:b w:val="0"/>
                <w:bCs w:val="0"/>
                <w:spacing w:val="-8"/>
                <w:sz w:val="28"/>
                <w:szCs w:val="28"/>
                <w:cs/>
              </w:rPr>
              <w:t xml:space="preserve"> อ.เมือง จ.ชลบุรี</w:t>
            </w:r>
            <w:r w:rsidRPr="0054668C">
              <w:rPr>
                <w:b w:val="0"/>
                <w:bCs w:val="0"/>
                <w:spacing w:val="-8"/>
                <w:sz w:val="28"/>
                <w:szCs w:val="28"/>
              </w:rPr>
              <w:t xml:space="preserve"> </w:t>
            </w:r>
          </w:p>
          <w:p w14:paraId="3BCD6311" w14:textId="58148F29" w:rsidR="00301086" w:rsidRPr="00301086" w:rsidRDefault="0054668C" w:rsidP="0054668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54668C">
              <w:rPr>
                <w:b w:val="0"/>
                <w:bCs w:val="0"/>
                <w:spacing w:val="-8"/>
                <w:sz w:val="28"/>
                <w:szCs w:val="28"/>
              </w:rPr>
              <w:t>2.</w:t>
            </w:r>
            <w:r w:rsidRPr="0054668C">
              <w:rPr>
                <w:rFonts w:hint="cs"/>
                <w:b w:val="0"/>
                <w:bCs w:val="0"/>
                <w:spacing w:val="-8"/>
                <w:sz w:val="28"/>
                <w:szCs w:val="28"/>
                <w:cs/>
              </w:rPr>
              <w:t xml:space="preserve">มหกรรมงานวิจัยแห่งชาติ </w:t>
            </w:r>
            <w:proofErr w:type="spellStart"/>
            <w:r w:rsidRPr="0054668C">
              <w:rPr>
                <w:b w:val="0"/>
                <w:bCs w:val="0"/>
                <w:spacing w:val="-8"/>
                <w:sz w:val="28"/>
                <w:szCs w:val="28"/>
              </w:rPr>
              <w:t>thailand</w:t>
            </w:r>
            <w:proofErr w:type="spellEnd"/>
            <w:r w:rsidRPr="0054668C">
              <w:rPr>
                <w:b w:val="0"/>
                <w:bCs w:val="0"/>
                <w:spacing w:val="-8"/>
                <w:sz w:val="28"/>
                <w:szCs w:val="28"/>
              </w:rPr>
              <w:t xml:space="preserve"> research expo </w:t>
            </w:r>
            <w:r w:rsidRPr="0054668C">
              <w:rPr>
                <w:b w:val="0"/>
                <w:bCs w:val="0"/>
                <w:spacing w:val="-8"/>
                <w:sz w:val="28"/>
                <w:szCs w:val="28"/>
                <w:cs/>
              </w:rPr>
              <w:t>2021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05539F3" w14:textId="77777777" w:rsid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709D0567" w14:textId="1FFDAF78" w:rsidR="00E9059B" w:rsidRPr="00E9059B" w:rsidRDefault="0052311D" w:rsidP="00E9059B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ไม่มีเป้าหมายระดับหน่วยงาน</w:t>
            </w:r>
          </w:p>
          <w:p w14:paraId="2B94CCC2" w14:textId="3CBF8CA1" w:rsidR="00E9059B" w:rsidRPr="00301086" w:rsidRDefault="00E9059B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E83702F" w14:textId="77777777" w:rsidR="0054668C" w:rsidRDefault="0054668C" w:rsidP="00ED06A6">
            <w:pPr>
              <w:ind w:right="-42"/>
              <w:jc w:val="thaiDistribute"/>
              <w:rPr>
                <w:b w:val="0"/>
                <w:bCs w:val="0"/>
                <w:spacing w:val="-8"/>
                <w:sz w:val="28"/>
                <w:szCs w:val="28"/>
              </w:rPr>
            </w:pPr>
          </w:p>
          <w:p w14:paraId="067FFAFB" w14:textId="2DF2B16F" w:rsidR="00301086" w:rsidRPr="0054668C" w:rsidRDefault="0054668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54668C">
              <w:rPr>
                <w:rFonts w:hint="cs"/>
                <w:b w:val="0"/>
                <w:bCs w:val="0"/>
                <w:spacing w:val="-8"/>
                <w:sz w:val="28"/>
                <w:szCs w:val="28"/>
                <w:cs/>
              </w:rPr>
              <w:t>จัดการอบรม การเขียนบทความงานวิจัย ในไตรมาสที่ 2</w:t>
            </w:r>
          </w:p>
        </w:tc>
      </w:tr>
    </w:tbl>
    <w:p w14:paraId="4CC63444" w14:textId="5AFB6021" w:rsidR="000C4B3D" w:rsidRDefault="00E14E1F" w:rsidP="00ED06A6">
      <w:pPr>
        <w:jc w:val="left"/>
        <w:rPr>
          <w:rFonts w:hint="cs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</w:t>
      </w:r>
    </w:p>
    <w:sectPr w:rsidR="000C4B3D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2547_Dontworry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C3DA8"/>
    <w:rsid w:val="000C4B3D"/>
    <w:rsid w:val="000E5C54"/>
    <w:rsid w:val="00183424"/>
    <w:rsid w:val="002152F7"/>
    <w:rsid w:val="0025525D"/>
    <w:rsid w:val="002F2271"/>
    <w:rsid w:val="00301086"/>
    <w:rsid w:val="00314A27"/>
    <w:rsid w:val="003C73E0"/>
    <w:rsid w:val="003D5373"/>
    <w:rsid w:val="004364AC"/>
    <w:rsid w:val="0052311D"/>
    <w:rsid w:val="0054668C"/>
    <w:rsid w:val="005B34A5"/>
    <w:rsid w:val="007015D1"/>
    <w:rsid w:val="00844835"/>
    <w:rsid w:val="0087641A"/>
    <w:rsid w:val="00893C97"/>
    <w:rsid w:val="008D4166"/>
    <w:rsid w:val="009151A4"/>
    <w:rsid w:val="009A2AE4"/>
    <w:rsid w:val="009E4000"/>
    <w:rsid w:val="00A76A24"/>
    <w:rsid w:val="00B05C02"/>
    <w:rsid w:val="00C17AF4"/>
    <w:rsid w:val="00C501A8"/>
    <w:rsid w:val="00E14E1F"/>
    <w:rsid w:val="00E77076"/>
    <w:rsid w:val="00E812CD"/>
    <w:rsid w:val="00E9059B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9B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3E0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73E0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46CC-D999-4F53-9674-CE67DFA2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T-DAI_HP132</cp:lastModifiedBy>
  <cp:revision>9</cp:revision>
  <cp:lastPrinted>2020-01-21T07:47:00Z</cp:lastPrinted>
  <dcterms:created xsi:type="dcterms:W3CDTF">2020-01-21T08:29:00Z</dcterms:created>
  <dcterms:modified xsi:type="dcterms:W3CDTF">2021-01-18T03:10:00Z</dcterms:modified>
</cp:coreProperties>
</file>