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C971B0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C971B0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E1D324E" w14:textId="5CF1FC67" w:rsidR="000623EF" w:rsidRPr="00C971B0" w:rsidRDefault="000623EF" w:rsidP="0006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971B0">
        <w:rPr>
          <w:rFonts w:ascii="TH SarabunPSK" w:hAnsi="TH SarabunPSK" w:cs="TH SarabunPSK" w:hint="cs"/>
          <w:b/>
          <w:bCs/>
          <w:sz w:val="72"/>
          <w:szCs w:val="72"/>
          <w:cs/>
        </w:rPr>
        <w:t>1.</w:t>
      </w:r>
      <w:r w:rsidRPr="00C971B0">
        <w:rPr>
          <w:rFonts w:ascii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511FB3F3" w14:textId="77777777" w:rsidR="000623EF" w:rsidRPr="00C971B0" w:rsidRDefault="000623EF" w:rsidP="000623EF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C971B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คณะสาธารณสุขศาสตร์</w:t>
      </w:r>
    </w:p>
    <w:p w14:paraId="7344094B" w14:textId="77777777" w:rsidR="00916BDE" w:rsidRPr="003655ED" w:rsidRDefault="00916BDE" w:rsidP="00916BD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655E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ไตรมาสที่ 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3655E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  <w:r w:rsidRPr="003655E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2564</w:t>
      </w:r>
    </w:p>
    <w:p w14:paraId="142588F8" w14:textId="77777777" w:rsidR="00916BDE" w:rsidRPr="003655ED" w:rsidRDefault="00916BDE" w:rsidP="00916BD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3655E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ตุลาคม 2563 ถึง 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31 มีนาคม 2564</w:t>
      </w:r>
    </w:p>
    <w:p w14:paraId="296B52E6" w14:textId="7F045C58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5579C65" w14:textId="77777777" w:rsidR="00916BDE" w:rsidRPr="00C971B0" w:rsidRDefault="00916BDE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4A6CE5D1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EB95A11" w14:textId="77777777" w:rsidR="000623EF" w:rsidRPr="00C971B0" w:rsidRDefault="000623E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C971B0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971B0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971B0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4787D1AF" w:rsidR="00AE1B9B" w:rsidRPr="00C971B0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  <w:r w:rsidR="00CC5C92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971B0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971B0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C971B0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971B0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C971B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C971B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16BDE" w:rsidRPr="00C971B0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916BDE" w:rsidRPr="00C971B0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916BDE" w:rsidRPr="00C971B0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916BDE" w:rsidRPr="00C971B0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916BDE" w:rsidRPr="00C971B0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0DD1A1B8" w:rsidR="00916BDE" w:rsidRPr="00C971B0" w:rsidRDefault="00916BDE" w:rsidP="00916BD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2CC79CE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1F5B5CC" w14:textId="6191C134" w:rsidR="00916BDE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7A491FB1" w14:textId="77777777" w:rsidR="00EA40CB" w:rsidRPr="00EA40CB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EA40CB">
              <w:rPr>
                <w:rFonts w:ascii="TH SarabunPSK" w:eastAsia="Sarabun" w:hAnsi="TH SarabunPSK" w:cs="TH SarabunPSK"/>
                <w:sz w:val="28"/>
              </w:rPr>
              <w:t>VRU)</w:t>
            </w:r>
          </w:p>
          <w:p w14:paraId="7589D8BE" w14:textId="390E19AE" w:rsidR="00EA40CB" w:rsidRPr="00EA40CB" w:rsidRDefault="00EA40CB" w:rsidP="00EA40CB">
            <w:pPr>
              <w:jc w:val="center"/>
              <w:rPr>
                <w:rFonts w:ascii="TH SarabunPSK" w:eastAsia="TH SarabunPSK" w:hAnsi="TH SarabunPSK" w:cs="TH SarabunPSK"/>
                <w:color w:val="0000CC"/>
                <w:spacing w:val="-8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CC"/>
                <w:spacing w:val="-8"/>
                <w:sz w:val="28"/>
                <w:cs/>
              </w:rPr>
              <w:t>5 หลักสูตร</w:t>
            </w:r>
          </w:p>
          <w:p w14:paraId="444CF8F2" w14:textId="77777777" w:rsidR="00EA40CB" w:rsidRPr="00F76FEE" w:rsidRDefault="00EA40CB" w:rsidP="00EA40C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>(PH)</w:t>
            </w:r>
          </w:p>
          <w:p w14:paraId="2FADD07E" w14:textId="77777777" w:rsidR="00EA40CB" w:rsidRPr="00C971B0" w:rsidRDefault="00EA40CB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4C1651" w14:textId="4A02BF48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373" w14:textId="77777777" w:rsidR="00916BDE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2EF0326E" w14:textId="77777777" w:rsidR="00916BDE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9F32FAD" w14:textId="77777777" w:rsidR="00916BDE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25E3C77" w14:textId="77777777" w:rsidR="00916BDE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64A09C6" w14:textId="77777777" w:rsidR="00916BDE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2CFA06B" w14:textId="5442808A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3</w:t>
            </w:r>
          </w:p>
          <w:p w14:paraId="7249CAE3" w14:textId="77777777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45652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หลักสูตร</w:t>
            </w:r>
          </w:p>
          <w:p w14:paraId="13F95224" w14:textId="77777777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ED0FA3B" w14:textId="77777777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45652F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อยู่ระหว่างดำเนิน</w:t>
            </w:r>
          </w:p>
          <w:p w14:paraId="121C8A65" w14:textId="1E9A6B2C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45652F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การ</w:t>
            </w: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รับสมัคร</w:t>
            </w:r>
          </w:p>
          <w:p w14:paraId="6BF5F9D0" w14:textId="77777777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67D9872" w14:textId="77777777" w:rsidR="00916BDE" w:rsidRPr="0045652F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3F20C4DF" w14:textId="568578CE" w:rsidR="00916BDE" w:rsidRPr="00C971B0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3F3B" w14:textId="77777777" w:rsidR="00916BDE" w:rsidRPr="00C971B0" w:rsidRDefault="00916BDE" w:rsidP="00916BDE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........หลักสูตร ได้แก่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(อยู่ระหว่างดำเนินการรับสมัคร)</w:t>
            </w:r>
          </w:p>
          <w:tbl>
            <w:tblPr>
              <w:tblStyle w:val="TableGrid"/>
              <w:tblW w:w="8424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497"/>
              <w:gridCol w:w="1629"/>
              <w:gridCol w:w="1560"/>
              <w:gridCol w:w="1275"/>
              <w:gridCol w:w="1773"/>
            </w:tblGrid>
            <w:tr w:rsidR="00916BDE" w:rsidRPr="00C971B0" w14:paraId="58A21CA5" w14:textId="77777777" w:rsidTr="00246BD9">
              <w:tc>
                <w:tcPr>
                  <w:tcW w:w="690" w:type="dxa"/>
                  <w:shd w:val="clear" w:color="auto" w:fill="auto"/>
                  <w:vAlign w:val="center"/>
                </w:tcPr>
                <w:p w14:paraId="73DC90E6" w14:textId="77777777" w:rsidR="00916BDE" w:rsidRPr="00C971B0" w:rsidRDefault="00916BDE" w:rsidP="00916BDE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1497" w:type="dxa"/>
                  <w:vAlign w:val="center"/>
                </w:tcPr>
                <w:p w14:paraId="6FAFB8EB" w14:textId="77777777" w:rsidR="00916BDE" w:rsidRPr="00C971B0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435608D4" w14:textId="77777777" w:rsidR="00916BDE" w:rsidRPr="00C971B0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69D97CA" w14:textId="77777777" w:rsidR="00916BDE" w:rsidRPr="00C971B0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76D4F400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2A1991C" w14:textId="77777777" w:rsidR="00916BDE" w:rsidRPr="00C971B0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  <w:p w14:paraId="6C7BC3C6" w14:textId="77777777" w:rsidR="00916BDE" w:rsidRPr="00C971B0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ผู้เรียน</w:t>
                  </w:r>
                </w:p>
              </w:tc>
              <w:tc>
                <w:tcPr>
                  <w:tcW w:w="1773" w:type="dxa"/>
                  <w:vAlign w:val="center"/>
                </w:tcPr>
                <w:p w14:paraId="631285C1" w14:textId="77777777" w:rsidR="00916BDE" w:rsidRPr="00C971B0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916BDE" w:rsidRPr="00C971B0" w14:paraId="615BCA1B" w14:textId="77777777" w:rsidTr="00246BD9">
              <w:tc>
                <w:tcPr>
                  <w:tcW w:w="690" w:type="dxa"/>
                  <w:shd w:val="clear" w:color="auto" w:fill="auto"/>
                </w:tcPr>
                <w:p w14:paraId="5E31D67B" w14:textId="77777777" w:rsidR="00916BDE" w:rsidRPr="00C971B0" w:rsidRDefault="00916BDE" w:rsidP="00916BDE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1497" w:type="dxa"/>
                </w:tcPr>
                <w:p w14:paraId="38FE2625" w14:textId="77777777" w:rsidR="00916BDE" w:rsidRPr="009006AF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ผู้ดำเนินการการดูแลผู้สูงอายุ 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130 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ชั่วโมง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ค่าลงทะเบียนเรียนหลักสูตร์ออนไลน์ (ทฤษฎี 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 ปฏิบัติ 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090A1DC8" w14:textId="77777777" w:rsidR="00916BDE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รุ่นละ 40 คน</w:t>
                  </w:r>
                </w:p>
                <w:p w14:paraId="642527F1" w14:textId="77777777" w:rsidR="00916BDE" w:rsidRPr="0057354F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(ทั้งหมด 8 รุ่น)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07A41CA" w14:textId="77777777" w:rsidR="00916BDE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 2564</w:t>
                  </w:r>
                </w:p>
                <w:p w14:paraId="6D3A91CF" w14:textId="77777777" w:rsidR="00916BDE" w:rsidRPr="0057354F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เม.ย.-ส.ค.64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AF8B193" w14:textId="77777777" w:rsidR="00916BDE" w:rsidRPr="0057354F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อยู่ระหว่างดำเนินการรับสมัคร</w:t>
                  </w:r>
                </w:p>
              </w:tc>
              <w:tc>
                <w:tcPr>
                  <w:tcW w:w="1773" w:type="dxa"/>
                </w:tcPr>
                <w:p w14:paraId="31C1580D" w14:textId="77777777" w:rsidR="00916BDE" w:rsidRPr="009006AF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006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ผู้ที่ผ่านการอบรมแล้วสามารถสมัครสอบขึ้นทะเบียนเป็นผู้ดำเนินการการดูแลผู้สูงอายุ ของ สบส.กระทรวงสาธารณสุข</w:t>
                  </w:r>
                </w:p>
              </w:tc>
            </w:tr>
            <w:tr w:rsidR="00916BDE" w:rsidRPr="00C971B0" w14:paraId="32A7B99B" w14:textId="77777777" w:rsidTr="00246BD9">
              <w:tc>
                <w:tcPr>
                  <w:tcW w:w="690" w:type="dxa"/>
                </w:tcPr>
                <w:p w14:paraId="1965506B" w14:textId="77777777" w:rsidR="00916BDE" w:rsidRPr="00C971B0" w:rsidRDefault="00916BDE" w:rsidP="00916BDE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1497" w:type="dxa"/>
                </w:tcPr>
                <w:p w14:paraId="5ECACDD8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นวดฝ่าเท้าเพื่อสุขภาพ </w:t>
                  </w:r>
                  <w:r w:rsidRPr="00C971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60</w:t>
                  </w:r>
                  <w:r w:rsidRPr="00C971B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ชั่วโมง</w:t>
                  </w:r>
                </w:p>
              </w:tc>
              <w:tc>
                <w:tcPr>
                  <w:tcW w:w="1629" w:type="dxa"/>
                </w:tcPr>
                <w:p w14:paraId="2547C16B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C971B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560" w:type="dxa"/>
                </w:tcPr>
                <w:p w14:paraId="4CD3F991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ตลอดปีงบประมาณ 2564</w:t>
                  </w:r>
                </w:p>
              </w:tc>
              <w:tc>
                <w:tcPr>
                  <w:tcW w:w="1275" w:type="dxa"/>
                </w:tcPr>
                <w:p w14:paraId="7B1A0564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C66D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อยู่ระหว่างดำเนินการรับสมัคร</w:t>
                  </w:r>
                </w:p>
              </w:tc>
              <w:tc>
                <w:tcPr>
                  <w:tcW w:w="1773" w:type="dxa"/>
                </w:tcPr>
                <w:p w14:paraId="304DC5BD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16BDE" w:rsidRPr="00C971B0" w14:paraId="45FE18E8" w14:textId="77777777" w:rsidTr="00246BD9">
              <w:tc>
                <w:tcPr>
                  <w:tcW w:w="690" w:type="dxa"/>
                </w:tcPr>
                <w:p w14:paraId="67882FE5" w14:textId="77777777" w:rsidR="00916BDE" w:rsidRPr="00C971B0" w:rsidRDefault="00916BDE" w:rsidP="00916BDE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6EA2540F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นวดไทยเพื่อสุขภาพ 150 ชั่วโมง</w:t>
                  </w:r>
                </w:p>
              </w:tc>
              <w:tc>
                <w:tcPr>
                  <w:tcW w:w="1629" w:type="dxa"/>
                </w:tcPr>
                <w:p w14:paraId="647FA48E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20 คน</w:t>
                  </w:r>
                </w:p>
              </w:tc>
              <w:tc>
                <w:tcPr>
                  <w:tcW w:w="1560" w:type="dxa"/>
                </w:tcPr>
                <w:p w14:paraId="0FD8C503" w14:textId="77777777" w:rsidR="00916BDE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ตลอดปีงบประมาณ 2564</w:t>
                  </w:r>
                </w:p>
              </w:tc>
              <w:tc>
                <w:tcPr>
                  <w:tcW w:w="1275" w:type="dxa"/>
                </w:tcPr>
                <w:p w14:paraId="0A0ACD60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C66D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อยู่ระหว่างดำเนินการรับสมัคร</w:t>
                  </w:r>
                </w:p>
              </w:tc>
              <w:tc>
                <w:tcPr>
                  <w:tcW w:w="1773" w:type="dxa"/>
                </w:tcPr>
                <w:p w14:paraId="5B7581B6" w14:textId="77777777" w:rsidR="00916BDE" w:rsidRPr="00C971B0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0E6B184D" w14:textId="0BFEDAA9" w:rsidR="00916BDE" w:rsidRPr="00C971B0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916BDE" w:rsidRPr="00C971B0" w14:paraId="5623D9A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D25" w14:textId="3E35BDED" w:rsidR="00916BDE" w:rsidRPr="00C971B0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FB9B" w14:textId="7777777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03253E4B" w14:textId="77777777" w:rsidR="00916BDE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46D37898" w14:textId="77777777" w:rsidR="00EA40CB" w:rsidRPr="00EA40CB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EA40CB">
              <w:rPr>
                <w:rFonts w:ascii="TH SarabunPSK" w:eastAsia="Sarabun" w:hAnsi="TH SarabunPSK" w:cs="TH SarabunPSK"/>
                <w:sz w:val="28"/>
              </w:rPr>
              <w:t>VRU)</w:t>
            </w:r>
          </w:p>
          <w:p w14:paraId="585844EA" w14:textId="28168627" w:rsidR="00EA40CB" w:rsidRPr="00C971B0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D66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209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....</w:t>
            </w:r>
          </w:p>
          <w:p w14:paraId="74500448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209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หลักสูตร</w:t>
            </w:r>
          </w:p>
          <w:p w14:paraId="3CC14361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D42B894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209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อยู่ระหว่างดำเนิน</w:t>
            </w:r>
          </w:p>
          <w:p w14:paraId="63AFE586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32209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การ</w:t>
            </w:r>
          </w:p>
          <w:p w14:paraId="4D58A1FE" w14:textId="6C353060" w:rsidR="00916BDE" w:rsidRPr="00C971B0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4C3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0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1.1.2 จำนวนหลักสูตรระดับปริญญาตรีและบัณฑิตศึกษา......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3220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.......หลักสูตร ได้แก่</w:t>
            </w:r>
          </w:p>
          <w:p w14:paraId="566039EF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  <w:r w:rsidRPr="00322093">
              <w:rPr>
                <w:rFonts w:ascii="TH SarabunPSK" w:hAnsi="TH SarabunPSK" w:cs="TH SarabunPSK"/>
                <w:sz w:val="24"/>
                <w:szCs w:val="24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8424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064"/>
              <w:gridCol w:w="1629"/>
              <w:gridCol w:w="1560"/>
              <w:gridCol w:w="2481"/>
            </w:tblGrid>
            <w:tr w:rsidR="00916BDE" w:rsidRPr="00322093" w14:paraId="2B8284CA" w14:textId="77777777" w:rsidTr="00246BD9">
              <w:tc>
                <w:tcPr>
                  <w:tcW w:w="690" w:type="dxa"/>
                  <w:shd w:val="clear" w:color="auto" w:fill="auto"/>
                  <w:vAlign w:val="center"/>
                </w:tcPr>
                <w:p w14:paraId="449B71A5" w14:textId="77777777" w:rsidR="00916BDE" w:rsidRPr="00322093" w:rsidRDefault="00916BDE" w:rsidP="00916BDE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064" w:type="dxa"/>
                  <w:vAlign w:val="center"/>
                </w:tcPr>
                <w:p w14:paraId="1A63AF65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D4C711B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89C1A95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17B4B70C" w14:textId="77777777" w:rsidR="00916BDE" w:rsidRPr="00322093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2481" w:type="dxa"/>
                  <w:vAlign w:val="center"/>
                </w:tcPr>
                <w:p w14:paraId="0ADF1703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916BDE" w:rsidRPr="00322093" w14:paraId="7DA8C60B" w14:textId="77777777" w:rsidTr="00246BD9">
              <w:tc>
                <w:tcPr>
                  <w:tcW w:w="690" w:type="dxa"/>
                  <w:shd w:val="clear" w:color="auto" w:fill="auto"/>
                </w:tcPr>
                <w:p w14:paraId="492D03C9" w14:textId="77777777" w:rsidR="00916BDE" w:rsidRPr="00322093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064" w:type="dxa"/>
                </w:tcPr>
                <w:p w14:paraId="5EF71E05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49478427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7A599F1" w14:textId="77777777" w:rsidR="00916BDE" w:rsidRPr="00322093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481" w:type="dxa"/>
                </w:tcPr>
                <w:p w14:paraId="070FA139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4EC298FE" w14:textId="77777777" w:rsidR="00916BDE" w:rsidRPr="00322093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2093">
              <w:rPr>
                <w:rFonts w:ascii="TH SarabunPSK" w:hAnsi="TH SarabunPSK" w:cs="TH SarabunPSK"/>
                <w:sz w:val="24"/>
                <w:szCs w:val="24"/>
                <w:cs/>
              </w:rPr>
              <w:t>1.1.2.2 จำนวนหลักสูตรระดับบัณฑิตศึกษา.....1........หลักสูตร</w:t>
            </w:r>
            <w:r w:rsidRPr="0032209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2093">
              <w:rPr>
                <w:rFonts w:ascii="TH SarabunPSK" w:hAnsi="TH SarabunPSK" w:cs="TH SarabunPSK"/>
                <w:sz w:val="24"/>
                <w:szCs w:val="24"/>
                <w:cs/>
              </w:rPr>
              <w:t>(อยู่ระหว่างดำเนินการขออนุมัติหลักสูตรใหม่)</w:t>
            </w:r>
          </w:p>
          <w:tbl>
            <w:tblPr>
              <w:tblStyle w:val="TableGrid"/>
              <w:tblW w:w="8424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064"/>
              <w:gridCol w:w="1629"/>
              <w:gridCol w:w="1560"/>
              <w:gridCol w:w="2481"/>
            </w:tblGrid>
            <w:tr w:rsidR="00916BDE" w:rsidRPr="00322093" w14:paraId="626E5E19" w14:textId="77777777" w:rsidTr="00246BD9">
              <w:tc>
                <w:tcPr>
                  <w:tcW w:w="690" w:type="dxa"/>
                  <w:shd w:val="clear" w:color="auto" w:fill="auto"/>
                  <w:vAlign w:val="center"/>
                </w:tcPr>
                <w:p w14:paraId="1A743200" w14:textId="77777777" w:rsidR="00916BDE" w:rsidRPr="00322093" w:rsidRDefault="00916BDE" w:rsidP="00916BDE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064" w:type="dxa"/>
                  <w:vAlign w:val="center"/>
                </w:tcPr>
                <w:p w14:paraId="76AEE8C9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2F256F77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A31F93A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7A330D78" w14:textId="77777777" w:rsidR="00916BDE" w:rsidRPr="00322093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2481" w:type="dxa"/>
                  <w:vAlign w:val="center"/>
                </w:tcPr>
                <w:p w14:paraId="1398A7E9" w14:textId="77777777" w:rsidR="00916BDE" w:rsidRPr="00322093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916BDE" w:rsidRPr="00322093" w14:paraId="357B4050" w14:textId="77777777" w:rsidTr="00246BD9">
              <w:tc>
                <w:tcPr>
                  <w:tcW w:w="690" w:type="dxa"/>
                  <w:shd w:val="clear" w:color="auto" w:fill="auto"/>
                </w:tcPr>
                <w:p w14:paraId="3F1CD7B9" w14:textId="77777777" w:rsidR="00916BDE" w:rsidRPr="00322093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64" w:type="dxa"/>
                </w:tcPr>
                <w:p w14:paraId="508CAA99" w14:textId="77777777" w:rsidR="00916BDE" w:rsidRPr="00322093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20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หลักสูตรสาธารณสุขดุษฎีบัณฑิต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3F7999FB" w14:textId="77777777" w:rsidR="00916BDE" w:rsidRPr="00322093" w:rsidRDefault="00916BDE" w:rsidP="00916BDE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การจัดการระบบสุขภาพ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7150953" w14:textId="77777777" w:rsidR="00916BDE" w:rsidRPr="001C3A9F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C3A9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 2564</w:t>
                  </w:r>
                </w:p>
              </w:tc>
              <w:tc>
                <w:tcPr>
                  <w:tcW w:w="2481" w:type="dxa"/>
                </w:tcPr>
                <w:p w14:paraId="3D139882" w14:textId="77777777" w:rsidR="00916BDE" w:rsidRPr="00E636FD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E636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การสร้างสรรค์เชิงระบบการจัดการสุขภาพให้แก่ภาครัฐและเอกชน และภาคประชาชน</w:t>
                  </w:r>
                </w:p>
                <w:p w14:paraId="33CE8786" w14:textId="77777777" w:rsidR="00916BDE" w:rsidRPr="00E636FD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</w:t>
                  </w:r>
                  <w:r w:rsidRPr="00E636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สร้างนวัตกรรมสุขภาพ</w:t>
                  </w:r>
                </w:p>
                <w:p w14:paraId="1531E06C" w14:textId="77777777" w:rsidR="00916BDE" w:rsidRPr="00E636FD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</w:t>
                  </w:r>
                  <w:r w:rsidRPr="00E636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ที่ปรึกษาการจัดการสุขภาพ ผ่านระบบเครือข่าย/</w:t>
                  </w:r>
                  <w:r w:rsidRPr="00E636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Social media</w:t>
                  </w:r>
                </w:p>
              </w:tc>
            </w:tr>
          </w:tbl>
          <w:p w14:paraId="5C4B7712" w14:textId="77777777" w:rsidR="00916BDE" w:rsidRPr="00C971B0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71B0" w:rsidRPr="00C971B0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C971B0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C971B0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C971B0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C971B0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Pr="00C971B0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C971B0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78F5FA9A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  <w:p w14:paraId="0F9BE0C2" w14:textId="77777777" w:rsidR="00EA40CB" w:rsidRPr="00EA40CB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EA40CB">
              <w:rPr>
                <w:rFonts w:ascii="TH SarabunPSK" w:eastAsia="Sarabun" w:hAnsi="TH SarabunPSK" w:cs="TH SarabunPSK"/>
                <w:sz w:val="28"/>
              </w:rPr>
              <w:t>VRU)</w:t>
            </w:r>
          </w:p>
          <w:p w14:paraId="1DC8B96F" w14:textId="77777777" w:rsidR="00EA40CB" w:rsidRPr="00EA40CB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CC"/>
                <w:sz w:val="28"/>
              </w:rPr>
            </w:pPr>
            <w:r w:rsidRPr="00EA40CB">
              <w:rPr>
                <w:rFonts w:ascii="TH SarabunPSK" w:eastAsiaTheme="minorEastAsia" w:hAnsi="TH SarabunPSK" w:cs="TH SarabunPSK"/>
                <w:color w:val="0000CC"/>
                <w:sz w:val="28"/>
                <w:cs/>
              </w:rPr>
              <w:t xml:space="preserve">ร้อยละ </w:t>
            </w:r>
          </w:p>
          <w:p w14:paraId="387E893A" w14:textId="77777777" w:rsidR="00EA40CB" w:rsidRPr="00EA40CB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EA40CB">
              <w:rPr>
                <w:rFonts w:ascii="TH SarabunPSK" w:eastAsiaTheme="minorEastAsia" w:hAnsi="TH SarabunPSK" w:cs="TH SarabunPSK"/>
                <w:color w:val="0000CC"/>
                <w:sz w:val="28"/>
                <w:cs/>
              </w:rPr>
              <w:t>30</w:t>
            </w:r>
          </w:p>
          <w:p w14:paraId="20B56674" w14:textId="69634EDC" w:rsidR="00EA40CB" w:rsidRPr="00F76FEE" w:rsidRDefault="00EA40CB" w:rsidP="00EA40C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150A29AD" w14:textId="6B8F712F" w:rsidR="00EA40CB" w:rsidRPr="00C971B0" w:rsidRDefault="00EA40C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Pr="00C971B0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C971B0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1C7C61FE" w:rsidR="0082254E" w:rsidRPr="00C971B0" w:rsidRDefault="00E209B6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78A33E4B" w:rsidR="0082254E" w:rsidRPr="00C971B0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ในปีการศึกษา 2563 มีจำนวนหลักสูตร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 ....</w:t>
            </w:r>
            <w:r w:rsidR="00C504B3">
              <w:rPr>
                <w:rFonts w:ascii="TH SarabunPSK" w:hAnsi="TH SarabunPSK" w:cs="TH SarabunPSK"/>
                <w:sz w:val="28"/>
              </w:rPr>
              <w:t>4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.......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ABCD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จำนวน  ..</w:t>
            </w:r>
            <w:r w:rsidR="00E209B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..... หลักสูตร คิดเป็นร้อยละ ....</w:t>
            </w:r>
            <w:r w:rsidR="00E209B6">
              <w:rPr>
                <w:rFonts w:ascii="TH SarabunPSK" w:hAnsi="TH SarabunPSK" w:cs="TH SarabunPSK" w:hint="cs"/>
                <w:sz w:val="28"/>
                <w:cs/>
              </w:rPr>
              <w:t>5</w:t>
            </w:r>
            <w:bookmarkStart w:id="0" w:name="_GoBack"/>
            <w:bookmarkEnd w:id="0"/>
            <w:r w:rsidR="00C504B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</w:p>
          <w:p w14:paraId="6F6A5747" w14:textId="77777777" w:rsidR="00F701F6" w:rsidRPr="00C971B0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C971B0" w:rsidRPr="00C971B0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C971B0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C971B0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C971B0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C971B0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971B0" w:rsidRPr="00C971B0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2522901F" w:rsidR="00F701F6" w:rsidRPr="00C971B0" w:rsidRDefault="00C504B3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483DBFE8" w14:textId="724575F2" w:rsidR="00F701F6" w:rsidRPr="00E209B6" w:rsidRDefault="00E209B6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03F804B9" w14:textId="26653DD6" w:rsidR="00F701F6" w:rsidRPr="00C971B0" w:rsidRDefault="00E209B6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50</w:t>
                  </w:r>
                </w:p>
              </w:tc>
            </w:tr>
            <w:tr w:rsidR="00C971B0" w:rsidRPr="00C971B0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C971B0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C971B0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EBC22DC" w14:textId="7FE5E184" w:rsidR="00F701F6" w:rsidRPr="00C971B0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 ณ วันที่..............</w:t>
            </w:r>
          </w:p>
        </w:tc>
      </w:tr>
      <w:tr w:rsidR="00916BDE" w:rsidRPr="00C971B0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916BDE" w:rsidRPr="00C971B0" w:rsidRDefault="00916BDE" w:rsidP="00916BD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1.</w:t>
            </w: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6CB6B76A" w:rsidR="00916BDE" w:rsidRPr="00C971B0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    1.3.1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A75F82" w14:textId="0807DDC4" w:rsidR="00916BDE" w:rsidRPr="00C971B0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D34C05" w14:textId="77777777" w:rsidR="00916BDE" w:rsidRPr="00C971B0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C818CC" w14:textId="77777777" w:rsidR="00916BDE" w:rsidRPr="00C971B0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695364" w14:textId="77777777" w:rsidR="00916BDE" w:rsidRPr="00C971B0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0E016E" w14:textId="77777777" w:rsidR="00916BDE" w:rsidRPr="00C971B0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7FD60F18" w:rsidR="00916BDE" w:rsidRPr="00C971B0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CD6" w14:textId="6947895E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</w:p>
          <w:p w14:paraId="09B0B7AA" w14:textId="60C26305" w:rsidR="00916BDE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F632D98" w14:textId="77777777" w:rsidR="00EA40CB" w:rsidRPr="00EA40CB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EA40CB">
              <w:rPr>
                <w:rFonts w:ascii="TH SarabunPSK" w:eastAsia="Sarabun" w:hAnsi="TH SarabunPSK" w:cs="TH SarabunPSK"/>
                <w:sz w:val="28"/>
              </w:rPr>
              <w:t>VRU)</w:t>
            </w:r>
          </w:p>
          <w:p w14:paraId="63CC82CA" w14:textId="489C5FEC" w:rsidR="00EA40CB" w:rsidRPr="00EA40CB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37C25E51" w14:textId="77777777" w:rsidR="00EA40CB" w:rsidRPr="00F76FEE" w:rsidRDefault="00EA40CB" w:rsidP="00EA40C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1C5DA3D7" w14:textId="77777777" w:rsidR="00EA40CB" w:rsidRPr="00C971B0" w:rsidRDefault="00EA40CB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CC8B57" w14:textId="710A7B9E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55B5" w14:textId="2B25DD9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2C5B7" w14:textId="7357F1D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5C8AF" w14:textId="7777777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82A888" w14:textId="77777777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3ED02D" w14:textId="0472DD9C" w:rsidR="00916BDE" w:rsidRPr="00C971B0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188" w14:textId="77777777" w:rsidR="00916BDE" w:rsidRPr="00296350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96350">
              <w:rPr>
                <w:rFonts w:ascii="TH SarabunPSK" w:eastAsia="Sarabun" w:hAnsi="TH SarabunPSK" w:cs="TH SarabunPSK"/>
                <w:sz w:val="24"/>
                <w:szCs w:val="24"/>
              </w:rPr>
              <w:lastRenderedPageBreak/>
              <w:t>11</w:t>
            </w:r>
          </w:p>
          <w:p w14:paraId="1D3D2FB4" w14:textId="77777777" w:rsidR="00916BDE" w:rsidRPr="00296350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9635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4F5BC915" w14:textId="77777777" w:rsidR="00916BDE" w:rsidRPr="00296350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7E684D4" w14:textId="200D8170" w:rsidR="00916BDE" w:rsidRPr="00C971B0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96B" w14:textId="77777777" w:rsidR="00916BDE" w:rsidRPr="00296350" w:rsidRDefault="00916BDE" w:rsidP="00916BD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4"/>
                <w:szCs w:val="24"/>
              </w:rPr>
            </w:pPr>
            <w:r w:rsidRPr="00296350">
              <w:rPr>
                <w:rFonts w:ascii="TH SarabunPSK" w:eastAsia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1.</w:t>
            </w:r>
            <w:r w:rsidRPr="00296350">
              <w:rPr>
                <w:rFonts w:ascii="TH SarabunPSK" w:eastAsia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3</w:t>
            </w:r>
            <w:r w:rsidRPr="00296350">
              <w:rPr>
                <w:rFonts w:ascii="TH SarabunPSK" w:eastAsia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.1 จำนวน</w:t>
            </w:r>
            <w:r w:rsidRPr="002963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Pr="0029635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  <w:r w:rsidRPr="002963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......ผลงาน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14:paraId="59FBF8BB" w14:textId="77777777" w:rsidR="00916BDE" w:rsidRPr="00296350" w:rsidRDefault="00916BDE" w:rsidP="00916BD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296350">
              <w:rPr>
                <w:rFonts w:ascii="TH SarabunPSK" w:eastAsia="TH SarabunPSK" w:hAnsi="TH SarabunPSK" w:cs="TH SarabunPSK"/>
                <w:spacing w:val="-4"/>
                <w:sz w:val="24"/>
                <w:szCs w:val="24"/>
                <w:cs/>
              </w:rPr>
              <w:t>จำนวน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>ผลงานในระดับชาติที่ได้รับรางวัล ....</w:t>
            </w:r>
            <w:r w:rsidRPr="0029635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>......รางวัลหรือการเผยแพร่จำนวน....</w:t>
            </w:r>
            <w:r w:rsidRPr="00296350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>......ผลงาน</w:t>
            </w:r>
          </w:p>
          <w:p w14:paraId="3281F3E1" w14:textId="77777777" w:rsidR="00916BDE" w:rsidRPr="00296350" w:rsidRDefault="00916BDE" w:rsidP="00916BD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296350">
              <w:rPr>
                <w:rFonts w:ascii="TH SarabunPSK" w:eastAsia="TH SarabunPSK" w:hAnsi="TH SarabunPSK" w:cs="TH SarabunPSK"/>
                <w:spacing w:val="-4"/>
                <w:sz w:val="24"/>
                <w:szCs w:val="24"/>
                <w:cs/>
              </w:rPr>
              <w:t>จำนวน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>ผลงานในระดับนานาชาติที่ได้รับรางวัล ....</w:t>
            </w:r>
            <w:r w:rsidRPr="0029635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>......รางวัลหรือการเผยแพร่จำนวน...</w:t>
            </w:r>
            <w:r w:rsidRPr="0029635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96350">
              <w:rPr>
                <w:rFonts w:ascii="TH SarabunPSK" w:hAnsi="TH SarabunPSK" w:cs="TH SarabunPSK"/>
                <w:sz w:val="24"/>
                <w:szCs w:val="24"/>
                <w:cs/>
              </w:rPr>
              <w:t>.......ผลงาน</w:t>
            </w: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427"/>
              <w:gridCol w:w="1701"/>
              <w:gridCol w:w="968"/>
              <w:gridCol w:w="1440"/>
              <w:gridCol w:w="1350"/>
              <w:gridCol w:w="1770"/>
            </w:tblGrid>
            <w:tr w:rsidR="00916BDE" w:rsidRPr="00296350" w14:paraId="05CDFA77" w14:textId="77777777" w:rsidTr="00916BDE">
              <w:tc>
                <w:tcPr>
                  <w:tcW w:w="335" w:type="dxa"/>
                  <w:vAlign w:val="center"/>
                </w:tcPr>
                <w:p w14:paraId="3E75BF54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427" w:type="dxa"/>
                  <w:vAlign w:val="center"/>
                </w:tcPr>
                <w:p w14:paraId="4639C305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FB77E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68" w:type="dxa"/>
                  <w:vAlign w:val="center"/>
                </w:tcPr>
                <w:p w14:paraId="3A34822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0B72282E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357C128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เผยแพร่หรือได้รางวัล</w:t>
                  </w:r>
                  <w:r w:rsidRPr="0029635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770" w:type="dxa"/>
                  <w:vAlign w:val="center"/>
                </w:tcPr>
                <w:p w14:paraId="73E07AA5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916BDE" w:rsidRPr="00296350" w14:paraId="782E3411" w14:textId="77777777" w:rsidTr="00916BDE">
              <w:tc>
                <w:tcPr>
                  <w:tcW w:w="335" w:type="dxa"/>
                </w:tcPr>
                <w:p w14:paraId="4A0E57B5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27" w:type="dxa"/>
                </w:tcPr>
                <w:p w14:paraId="2347A89A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</w:r>
                </w:p>
              </w:tc>
              <w:tc>
                <w:tcPr>
                  <w:tcW w:w="1701" w:type="dxa"/>
                </w:tcPr>
                <w:p w14:paraId="0F1BDA5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นาตยา ดวงประทุม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สุกฤษฏิ์ ใจจำนงค์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นางสาวพรทิพย์ เพราะบุญ</w:t>
                  </w:r>
                </w:p>
              </w:tc>
              <w:tc>
                <w:tcPr>
                  <w:tcW w:w="968" w:type="dxa"/>
                </w:tcPr>
                <w:p w14:paraId="3A94E10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8988B4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434E6650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1770" w:type="dxa"/>
                </w:tcPr>
                <w:p w14:paraId="31B7EDE5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916BDE" w:rsidRPr="00296350" w14:paraId="611BDAAC" w14:textId="77777777" w:rsidTr="00916BDE">
              <w:tc>
                <w:tcPr>
                  <w:tcW w:w="335" w:type="dxa"/>
                </w:tcPr>
                <w:p w14:paraId="1F907420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427" w:type="dxa"/>
                </w:tcPr>
                <w:p w14:paraId="03C3C48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ปัจจัยที่มีความสัมพันธ์กับความผูกพันต่อองค์การของบุคลากรโณงพยาบาลไพศาลี จังหวัดนครสวรรค์</w:t>
                  </w:r>
                </w:p>
              </w:tc>
              <w:tc>
                <w:tcPr>
                  <w:tcW w:w="1701" w:type="dxa"/>
                </w:tcPr>
                <w:p w14:paraId="0856F471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นางสาววิมลมณี เจโคกกรวด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นางสาววราภรณ์ ผิวผา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</w:tc>
              <w:tc>
                <w:tcPr>
                  <w:tcW w:w="968" w:type="dxa"/>
                </w:tcPr>
                <w:p w14:paraId="0AEC4987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CD758B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5623237F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1770" w:type="dxa"/>
                </w:tcPr>
                <w:p w14:paraId="1D159C5A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916BDE" w:rsidRPr="00296350" w14:paraId="7A5F6823" w14:textId="77777777" w:rsidTr="00916BDE">
              <w:tc>
                <w:tcPr>
                  <w:tcW w:w="335" w:type="dxa"/>
                </w:tcPr>
                <w:p w14:paraId="04A0D83F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27" w:type="dxa"/>
                </w:tcPr>
                <w:p w14:paraId="2994A19C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01" w:type="dxa"/>
                </w:tcPr>
                <w:p w14:paraId="4608A467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สุธาสินี ประสงค์เพ็ชร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วิจิตรา แก้วสา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เขมิกา อุปฮาด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</w:tc>
              <w:tc>
                <w:tcPr>
                  <w:tcW w:w="968" w:type="dxa"/>
                </w:tcPr>
                <w:p w14:paraId="5497EF3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C1DF9C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1FAC4575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1770" w:type="dxa"/>
                </w:tcPr>
                <w:p w14:paraId="2EF14E8E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916BDE" w:rsidRPr="00296350" w14:paraId="34E31966" w14:textId="77777777" w:rsidTr="00916BDE">
              <w:tc>
                <w:tcPr>
                  <w:tcW w:w="335" w:type="dxa"/>
                </w:tcPr>
                <w:p w14:paraId="392AFCA7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27" w:type="dxa"/>
                </w:tcPr>
                <w:p w14:paraId="412B68E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</w:r>
                </w:p>
              </w:tc>
              <w:tc>
                <w:tcPr>
                  <w:tcW w:w="1701" w:type="dxa"/>
                </w:tcPr>
                <w:p w14:paraId="39648F1B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กมลวรรณ ผลงาม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กมลชนก พุ่มเจ้า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สุพินยา กลยนีย์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อนุสบา แช่มช้อย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อภิญญา อุตระชัย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968" w:type="dxa"/>
                </w:tcPr>
                <w:p w14:paraId="61D2DE31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1A2E067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1087D11F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1770" w:type="dxa"/>
                </w:tcPr>
                <w:p w14:paraId="456E55EC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916BDE" w:rsidRPr="00296350" w14:paraId="74AD7B59" w14:textId="77777777" w:rsidTr="00916BDE">
              <w:tc>
                <w:tcPr>
                  <w:tcW w:w="335" w:type="dxa"/>
                </w:tcPr>
                <w:p w14:paraId="07522FA8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27" w:type="dxa"/>
                </w:tcPr>
                <w:p w14:paraId="76FAEC1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อสม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.)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ตำบลเขาดินพัฒนา อำเภอเฉลิมพระเกียรติ จังหวัดสระบุรี</w:t>
                  </w:r>
                </w:p>
              </w:tc>
              <w:tc>
                <w:tcPr>
                  <w:tcW w:w="1701" w:type="dxa"/>
                </w:tcPr>
                <w:p w14:paraId="134000B4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นัชชา ยันติ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นางสาวประภัสรา ไทยประสงค์ และนายเริงฤทธิ์ นวลน้อย</w:t>
                  </w:r>
                </w:p>
              </w:tc>
              <w:tc>
                <w:tcPr>
                  <w:tcW w:w="968" w:type="dxa"/>
                </w:tcPr>
                <w:p w14:paraId="1967C4D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F768F0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7A818A30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  <w:tc>
                <w:tcPr>
                  <w:tcW w:w="1770" w:type="dxa"/>
                </w:tcPr>
                <w:p w14:paraId="569F4CD2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3852F805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1BEDE3F5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  <w:p w14:paraId="6201A896" w14:textId="0A7A968A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16BDE" w:rsidRPr="00296350" w14:paraId="094B0C27" w14:textId="77777777" w:rsidTr="00916BDE">
              <w:tc>
                <w:tcPr>
                  <w:tcW w:w="335" w:type="dxa"/>
                </w:tcPr>
                <w:p w14:paraId="3E620503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427" w:type="dxa"/>
                </w:tcPr>
                <w:p w14:paraId="51670B5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ปัจจัยที่มีความสัมพันธ์กับการ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</w:r>
                </w:p>
              </w:tc>
              <w:tc>
                <w:tcPr>
                  <w:tcW w:w="1701" w:type="dxa"/>
                </w:tcPr>
                <w:p w14:paraId="792B2534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นางสาวอมิตร สามเพชรเจริญม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นางสาวกมลลักษณ์ ณรงค์นอก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นางสาวฐิติยา เรืองบุตร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และอาจารย์นัชชา ยันติ</w:t>
                  </w:r>
                </w:p>
              </w:tc>
              <w:tc>
                <w:tcPr>
                  <w:tcW w:w="968" w:type="dxa"/>
                </w:tcPr>
                <w:p w14:paraId="073F2DDC" w14:textId="77777777" w:rsidR="00916BDE" w:rsidRPr="00296350" w:rsidRDefault="00916BDE" w:rsidP="00916BD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CF0F0A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2B80BC5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  <w:tc>
                <w:tcPr>
                  <w:tcW w:w="1770" w:type="dxa"/>
                </w:tcPr>
                <w:p w14:paraId="04C70B70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630E7E62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3E13665E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916BDE" w:rsidRPr="00296350" w14:paraId="747266EE" w14:textId="77777777" w:rsidTr="00916BDE">
              <w:tc>
                <w:tcPr>
                  <w:tcW w:w="335" w:type="dxa"/>
                </w:tcPr>
                <w:p w14:paraId="1F1DEC24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27" w:type="dxa"/>
                </w:tcPr>
                <w:p w14:paraId="59F8EEDA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Herbal Joss Strick by Using Saabseua and Community Participation to Reduce the Incidence Rate of Dengue Fever in the Suburban Area of Thailand: A Quasi-Experiment study</w:t>
                  </w:r>
                </w:p>
              </w:tc>
              <w:tc>
                <w:tcPr>
                  <w:tcW w:w="1701" w:type="dxa"/>
                </w:tcPr>
                <w:p w14:paraId="3DF00FD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Tanthanapanyakorn, Naphatsarn Roekruangrit, Aree Sangguanchue, Apinya Uttarachai, Mayuree At-Narong, Narakorn Huadon</w:t>
                  </w:r>
                </w:p>
              </w:tc>
              <w:tc>
                <w:tcPr>
                  <w:tcW w:w="968" w:type="dxa"/>
                </w:tcPr>
                <w:p w14:paraId="3D9D75F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5CC4498B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71464324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April 20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770" w:type="dxa"/>
                </w:tcPr>
                <w:p w14:paraId="2F8AC0A1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 (IJMRAP)-ISS (Online) :2581-6187</w:t>
                  </w:r>
                </w:p>
                <w:p w14:paraId="790CA06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Volume 3. Issue 10. April .2021. pp.10-14</w:t>
                  </w:r>
                </w:p>
              </w:tc>
            </w:tr>
            <w:tr w:rsidR="00916BDE" w:rsidRPr="00296350" w14:paraId="3442F13C" w14:textId="77777777" w:rsidTr="00916BDE">
              <w:tc>
                <w:tcPr>
                  <w:tcW w:w="335" w:type="dxa"/>
                </w:tcPr>
                <w:p w14:paraId="63E3BEA8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27" w:type="dxa"/>
                </w:tcPr>
                <w:p w14:paraId="3316192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Effectiveness of Red lime with the Local Herbal to Eliminate Aedes spp. Larvae in the Semi-Urban Community of Thailand: A Quasi-Experimental study</w:t>
                  </w:r>
                </w:p>
              </w:tc>
              <w:tc>
                <w:tcPr>
                  <w:tcW w:w="1701" w:type="dxa"/>
                </w:tcPr>
                <w:p w14:paraId="71D0037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Tanthanapanyakorn, Somsong Turien, Guntinun Kongsuwan, Phannipha Wongwang, Budsarin Krongkitjakarn and Suphapich Choaopaina</w:t>
                  </w:r>
                </w:p>
                <w:p w14:paraId="3F074804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4706C77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A7C2771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99815CE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4222108" w14:textId="5801D6BE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68" w:type="dxa"/>
                </w:tcPr>
                <w:p w14:paraId="3C5A154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นานาชาติ</w:t>
                  </w:r>
                </w:p>
                <w:p w14:paraId="66EF6224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894EA01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3E1E38E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BE3AB7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08357E6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70" w:type="dxa"/>
                </w:tcPr>
                <w:p w14:paraId="073FC3B0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Publications (IJMRAP). 3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Pp.15-20.</w:t>
                  </w:r>
                </w:p>
              </w:tc>
            </w:tr>
            <w:tr w:rsidR="00916BDE" w:rsidRPr="00296350" w14:paraId="7843B4EE" w14:textId="77777777" w:rsidTr="00916BDE">
              <w:tc>
                <w:tcPr>
                  <w:tcW w:w="335" w:type="dxa"/>
                </w:tcPr>
                <w:p w14:paraId="072D4A6A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427" w:type="dxa"/>
                </w:tcPr>
                <w:p w14:paraId="6F8C802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</w:r>
                </w:p>
              </w:tc>
              <w:tc>
                <w:tcPr>
                  <w:tcW w:w="1701" w:type="dxa"/>
                </w:tcPr>
                <w:p w14:paraId="7C1D221E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สุทธิดา แก้วมุงคุณ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ปวีณ์นุช ศศิวัฒนากุล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วีรภัทร ศักดิ์ชัยเจริญไทย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บุศรินทร์ ครองกิจการ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วราภรณ์ ศรีวิจารณ์ และศิริชัย จันพุ่ม</w:t>
                  </w:r>
                </w:p>
              </w:tc>
              <w:tc>
                <w:tcPr>
                  <w:tcW w:w="968" w:type="dxa"/>
                </w:tcPr>
                <w:p w14:paraId="04B2E3E5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DD7991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148DA46B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 มีนาคม 2564</w:t>
                  </w:r>
                </w:p>
              </w:tc>
              <w:tc>
                <w:tcPr>
                  <w:tcW w:w="1770" w:type="dxa"/>
                </w:tcPr>
                <w:p w14:paraId="18E95033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ASTC 2021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</w:t>
                  </w:r>
                </w:p>
                <w:p w14:paraId="49B67843" w14:textId="77777777" w:rsidR="00916BDE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83083F8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16BDE" w:rsidRPr="00296350" w14:paraId="007F7296" w14:textId="77777777" w:rsidTr="00916BDE">
              <w:tc>
                <w:tcPr>
                  <w:tcW w:w="335" w:type="dxa"/>
                </w:tcPr>
                <w:p w14:paraId="588107C5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27" w:type="dxa"/>
                </w:tcPr>
                <w:p w14:paraId="6913ED66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Skin Moisturizing Effect of Bath Bomb Containing Natural Essential Moisturizing for Improving Skin Health</w:t>
                  </w:r>
                </w:p>
              </w:tc>
              <w:tc>
                <w:tcPr>
                  <w:tcW w:w="1701" w:type="dxa"/>
                </w:tcPr>
                <w:p w14:paraId="3C876448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</w:p>
              </w:tc>
              <w:tc>
                <w:tcPr>
                  <w:tcW w:w="968" w:type="dxa"/>
                </w:tcPr>
                <w:p w14:paraId="311EEC28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TCI 2</w:t>
                  </w:r>
                </w:p>
              </w:tc>
              <w:tc>
                <w:tcPr>
                  <w:tcW w:w="1440" w:type="dxa"/>
                </w:tcPr>
                <w:p w14:paraId="0A5697BF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37082C5D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1770" w:type="dxa"/>
                </w:tcPr>
                <w:p w14:paraId="4F9ACB8B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</w:tr>
            <w:tr w:rsidR="00916BDE" w:rsidRPr="00296350" w14:paraId="3EC25F8E" w14:textId="77777777" w:rsidTr="00916BDE">
              <w:tc>
                <w:tcPr>
                  <w:tcW w:w="335" w:type="dxa"/>
                </w:tcPr>
                <w:p w14:paraId="345B84DD" w14:textId="77777777" w:rsidR="00916BDE" w:rsidRPr="00296350" w:rsidRDefault="00916BDE" w:rsidP="00916BD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27" w:type="dxa"/>
                </w:tcPr>
                <w:p w14:paraId="3604D7BF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Soap Shower Sheet Containing Economic Rice Oil for Adding Skin Moisture</w:t>
                  </w:r>
                </w:p>
              </w:tc>
              <w:tc>
                <w:tcPr>
                  <w:tcW w:w="1701" w:type="dxa"/>
                </w:tcPr>
                <w:p w14:paraId="72D587F9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รัฐพล ศิลปรัศมี</w:t>
                  </w:r>
                </w:p>
              </w:tc>
              <w:tc>
                <w:tcPr>
                  <w:tcW w:w="968" w:type="dxa"/>
                </w:tcPr>
                <w:p w14:paraId="04CE4BDA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TCI 2</w:t>
                  </w:r>
                </w:p>
              </w:tc>
              <w:tc>
                <w:tcPr>
                  <w:tcW w:w="1440" w:type="dxa"/>
                </w:tcPr>
                <w:p w14:paraId="7940AF5A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ตีพิมพ์เผยแพร่</w:t>
                  </w:r>
                </w:p>
              </w:tc>
              <w:tc>
                <w:tcPr>
                  <w:tcW w:w="1350" w:type="dxa"/>
                </w:tcPr>
                <w:p w14:paraId="419402A3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1770" w:type="dxa"/>
                </w:tcPr>
                <w:p w14:paraId="6635F344" w14:textId="77777777" w:rsidR="00916BDE" w:rsidRPr="00296350" w:rsidRDefault="00916BDE" w:rsidP="00916B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</w:tr>
          </w:tbl>
          <w:p w14:paraId="43D14BE0" w14:textId="30DF21A1" w:rsidR="00916BDE" w:rsidRPr="00C971B0" w:rsidRDefault="00916BDE" w:rsidP="00916BD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C971B0" w14:paraId="69B858C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0AC" w14:textId="77777777" w:rsidR="00CC1231" w:rsidRPr="00C971B0" w:rsidRDefault="00CC1231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C27F91" w14:textId="77777777" w:rsidR="00CC1231" w:rsidRPr="00C971B0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    1.3.2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31A499B2" w14:textId="77777777" w:rsidR="00CC1231" w:rsidRPr="00C971B0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A9081A" w14:textId="77777777" w:rsidR="00CC1231" w:rsidRPr="00C971B0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8DA7F8" w14:textId="77777777" w:rsidR="00CC1231" w:rsidRDefault="00CC1231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42D029" w14:textId="77777777" w:rsidR="00246BD9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80094F" w14:textId="77777777" w:rsidR="00246BD9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F76C2A" w14:textId="77777777" w:rsidR="00246BD9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7CC59D3" w14:textId="77777777" w:rsidR="00246BD9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2B689C" w14:textId="57A3A196" w:rsidR="00246BD9" w:rsidRPr="00C971B0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EC1" w14:textId="77777777" w:rsidR="00CC1231" w:rsidRPr="00C971B0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</w:p>
          <w:p w14:paraId="0321CE17" w14:textId="2DFAA8BE" w:rsidR="00CC1231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04284E6E" w14:textId="77A9C104" w:rsidR="00F75F0D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65EBCE0" w14:textId="77777777" w:rsidR="00F75F0D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F8BFDA" w14:textId="77777777" w:rsidR="00F75F0D" w:rsidRPr="00EA40CB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52E4C8DD" w14:textId="77777777" w:rsidR="00F75F0D" w:rsidRPr="00F76FEE" w:rsidRDefault="00F75F0D" w:rsidP="00F75F0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0FAAC949" w14:textId="77777777" w:rsidR="00F75F0D" w:rsidRPr="00C971B0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EBF204" w14:textId="77777777" w:rsidR="00CC1231" w:rsidRPr="00C971B0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B05CFE" w14:textId="77777777" w:rsidR="00CC1231" w:rsidRPr="00C971B0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D075" w14:textId="4AD51788" w:rsidR="00CC1231" w:rsidRPr="00C971B0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94F" w14:textId="77777777" w:rsidR="00CC1231" w:rsidRPr="00C971B0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3BD99A73" w14:textId="66A5AB25" w:rsidR="00CC1231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CA38780" w14:textId="28922A45" w:rsidR="00153725" w:rsidRDefault="00153725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36998" w14:textId="77777777" w:rsidR="00153725" w:rsidRDefault="00153725" w:rsidP="0015372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0A6C5AC8" w14:textId="334BD8EB" w:rsidR="00153725" w:rsidRPr="00C971B0" w:rsidRDefault="00153725" w:rsidP="0015372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6F4203A6" w14:textId="063FE0D0" w:rsidR="00CC1231" w:rsidRPr="00C971B0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5BC1" w14:textId="77777777" w:rsidR="00CC1231" w:rsidRPr="00C971B0" w:rsidRDefault="00CC123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</w:t>
            </w: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C971B0" w:rsidRPr="00C971B0" w14:paraId="1FA7AC41" w14:textId="77777777" w:rsidTr="00246BD9">
              <w:tc>
                <w:tcPr>
                  <w:tcW w:w="335" w:type="dxa"/>
                  <w:vAlign w:val="center"/>
                </w:tcPr>
                <w:p w14:paraId="2C17F120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2D8A35B0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A3A6B58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1E34D09C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6B33A8A4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7D98FB8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306B4E4D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C971B0" w:rsidRPr="00C971B0" w14:paraId="6AEFA6D4" w14:textId="77777777" w:rsidTr="00246BD9">
              <w:tc>
                <w:tcPr>
                  <w:tcW w:w="335" w:type="dxa"/>
                </w:tcPr>
                <w:p w14:paraId="7E87E9A4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F1B22FA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0F19A7F7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64D6BB8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32A6C80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D91519A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5AF45863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6EA08209" w14:textId="77777777" w:rsidTr="00246BD9">
              <w:tc>
                <w:tcPr>
                  <w:tcW w:w="335" w:type="dxa"/>
                </w:tcPr>
                <w:p w14:paraId="06DFFD31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A01031C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3E13FDB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35BA9F9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E948136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22DC097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60426819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92EDC4" w14:textId="77777777" w:rsidR="00CC1231" w:rsidRPr="00C971B0" w:rsidRDefault="00CC1231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84208C" w:rsidRPr="00C971B0" w14:paraId="4BC6E75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40C2" w14:textId="77777777" w:rsidR="0084208C" w:rsidRPr="00C971B0" w:rsidRDefault="0084208C" w:rsidP="0084208C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1.3.3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.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096C9F65" w14:textId="77777777" w:rsidR="0084208C" w:rsidRPr="00C971B0" w:rsidRDefault="0084208C" w:rsidP="0084208C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520" w14:textId="77777777" w:rsidR="0084208C" w:rsidRPr="00C971B0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330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C4621CA" w14:textId="65C7CE82" w:rsidR="0084208C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251921D" w14:textId="77777777" w:rsidR="00F75F0D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E5F3F25" w14:textId="77777777" w:rsidR="00F75F0D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065BC3" w14:textId="2CE4C39E" w:rsidR="00F75F0D" w:rsidRPr="00EA40CB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29FB2248" w14:textId="77777777" w:rsidR="00F75F0D" w:rsidRPr="00F76FEE" w:rsidRDefault="00F75F0D" w:rsidP="00F75F0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3D4A3149" w14:textId="77777777" w:rsidR="00F75F0D" w:rsidRPr="00C971B0" w:rsidRDefault="00F75F0D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2B9B58" w14:textId="011F253F" w:rsidR="0084208C" w:rsidRPr="00C971B0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526" w14:textId="77777777" w:rsidR="0084208C" w:rsidRPr="00504FDA" w:rsidRDefault="0084208C" w:rsidP="0084208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11</w:t>
            </w:r>
          </w:p>
          <w:p w14:paraId="1B404A34" w14:textId="77777777" w:rsidR="0084208C" w:rsidRPr="00504FDA" w:rsidRDefault="0084208C" w:rsidP="0084208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04FDA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0C6B6910" w14:textId="77777777" w:rsidR="0084208C" w:rsidRPr="00504FDA" w:rsidRDefault="0084208C" w:rsidP="0084208C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  <w:p w14:paraId="4EF3348B" w14:textId="115F3BC7" w:rsidR="0084208C" w:rsidRPr="00C971B0" w:rsidRDefault="0084208C" w:rsidP="0084208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8D2" w14:textId="77777777" w:rsidR="0084208C" w:rsidRPr="00D95A05" w:rsidRDefault="0084208C" w:rsidP="0084208C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D95A05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11 </w:t>
            </w:r>
            <w:r w:rsidRPr="00D95A05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ผลงาน</w:t>
            </w: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36"/>
              <w:gridCol w:w="1440"/>
              <w:gridCol w:w="1395"/>
              <w:gridCol w:w="992"/>
              <w:gridCol w:w="990"/>
              <w:gridCol w:w="2562"/>
            </w:tblGrid>
            <w:tr w:rsidR="0084208C" w:rsidRPr="00D95A05" w14:paraId="0E3B601B" w14:textId="77777777" w:rsidTr="0084208C">
              <w:tc>
                <w:tcPr>
                  <w:tcW w:w="335" w:type="dxa"/>
                </w:tcPr>
                <w:p w14:paraId="10529800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36" w:type="dxa"/>
                </w:tcPr>
                <w:p w14:paraId="4B9DE4F5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0365643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395" w:type="dxa"/>
                </w:tcPr>
                <w:p w14:paraId="63C3852C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95A05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992" w:type="dxa"/>
                </w:tcPr>
                <w:p w14:paraId="5ED8E35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41967232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</w:t>
                  </w:r>
                </w:p>
                <w:p w14:paraId="43A7D01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2562" w:type="dxa"/>
                </w:tcPr>
                <w:p w14:paraId="17E6D9B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หน่วยงานผู้จัด</w:t>
                  </w:r>
                </w:p>
              </w:tc>
            </w:tr>
            <w:tr w:rsidR="0084208C" w:rsidRPr="00D95A05" w14:paraId="0E327DAF" w14:textId="77777777" w:rsidTr="0084208C">
              <w:tc>
                <w:tcPr>
                  <w:tcW w:w="335" w:type="dxa"/>
                </w:tcPr>
                <w:p w14:paraId="16E2B3BE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6" w:type="dxa"/>
                </w:tcPr>
                <w:p w14:paraId="121641E3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7AEA6E5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นาตยา ดวงประทุม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สุกฤษฏิ์ ใจจำนงค์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นางสาวพรทิพย์ เพราะบุญ</w:t>
                  </w:r>
                </w:p>
              </w:tc>
              <w:tc>
                <w:tcPr>
                  <w:tcW w:w="1395" w:type="dxa"/>
                </w:tcPr>
                <w:p w14:paraId="0E97E762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7494641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BD140E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2562" w:type="dxa"/>
                </w:tcPr>
                <w:p w14:paraId="25B43A6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84208C" w:rsidRPr="00D95A05" w14:paraId="19DA7185" w14:textId="77777777" w:rsidTr="0084208C">
              <w:tc>
                <w:tcPr>
                  <w:tcW w:w="335" w:type="dxa"/>
                </w:tcPr>
                <w:p w14:paraId="420C4F62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95A05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6" w:type="dxa"/>
                </w:tcPr>
                <w:p w14:paraId="6D4E2DE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ปัจจัยที่มีความสัมพันธ์กับความผูกพันต่อองค์การของบุคลากรโณงพยาบาลไพศาลี จังหวัดนครสวรรค์</w:t>
                  </w:r>
                </w:p>
              </w:tc>
              <w:tc>
                <w:tcPr>
                  <w:tcW w:w="1440" w:type="dxa"/>
                </w:tcPr>
                <w:p w14:paraId="6B43E5C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นางสาววิมลมณี เจโคกกรวด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นางสาววราภรณ์ ผิวผา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</w:tc>
              <w:tc>
                <w:tcPr>
                  <w:tcW w:w="1395" w:type="dxa"/>
                </w:tcPr>
                <w:p w14:paraId="26D42FC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353AEA8C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044C83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2562" w:type="dxa"/>
                </w:tcPr>
                <w:p w14:paraId="59C29BA8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84208C" w:rsidRPr="00D95A05" w14:paraId="7309AEE1" w14:textId="77777777" w:rsidTr="0084208C">
              <w:tc>
                <w:tcPr>
                  <w:tcW w:w="335" w:type="dxa"/>
                </w:tcPr>
                <w:p w14:paraId="6C41CDF6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33873D9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653BBE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สุธาสินี ประสงค์เพ็ชร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วิจิตรา แก้วสา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เขมิกา อุปฮาด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</w:tc>
              <w:tc>
                <w:tcPr>
                  <w:tcW w:w="1395" w:type="dxa"/>
                </w:tcPr>
                <w:p w14:paraId="355D51A8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58127CB6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847346C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2562" w:type="dxa"/>
                </w:tcPr>
                <w:p w14:paraId="3EB2F910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84208C" w:rsidRPr="00D95A05" w14:paraId="02549ED4" w14:textId="77777777" w:rsidTr="0084208C">
              <w:tc>
                <w:tcPr>
                  <w:tcW w:w="335" w:type="dxa"/>
                </w:tcPr>
                <w:p w14:paraId="5586E64C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333DD57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633FB1E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กมลวรรณ ผลงาม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กมลชนก พุ่มเจ้า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สุพินยา กลยนีย์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อนุสบา แช่มช้อย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อภิญญา อุตระชัย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1395" w:type="dxa"/>
                </w:tcPr>
                <w:p w14:paraId="73359E83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6B0F080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AB3682E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2562" w:type="dxa"/>
                </w:tcPr>
                <w:p w14:paraId="0FB087C1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</w:tr>
            <w:tr w:rsidR="0084208C" w:rsidRPr="00D95A05" w14:paraId="7BB7A386" w14:textId="77777777" w:rsidTr="0084208C">
              <w:tc>
                <w:tcPr>
                  <w:tcW w:w="335" w:type="dxa"/>
                </w:tcPr>
                <w:p w14:paraId="035DE8D6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44BA079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อสม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.)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ตำบลเขา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ดินพัฒนา อำเภอเฉลิมพระเกียรติ จังหวัดสระบุรี</w:t>
                  </w:r>
                </w:p>
              </w:tc>
              <w:tc>
                <w:tcPr>
                  <w:tcW w:w="1440" w:type="dxa"/>
                </w:tcPr>
                <w:p w14:paraId="2FC26FB6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ผศ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นัชชา ยันติ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นางสาวประภัสรา ไทยประสงค์ และ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นายเริงฤทธิ์ นวลน้อย</w:t>
                  </w:r>
                </w:p>
              </w:tc>
              <w:tc>
                <w:tcPr>
                  <w:tcW w:w="1395" w:type="dxa"/>
                </w:tcPr>
                <w:p w14:paraId="51445C5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4696D9BB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42BC542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  <w:tc>
                <w:tcPr>
                  <w:tcW w:w="2562" w:type="dxa"/>
                </w:tcPr>
                <w:p w14:paraId="3E3B4526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02D8AA49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 xml:space="preserve">คณะวิทยาการจัดการ </w:t>
                  </w:r>
                </w:p>
                <w:p w14:paraId="4D096013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84208C" w:rsidRPr="00D95A05" w14:paraId="53226739" w14:textId="77777777" w:rsidTr="0084208C">
              <w:tc>
                <w:tcPr>
                  <w:tcW w:w="335" w:type="dxa"/>
                </w:tcPr>
                <w:p w14:paraId="4F094EBB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331E29E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ปัจจัยที่มีความสัมพันธ์กับการ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273B9309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นางสาวอมิตร สามเพชรเจริญม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นางสาวกมลลักษณ์ ณรงค์นอก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นางสาวฐิติยา เรืองบุตร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และอาจารย์นัชชา ยันติ</w:t>
                  </w:r>
                </w:p>
              </w:tc>
              <w:tc>
                <w:tcPr>
                  <w:tcW w:w="1395" w:type="dxa"/>
                </w:tcPr>
                <w:p w14:paraId="3384989C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00DF786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81BF30C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  <w:tc>
                <w:tcPr>
                  <w:tcW w:w="2562" w:type="dxa"/>
                </w:tcPr>
                <w:p w14:paraId="0347DA19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76869BAD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250F32F3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84208C" w:rsidRPr="00D95A05" w14:paraId="541C6D96" w14:textId="77777777" w:rsidTr="0084208C">
              <w:tc>
                <w:tcPr>
                  <w:tcW w:w="335" w:type="dxa"/>
                </w:tcPr>
                <w:p w14:paraId="69DED27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243D1A7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Herbal Joss Strick by Using Saabseua and Community Participation to Reduce the Incidence Rate of Dengue Fever in the Suburban Area of Thailand: A Quasi-Experiment study</w:t>
                  </w:r>
                </w:p>
              </w:tc>
              <w:tc>
                <w:tcPr>
                  <w:tcW w:w="1440" w:type="dxa"/>
                </w:tcPr>
                <w:p w14:paraId="572DFF88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Tanthanapanyakorn, Naphatsarn Roekruangrit, Aree Sangguanchue, Apinya Uttarachai, Mayuree At-Narong, Narakorn Huadon</w:t>
                  </w:r>
                </w:p>
              </w:tc>
              <w:tc>
                <w:tcPr>
                  <w:tcW w:w="1395" w:type="dxa"/>
                </w:tcPr>
                <w:p w14:paraId="1AB0E13F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นานาชาติ</w:t>
                  </w:r>
                </w:p>
              </w:tc>
              <w:tc>
                <w:tcPr>
                  <w:tcW w:w="992" w:type="dxa"/>
                </w:tcPr>
                <w:p w14:paraId="0EBDE36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5C91AF8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April 20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562" w:type="dxa"/>
                </w:tcPr>
                <w:p w14:paraId="2F1C52F1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 (IJMRAP)-ISS (Online) :2581-6187</w:t>
                  </w:r>
                </w:p>
                <w:p w14:paraId="6CA6BFE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Volume 3. Issue 10. April .2021. pp.10-14</w:t>
                  </w:r>
                </w:p>
              </w:tc>
            </w:tr>
            <w:tr w:rsidR="0084208C" w:rsidRPr="00D95A05" w14:paraId="26666DE6" w14:textId="77777777" w:rsidTr="0084208C">
              <w:tc>
                <w:tcPr>
                  <w:tcW w:w="335" w:type="dxa"/>
                </w:tcPr>
                <w:p w14:paraId="61A4F2B9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10009E3E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Effectiveness of Red lime with the Local Herbal to Eliminate Aedes spp. Larvae in the Semi-Urban Community of Thailand: A Quasi-Experimental study</w:t>
                  </w:r>
                </w:p>
              </w:tc>
              <w:tc>
                <w:tcPr>
                  <w:tcW w:w="1440" w:type="dxa"/>
                </w:tcPr>
                <w:p w14:paraId="02C36DBE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Tanthanapanyakorn, Somsong Turien, Guntinun Kongsuwan, Phannipha Wongwang, Budsarin Krongkitjakarn and Suphapich Choaopaina</w:t>
                  </w:r>
                </w:p>
                <w:p w14:paraId="3CE03738" w14:textId="77777777" w:rsidR="0084208C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4A308E4" w14:textId="77777777" w:rsidR="0084208C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E55D4DD" w14:textId="00B32BC6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14:paraId="5DD3D6A9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นานาชาติ</w:t>
                  </w:r>
                </w:p>
                <w:p w14:paraId="22DF00F7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6034C8F6" w14:textId="77777777" w:rsidR="0084208C" w:rsidRPr="00296350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640E7F46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B358E9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AB77B0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562" w:type="dxa"/>
                </w:tcPr>
                <w:p w14:paraId="7D1B966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Publications (IJMRAP). 3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Pp.15-20.</w:t>
                  </w:r>
                </w:p>
              </w:tc>
            </w:tr>
            <w:tr w:rsidR="0084208C" w:rsidRPr="00D95A05" w14:paraId="68ABCCA8" w14:textId="77777777" w:rsidTr="0084208C">
              <w:tc>
                <w:tcPr>
                  <w:tcW w:w="335" w:type="dxa"/>
                </w:tcPr>
                <w:p w14:paraId="4292E11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17D2866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</w:r>
                </w:p>
              </w:tc>
              <w:tc>
                <w:tcPr>
                  <w:tcW w:w="1440" w:type="dxa"/>
                </w:tcPr>
                <w:p w14:paraId="027ADCB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สุทธิดา แก้วมุงคุณ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ปวีณ์นุช ศศิวัฒนากุล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วีรภัทร ศักดิ์ชัยเจริญไทย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บุศรินทร์ ครองกิจการ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วราภรณ์ ศรีวิจารณ์ และศิริชัย จันพุ่ม</w:t>
                  </w:r>
                </w:p>
              </w:tc>
              <w:tc>
                <w:tcPr>
                  <w:tcW w:w="1395" w:type="dxa"/>
                </w:tcPr>
                <w:p w14:paraId="3E72DE6E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</w:tcPr>
                <w:p w14:paraId="57CBFC6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79ECF1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 มีนาคม 2564</w:t>
                  </w:r>
                </w:p>
              </w:tc>
              <w:tc>
                <w:tcPr>
                  <w:tcW w:w="2562" w:type="dxa"/>
                </w:tcPr>
                <w:p w14:paraId="327C6141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ASTC 2021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</w:t>
                  </w:r>
                </w:p>
              </w:tc>
            </w:tr>
            <w:tr w:rsidR="0084208C" w:rsidRPr="00D95A05" w14:paraId="0ADADFE1" w14:textId="77777777" w:rsidTr="0084208C">
              <w:tc>
                <w:tcPr>
                  <w:tcW w:w="335" w:type="dxa"/>
                </w:tcPr>
                <w:p w14:paraId="21D7454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5A88FB52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Skin Moisturizing Effect of Bath Bomb Containing Natural Essential Moisturizing for Improving Skin Health</w:t>
                  </w:r>
                </w:p>
              </w:tc>
              <w:tc>
                <w:tcPr>
                  <w:tcW w:w="1440" w:type="dxa"/>
                </w:tcPr>
                <w:p w14:paraId="541E6CC7" w14:textId="77777777" w:rsidR="0084208C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</w:p>
                <w:p w14:paraId="2E3FEF0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73F1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รอชื่อ นศ.</w:t>
                  </w:r>
                </w:p>
              </w:tc>
              <w:tc>
                <w:tcPr>
                  <w:tcW w:w="1395" w:type="dxa"/>
                </w:tcPr>
                <w:p w14:paraId="65C1A620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TCI 2</w:t>
                  </w:r>
                </w:p>
              </w:tc>
              <w:tc>
                <w:tcPr>
                  <w:tcW w:w="992" w:type="dxa"/>
                </w:tcPr>
                <w:p w14:paraId="510EF782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63A26EB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2562" w:type="dxa"/>
                </w:tcPr>
                <w:p w14:paraId="3FF3E667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</w:tr>
            <w:tr w:rsidR="0084208C" w:rsidRPr="00D95A05" w14:paraId="5E5FA8D3" w14:textId="77777777" w:rsidTr="0084208C">
              <w:tc>
                <w:tcPr>
                  <w:tcW w:w="335" w:type="dxa"/>
                </w:tcPr>
                <w:p w14:paraId="09CB61C8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5A72DB1E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Soap Shower Sheet Containing Economic Rice Oil for Adding Skin Moisture</w:t>
                  </w:r>
                </w:p>
              </w:tc>
              <w:tc>
                <w:tcPr>
                  <w:tcW w:w="1440" w:type="dxa"/>
                </w:tcPr>
                <w:p w14:paraId="034D0736" w14:textId="77777777" w:rsidR="0084208C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รัฐพล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ศิลปะรัศมี</w:t>
                  </w:r>
                </w:p>
                <w:p w14:paraId="3D1A5904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73F1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รอชื่อ นศ.</w:t>
                  </w:r>
                </w:p>
              </w:tc>
              <w:tc>
                <w:tcPr>
                  <w:tcW w:w="1395" w:type="dxa"/>
                </w:tcPr>
                <w:p w14:paraId="36D5C35A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TCI 2</w:t>
                  </w:r>
                </w:p>
              </w:tc>
              <w:tc>
                <w:tcPr>
                  <w:tcW w:w="992" w:type="dxa"/>
                </w:tcPr>
                <w:p w14:paraId="41B41675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4CE5A46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2562" w:type="dxa"/>
                </w:tcPr>
                <w:p w14:paraId="6B6A0C1D" w14:textId="77777777" w:rsidR="0084208C" w:rsidRPr="00D95A05" w:rsidRDefault="0084208C" w:rsidP="0084208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</w:tr>
          </w:tbl>
          <w:p w14:paraId="63338D77" w14:textId="77777777" w:rsidR="0084208C" w:rsidRPr="00C971B0" w:rsidRDefault="0084208C" w:rsidP="0084208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C971B0" w:rsidRPr="00C971B0" w14:paraId="3D73560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D3C" w14:textId="77777777" w:rsidR="00CC1231" w:rsidRPr="00C971B0" w:rsidRDefault="00CC1231" w:rsidP="00CC1231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1.3.4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086E5311" w14:textId="77777777" w:rsidR="00CC1231" w:rsidRPr="00C971B0" w:rsidRDefault="00CC1231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4B1" w14:textId="77777777" w:rsidR="00CC1231" w:rsidRPr="00C971B0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02AE8AB5" w14:textId="77777777" w:rsidR="00CC1231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7D0C0257" w14:textId="77777777" w:rsidR="00F75F0D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0C2B37A" w14:textId="77777777" w:rsidR="00F75F0D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6C2111" w14:textId="77777777" w:rsidR="00F75F0D" w:rsidRPr="00EA40CB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473D6989" w14:textId="77777777" w:rsidR="00F75F0D" w:rsidRPr="00F76FEE" w:rsidRDefault="00F75F0D" w:rsidP="00F75F0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0B755559" w14:textId="5F31559E" w:rsidR="00F75F0D" w:rsidRPr="00C971B0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38E" w14:textId="05614D35" w:rsidR="00CC1231" w:rsidRPr="00C971B0" w:rsidRDefault="00816536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…</w:t>
            </w:r>
          </w:p>
          <w:p w14:paraId="046CDE8A" w14:textId="77777777" w:rsidR="00CC1231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679776FE" w14:textId="77777777" w:rsidR="00816536" w:rsidRDefault="00816536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BCD573" w14:textId="77777777" w:rsidR="00816536" w:rsidRDefault="00816536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069A0B1D" w14:textId="77777777" w:rsidR="00816536" w:rsidRDefault="00816536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14D65240" w14:textId="77777777" w:rsidR="0084208C" w:rsidRDefault="0084208C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2AB3F4" w14:textId="77777777" w:rsidR="0084208C" w:rsidRDefault="0084208C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3E1543" w14:textId="77777777" w:rsidR="0084208C" w:rsidRDefault="0084208C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D85A43" w14:textId="77777777" w:rsidR="0084208C" w:rsidRDefault="0084208C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6A07F7" w14:textId="77777777" w:rsidR="0084208C" w:rsidRDefault="0084208C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57E437" w14:textId="200BAFF5" w:rsidR="0084208C" w:rsidRPr="00C971B0" w:rsidRDefault="0084208C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6A4" w14:textId="77777777" w:rsidR="00CC1231" w:rsidRPr="00C971B0" w:rsidRDefault="00CC123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</w:t>
            </w: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C971B0" w:rsidRPr="00C971B0" w14:paraId="19216786" w14:textId="77777777" w:rsidTr="00246BD9">
              <w:tc>
                <w:tcPr>
                  <w:tcW w:w="335" w:type="dxa"/>
                </w:tcPr>
                <w:p w14:paraId="1DC46FF3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1407861C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7FB0A8EC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374D7440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3171814F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A7A872B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79A063CB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C971B0" w:rsidRPr="00C971B0" w14:paraId="0924C8EB" w14:textId="77777777" w:rsidTr="00246BD9">
              <w:tc>
                <w:tcPr>
                  <w:tcW w:w="335" w:type="dxa"/>
                </w:tcPr>
                <w:p w14:paraId="318D2E10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02CE000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249A1EB8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7992D98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A76F543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0ABEB66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E727CA5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18A4D037" w14:textId="77777777" w:rsidTr="00246BD9">
              <w:tc>
                <w:tcPr>
                  <w:tcW w:w="335" w:type="dxa"/>
                </w:tcPr>
                <w:p w14:paraId="633CA654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28C5BEE2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53899D3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2772168F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ED83CCC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8A13793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BDDD798" w14:textId="77777777" w:rsidR="00CC1231" w:rsidRPr="00C971B0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5D49A56" w14:textId="77777777" w:rsidR="00CC1231" w:rsidRPr="00C971B0" w:rsidRDefault="00CC1231" w:rsidP="00CC123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7BC66C55" w14:textId="77777777" w:rsidR="00CC1231" w:rsidRPr="00C971B0" w:rsidRDefault="00CC123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DAE440" w14:textId="0291967D" w:rsidR="000238B1" w:rsidRPr="00C971B0" w:rsidRDefault="000238B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208C" w:rsidRPr="00C971B0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    1.4.1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4752B05D" w14:textId="09705EDE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    </w:t>
            </w:r>
          </w:p>
          <w:p w14:paraId="476739C2" w14:textId="5E1F9699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E16496" w14:textId="6DDCDC1B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CF4DD56" w14:textId="68DC0AE0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9A1D06" w14:textId="1F584D5E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99CCEFD" w14:textId="2FBD9076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5486336" w14:textId="4512C2B1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C3E35A" w14:textId="24F5F8D8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5847C5" w14:textId="54C6071D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C0BC65D" w14:textId="7AC5CE06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7DC022" w14:textId="204086E2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DBEA899" w14:textId="77777777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DA1F9E9" w14:textId="77777777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DAA19F" w14:textId="77777777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84F87D6" w14:textId="77777777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07AF64" w14:textId="329021E5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84208C" w:rsidRPr="00C971B0" w:rsidRDefault="0084208C" w:rsidP="0084208C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84208C" w:rsidRPr="00C971B0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1581AC58" w:rsidR="0084208C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3F1FFD48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9449A8F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EA2CE6" w14:textId="2FC907D1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40</w:t>
            </w:r>
          </w:p>
          <w:p w14:paraId="1DC9624D" w14:textId="77777777" w:rsidR="00B12019" w:rsidRPr="00F76FEE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2ABD66DD" w14:textId="77777777" w:rsidR="00B12019" w:rsidRPr="00C971B0" w:rsidRDefault="00B12019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E26F5B" w14:textId="5FEE5D8F" w:rsidR="0084208C" w:rsidRPr="00C971B0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84208C" w:rsidRPr="00C971B0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D6F67D" w14:textId="427E7C39" w:rsidR="0084208C" w:rsidRPr="00C971B0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43F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41393A3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13AA62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7C4719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1C0473A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7937F0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2D50">
              <w:rPr>
                <w:rFonts w:ascii="TH SarabunPSK" w:hAnsi="TH SarabunPSK" w:cs="TH SarabunPSK"/>
                <w:sz w:val="24"/>
                <w:szCs w:val="24"/>
                <w:cs/>
              </w:rPr>
              <w:t>ร้อยละ....</w:t>
            </w:r>
          </w:p>
          <w:p w14:paraId="0D63D10D" w14:textId="77777777" w:rsidR="0084208C" w:rsidRPr="00E72D50" w:rsidRDefault="0084208C" w:rsidP="0084208C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57918D" w14:textId="77777777" w:rsidR="0084208C" w:rsidRPr="00E72D50" w:rsidRDefault="0084208C" w:rsidP="0084208C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72D5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อยู่ระหว่างดำเนิน</w:t>
            </w:r>
          </w:p>
          <w:p w14:paraId="3F77A00B" w14:textId="77777777" w:rsidR="0084208C" w:rsidRPr="00E72D50" w:rsidRDefault="0084208C" w:rsidP="0084208C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2D5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</w:t>
            </w:r>
          </w:p>
          <w:p w14:paraId="4D1FC100" w14:textId="77777777" w:rsidR="0084208C" w:rsidRPr="00C971B0" w:rsidRDefault="0084208C" w:rsidP="0084208C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AD52" w14:textId="77777777" w:rsidR="0084208C" w:rsidRPr="00E72D50" w:rsidRDefault="0084208C" w:rsidP="0084208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2D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E72D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E72D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.1 ปีงบประมาณ </w:t>
            </w:r>
            <w:r w:rsidRPr="00E72D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  <w:r w:rsidRPr="00E72D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มีจำนวนอาจารย์ทั้งสิ้นจำนวน 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E72D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1E5D0F23" w14:textId="77777777" w:rsidR="0084208C" w:rsidRPr="00E72D50" w:rsidRDefault="0084208C" w:rsidP="0084208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8424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911"/>
              <w:gridCol w:w="1339"/>
              <w:gridCol w:w="2267"/>
              <w:gridCol w:w="1922"/>
            </w:tblGrid>
            <w:tr w:rsidR="0084208C" w:rsidRPr="00E72D50" w14:paraId="143A1057" w14:textId="77777777" w:rsidTr="00B005B9">
              <w:trPr>
                <w:tblHeader/>
              </w:trPr>
              <w:tc>
                <w:tcPr>
                  <w:tcW w:w="985" w:type="dxa"/>
                </w:tcPr>
                <w:p w14:paraId="731A7E5D" w14:textId="77777777" w:rsidR="0084208C" w:rsidRPr="00E72D50" w:rsidRDefault="0084208C" w:rsidP="0084208C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1911" w:type="dxa"/>
                </w:tcPr>
                <w:p w14:paraId="5A6EAF05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ชื่อโครงการ</w:t>
                  </w: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/</w:t>
                  </w: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633D28C2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3C51816E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ชื่อชุมชนและการเรียนรู้จากการปฏิบัติร่วมกับชุมชน</w:t>
                  </w:r>
                </w:p>
              </w:tc>
              <w:tc>
                <w:tcPr>
                  <w:tcW w:w="1922" w:type="dxa"/>
                </w:tcPr>
                <w:p w14:paraId="1DDF2278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84208C" w:rsidRPr="00E72D50" w14:paraId="736A1CE9" w14:textId="77777777" w:rsidTr="00B005B9">
              <w:tc>
                <w:tcPr>
                  <w:tcW w:w="985" w:type="dxa"/>
                </w:tcPr>
                <w:p w14:paraId="12919CAB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911" w:type="dxa"/>
                </w:tcPr>
                <w:p w14:paraId="77341566" w14:textId="77777777" w:rsidR="0084208C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โครงการพัฒนาชุมชนต้นแบบด้านสุขภาพและถอดบทเรียนพัฒนาชุมชนสวนพริกไทย ตำบลสวนพริกไทย อำเภอเมือง จังหวัดปทุมธานี</w:t>
                  </w:r>
                </w:p>
                <w:p w14:paraId="354792A7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15D1EF3B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</w:tcPr>
                <w:p w14:paraId="31D366C1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ชุมชนสวนพริกไทย ตำบลสวนพริกไทย อำเภอเมือง จังหวัดปทุมธานี</w:t>
                  </w:r>
                </w:p>
              </w:tc>
              <w:tc>
                <w:tcPr>
                  <w:tcW w:w="1922" w:type="dxa"/>
                </w:tcPr>
                <w:p w14:paraId="1619B60F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4208C" w:rsidRPr="00E72D50" w14:paraId="7FEAFFCC" w14:textId="77777777" w:rsidTr="00B005B9">
              <w:tc>
                <w:tcPr>
                  <w:tcW w:w="985" w:type="dxa"/>
                </w:tcPr>
                <w:p w14:paraId="48E41114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911" w:type="dxa"/>
                </w:tcPr>
                <w:p w14:paraId="706FFE9C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โครงการยกระดับคุณภาพชีวิตชุมชนและท้องถิ่นในพื้นที่จังหวัดสระแก้ว และพื้นที่ปทุมธานี</w:t>
                  </w:r>
                </w:p>
              </w:tc>
              <w:tc>
                <w:tcPr>
                  <w:tcW w:w="1339" w:type="dxa"/>
                </w:tcPr>
                <w:p w14:paraId="1387986B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</w:tcPr>
                <w:p w14:paraId="53EEEA28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1) ตำบลหนองตะเคียนบอน อำเภอวัฒนานคร จังหวัดสระแก้ว</w:t>
                  </w: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0F99DD98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ตำบลคลองควาย อำเภอสามโคก จังหวัดปทุมธานี </w:t>
                  </w:r>
                </w:p>
                <w:p w14:paraId="1CD6DAA0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3) ตำบลคูบางหลวง อำเภอลาดหลุมแก้ว จังหวัดปทุมธานี</w:t>
                  </w:r>
                </w:p>
                <w:p w14:paraId="798DEDC2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4) </w:t>
                  </w: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อำเภอเมืองสระแก้ว จ.สระแก้ว</w:t>
                  </w:r>
                </w:p>
                <w:p w14:paraId="54E7302C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5) ตำบลโคกช้าง อำเภอบางไทร จ.พระนครศรีอยุธยา</w:t>
                  </w:r>
                </w:p>
              </w:tc>
              <w:tc>
                <w:tcPr>
                  <w:tcW w:w="1922" w:type="dxa"/>
                </w:tcPr>
                <w:p w14:paraId="442FFC33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4208C" w:rsidRPr="00E72D50" w14:paraId="2C88BD38" w14:textId="77777777" w:rsidTr="00B005B9">
              <w:tc>
                <w:tcPr>
                  <w:tcW w:w="985" w:type="dxa"/>
                </w:tcPr>
                <w:p w14:paraId="75643C0D" w14:textId="77777777" w:rsidR="0084208C" w:rsidRPr="00E72D50" w:rsidRDefault="0084208C" w:rsidP="0084208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11" w:type="dxa"/>
                </w:tcPr>
                <w:p w14:paraId="2160C42C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โครงการอบรมเชิงปฏิบัติการสร้างแกนนำช่วยฟื้นคืนชีพขั้นพื้นฐาน (</w:t>
                  </w: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CPR) </w:t>
                  </w: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สำหรับอาสาสมัครสาธารณสุขประจำหมู่บ้าน (อสม.) หมู่ 2 ตำบลคลองห้า อำเภอคลองหลวง จังหวัดปทุมธานี   </w:t>
                  </w:r>
                </w:p>
              </w:tc>
              <w:tc>
                <w:tcPr>
                  <w:tcW w:w="1339" w:type="dxa"/>
                </w:tcPr>
                <w:p w14:paraId="185292CB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</w:tcPr>
                <w:p w14:paraId="32D6422D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2D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อาสาสมัครสาธารณสุขประจำหมู่บ้าน (อสม.) หมู่ 2 ตำบลคลองห้า อำเภอคลองหลวง จังหวัดปทุมธานี   </w:t>
                  </w:r>
                </w:p>
              </w:tc>
              <w:tc>
                <w:tcPr>
                  <w:tcW w:w="1922" w:type="dxa"/>
                </w:tcPr>
                <w:p w14:paraId="60B57650" w14:textId="77777777" w:rsidR="0084208C" w:rsidRPr="00E72D50" w:rsidRDefault="0084208C" w:rsidP="0084208C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20AAD682" w14:textId="38AFCDA1" w:rsidR="0084208C" w:rsidRPr="00C971B0" w:rsidRDefault="0084208C" w:rsidP="0084208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C971B0" w14:paraId="0224181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62C" w14:textId="3F453B2A" w:rsidR="0094690D" w:rsidRPr="00C971B0" w:rsidRDefault="0094690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1.4.2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BBA0" w14:textId="77777777" w:rsidR="0094690D" w:rsidRPr="00C971B0" w:rsidRDefault="0094690D" w:rsidP="009469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67E463E8" w14:textId="77777777" w:rsidR="0094690D" w:rsidRDefault="0094690D" w:rsidP="0094690D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80</w:t>
            </w:r>
          </w:p>
          <w:p w14:paraId="3FD9AC33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1CAFF01B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9AEB8A" w14:textId="186845E4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80</w:t>
            </w:r>
          </w:p>
          <w:p w14:paraId="664ADBA8" w14:textId="77777777" w:rsidR="00B12019" w:rsidRPr="00F76FEE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0810C875" w14:textId="3FBA448B" w:rsidR="00B12019" w:rsidRPr="00C971B0" w:rsidRDefault="00B12019" w:rsidP="0094690D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DB1" w14:textId="2593B5FF" w:rsidR="0094690D" w:rsidRDefault="0094690D" w:rsidP="0094690D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16536">
              <w:rPr>
                <w:rFonts w:ascii="TH SarabunPSK" w:hAnsi="TH SarabunPSK" w:cs="TH SarabunPSK"/>
                <w:sz w:val="28"/>
              </w:rPr>
              <w:t>….</w:t>
            </w:r>
          </w:p>
          <w:p w14:paraId="2EB9C51D" w14:textId="77777777" w:rsidR="00BF3ACE" w:rsidRPr="00C971B0" w:rsidRDefault="00BF3ACE" w:rsidP="0094690D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48BCAC" w14:textId="77777777" w:rsidR="0028675E" w:rsidRPr="00C971B0" w:rsidRDefault="0028675E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06E6D2E7" w14:textId="78ACDA89" w:rsidR="0094690D" w:rsidRPr="00C971B0" w:rsidRDefault="0028675E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AA9" w14:textId="77777777" w:rsidR="0094690D" w:rsidRPr="00C971B0" w:rsidRDefault="0094690D" w:rsidP="0094690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 xml:space="preserve">1.4.2 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4C3EE381" w14:textId="77777777" w:rsidR="0094690D" w:rsidRPr="00C971B0" w:rsidRDefault="0094690D" w:rsidP="0094690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C971B0" w:rsidRPr="00C971B0" w14:paraId="6399E170" w14:textId="77777777" w:rsidTr="00246BD9">
              <w:tc>
                <w:tcPr>
                  <w:tcW w:w="673" w:type="dxa"/>
                  <w:shd w:val="clear" w:color="auto" w:fill="auto"/>
                  <w:hideMark/>
                </w:tcPr>
                <w:p w14:paraId="23AAAB19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6572B2C0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7C405354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AC9A6B7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350D9538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65225DE8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727981F1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3A7AF3A3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19E17C13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A619FCB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E3C261C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348EC149" w14:textId="77777777" w:rsidR="0094690D" w:rsidRPr="00C971B0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C971B0" w:rsidRPr="00C971B0" w14:paraId="76083209" w14:textId="77777777" w:rsidTr="00246BD9">
              <w:tc>
                <w:tcPr>
                  <w:tcW w:w="673" w:type="dxa"/>
                  <w:shd w:val="clear" w:color="auto" w:fill="auto"/>
                </w:tcPr>
                <w:p w14:paraId="216A7050" w14:textId="3A28418C" w:rsidR="0094690D" w:rsidRPr="00C971B0" w:rsidRDefault="00813267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C971B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B6372C0" w14:textId="79B54515" w:rsidR="0094690D" w:rsidRPr="00C971B0" w:rsidRDefault="00813267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C971B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โครงการพัฒนาชุมชนต้นแบบด้านสุขภาพและถอดบทเรียนพัฒนาชุมชนสวนพริกไทย ตำบลสวนพริกไทย อำเภอเมือง จังหวัดปทุมธานี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35E062" w14:textId="7CA9AF50" w:rsidR="0094690D" w:rsidRPr="00C971B0" w:rsidRDefault="00813267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C971B0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เพื่อ</w:t>
                  </w:r>
                  <w:r w:rsidRPr="00C971B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พัฒนาชุมชนต้นแบบด้านสุขภาพและถอดบทเรียนพัฒนาชุมชนสวนพริกไทย ตำบลสวนพริกไทย อำเภอเมือง จังหวัดปทุมธานี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0AEDBEA9" w14:textId="46FC529E" w:rsidR="0094690D" w:rsidRPr="00C971B0" w:rsidRDefault="00813267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C971B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B80F91" w14:textId="77777777" w:rsidR="0094690D" w:rsidRPr="00C971B0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3A1F87" w14:textId="77777777" w:rsidR="0094690D" w:rsidRPr="00C971B0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5D86B23" w14:textId="77777777" w:rsidR="0094690D" w:rsidRPr="00C971B0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A93098A" w14:textId="77777777" w:rsidR="0094690D" w:rsidRPr="00C971B0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5E1B539" w14:textId="77777777" w:rsidR="0094690D" w:rsidRPr="00C971B0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F20721" w14:textId="77777777" w:rsidR="0094690D" w:rsidRPr="00C971B0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603591B8" w14:textId="77777777" w:rsidR="0094690D" w:rsidRPr="00C971B0" w:rsidRDefault="0094690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783A" w:rsidRPr="00C971B0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558D" w14:textId="77777777" w:rsidR="0069783A" w:rsidRPr="00C971B0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1.5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3510166" w14:textId="0D49C2FB" w:rsidR="0069783A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C9D333" w14:textId="16B83853" w:rsidR="0069783A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55981A" w14:textId="77777777" w:rsidR="0069783A" w:rsidRPr="00C971B0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34F2025A" w:rsidR="0069783A" w:rsidRPr="00C971B0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69783A" w:rsidRPr="00C971B0" w:rsidRDefault="0069783A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12A0645" w14:textId="77777777" w:rsidR="0069783A" w:rsidRDefault="0069783A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143F2EA8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6ED8F3D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9CF771" w14:textId="77777777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40</w:t>
            </w:r>
          </w:p>
          <w:p w14:paraId="0ACD938E" w14:textId="77777777" w:rsidR="00B12019" w:rsidRPr="00F76FEE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454014AC" w14:textId="734DF7D8" w:rsidR="00B12019" w:rsidRPr="00C971B0" w:rsidRDefault="00B12019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340" w14:textId="77777777" w:rsidR="0069783A" w:rsidRPr="00896216" w:rsidRDefault="0069783A" w:rsidP="0069783A">
            <w:pPr>
              <w:spacing w:after="0" w:line="240" w:lineRule="auto"/>
              <w:ind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14:paraId="44B2AF66" w14:textId="77777777" w:rsidR="0069783A" w:rsidRPr="00896216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14.61</w:t>
            </w:r>
          </w:p>
          <w:p w14:paraId="15FFAB08" w14:textId="77777777" w:rsidR="0069783A" w:rsidRPr="00896216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216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</w:t>
            </w:r>
          </w:p>
          <w:p w14:paraId="0C51169E" w14:textId="77777777" w:rsidR="0069783A" w:rsidRPr="00896216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21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14:paraId="56E95739" w14:textId="77777777" w:rsidR="0069783A" w:rsidRPr="00C971B0" w:rsidRDefault="0069783A" w:rsidP="0069783A">
            <w:pPr>
              <w:pStyle w:val="ListParagraph"/>
              <w:tabs>
                <w:tab w:val="left" w:pos="44"/>
              </w:tabs>
              <w:spacing w:after="0" w:line="240" w:lineRule="auto"/>
              <w:ind w:left="360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43AC" w14:textId="77777777" w:rsidR="0069783A" w:rsidRPr="00896216" w:rsidRDefault="0069783A" w:rsidP="0069783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ผู้สำเร็จการศึกษาปีการศึกษา </w:t>
            </w:r>
            <w:r w:rsidRPr="00896216">
              <w:rPr>
                <w:rFonts w:ascii="TH SarabunPSK" w:hAnsi="TH SarabunPSK" w:cs="TH SarabunPSK"/>
                <w:sz w:val="24"/>
                <w:szCs w:val="24"/>
              </w:rPr>
              <w:t xml:space="preserve">2564 </w:t>
            </w: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178 (ข้อมูล ณ วันที่ 07-04-64) </w:t>
            </w: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26 </w:t>
            </w: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>คน 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11 </w:t>
            </w:r>
            <w:r w:rsidRPr="00896216">
              <w:rPr>
                <w:rFonts w:ascii="TH SarabunPSK" w:hAnsi="TH SarabunPSK" w:cs="TH SarabunPSK"/>
                <w:sz w:val="24"/>
                <w:szCs w:val="24"/>
                <w:cs/>
              </w:rPr>
              <w:t>เรื่อง คิดเป็นร้อยละ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14.61</w:t>
            </w:r>
          </w:p>
          <w:tbl>
            <w:tblPr>
              <w:tblStyle w:val="TableGrid"/>
              <w:tblW w:w="10133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36"/>
              <w:gridCol w:w="2843"/>
              <w:gridCol w:w="3260"/>
              <w:gridCol w:w="1559"/>
            </w:tblGrid>
            <w:tr w:rsidR="0069783A" w:rsidRPr="00896216" w14:paraId="2A124C8F" w14:textId="77777777" w:rsidTr="0069783A">
              <w:tc>
                <w:tcPr>
                  <w:tcW w:w="335" w:type="dxa"/>
                </w:tcPr>
                <w:p w14:paraId="5E4CF526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9621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36" w:type="dxa"/>
                </w:tcPr>
                <w:p w14:paraId="4965A093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9621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843" w:type="dxa"/>
                </w:tcPr>
                <w:p w14:paraId="5ACE0536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9621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3260" w:type="dxa"/>
                </w:tcPr>
                <w:p w14:paraId="2CAAD258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9621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305438C3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9621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69783A" w:rsidRPr="00896216" w14:paraId="410A5E5A" w14:textId="77777777" w:rsidTr="0069783A">
              <w:tc>
                <w:tcPr>
                  <w:tcW w:w="335" w:type="dxa"/>
                </w:tcPr>
                <w:p w14:paraId="1B0FDAE0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9621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6" w:type="dxa"/>
                </w:tcPr>
                <w:p w14:paraId="4A4C7D72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นาตยา ดวงประทุม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สุกฤษฏิ์ ใจจำนงค์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73754F7C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E4303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นางสาวพรทิพย์ เพราะบุญ</w:t>
                  </w:r>
                </w:p>
              </w:tc>
              <w:tc>
                <w:tcPr>
                  <w:tcW w:w="2843" w:type="dxa"/>
                </w:tcPr>
                <w:p w14:paraId="7677366A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</w:r>
                </w:p>
              </w:tc>
              <w:tc>
                <w:tcPr>
                  <w:tcW w:w="3260" w:type="dxa"/>
                </w:tcPr>
                <w:p w14:paraId="566F6FC6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0C1FF518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896216" w14:paraId="362310A6" w14:textId="77777777" w:rsidTr="0069783A">
              <w:tc>
                <w:tcPr>
                  <w:tcW w:w="335" w:type="dxa"/>
                </w:tcPr>
                <w:p w14:paraId="45D28B38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9621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6" w:type="dxa"/>
                </w:tcPr>
                <w:p w14:paraId="3933CC18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นางสาววิมลมณี เจโคกกรวด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นางสาววราภรณ์ ผิวผา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13298C03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08AAC4ED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  <w:p w14:paraId="41B26B67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BED1A05" w14:textId="1A5172EB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</w:tcPr>
                <w:p w14:paraId="120BFDDF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ปัจจัยที่มีความสัมพันธ์กับความผูกพันต่อองค์การของบุคลากรโณงพยาบาลไพศาลี จังหวัดนครสวรรค์</w:t>
                  </w:r>
                </w:p>
              </w:tc>
              <w:tc>
                <w:tcPr>
                  <w:tcW w:w="3260" w:type="dxa"/>
                </w:tcPr>
                <w:p w14:paraId="7117157F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1DA09FE7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896216" w14:paraId="14991261" w14:textId="77777777" w:rsidTr="0069783A">
              <w:tc>
                <w:tcPr>
                  <w:tcW w:w="335" w:type="dxa"/>
                </w:tcPr>
                <w:p w14:paraId="7A427ED4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36" w:type="dxa"/>
                </w:tcPr>
                <w:p w14:paraId="640872A4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สุธาสินี ประสงค์เพ็ชร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3322DF83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วิจิตรา แก้วสา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5BE56793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เขมิกา อุปฮาด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0AC35B15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</w:tc>
              <w:tc>
                <w:tcPr>
                  <w:tcW w:w="2843" w:type="dxa"/>
                </w:tcPr>
                <w:p w14:paraId="0389DE98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3260" w:type="dxa"/>
                </w:tcPr>
                <w:p w14:paraId="5B2D15E7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6BAE30F5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896216" w14:paraId="748787AF" w14:textId="77777777" w:rsidTr="0069783A">
              <w:tc>
                <w:tcPr>
                  <w:tcW w:w="335" w:type="dxa"/>
                </w:tcPr>
                <w:p w14:paraId="4F62D1F4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136" w:type="dxa"/>
                </w:tcPr>
                <w:p w14:paraId="1D1D58C2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กมลวรรณ ผลงาม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09E2B929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กมลชนก พุ่มเจ้า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59E61397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สุพินยา กลยนีย์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A8A5C72" w14:textId="77777777" w:rsidR="0069783A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อนุสบา แช่มช้อย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59098463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อภิญญา อุตระชัย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5D28B749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2843" w:type="dxa"/>
                </w:tcPr>
                <w:p w14:paraId="7E0C45E1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</w:r>
                </w:p>
              </w:tc>
              <w:tc>
                <w:tcPr>
                  <w:tcW w:w="3260" w:type="dxa"/>
                </w:tcPr>
                <w:p w14:paraId="37E1CB30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6C3CD36A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896216" w14:paraId="27415B52" w14:textId="77777777" w:rsidTr="0069783A">
              <w:tc>
                <w:tcPr>
                  <w:tcW w:w="335" w:type="dxa"/>
                </w:tcPr>
                <w:p w14:paraId="0E6D4049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136" w:type="dxa"/>
                </w:tcPr>
                <w:p w14:paraId="1047DFCD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3061868D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นัชชา ยันติ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2873A937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E4303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นางสาวประภัสรา ไทยประสงค์ นายเริงฤทธิ์ นวลน้อย</w:t>
                  </w:r>
                </w:p>
              </w:tc>
              <w:tc>
                <w:tcPr>
                  <w:tcW w:w="2843" w:type="dxa"/>
                </w:tcPr>
                <w:p w14:paraId="782F5C39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อสม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.)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ตำบลเขาดินพัฒนา อำเภอเฉลิมพระเกียรติ จังหวัดสระบุรี</w:t>
                  </w:r>
                </w:p>
              </w:tc>
              <w:tc>
                <w:tcPr>
                  <w:tcW w:w="3260" w:type="dxa"/>
                </w:tcPr>
                <w:p w14:paraId="4BF1EE38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1B4CA965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670B535E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  <w:tc>
                <w:tcPr>
                  <w:tcW w:w="1559" w:type="dxa"/>
                </w:tcPr>
                <w:p w14:paraId="388A2885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</w:tr>
            <w:tr w:rsidR="0069783A" w:rsidRPr="00896216" w14:paraId="1DBF6D33" w14:textId="77777777" w:rsidTr="0069783A">
              <w:tc>
                <w:tcPr>
                  <w:tcW w:w="335" w:type="dxa"/>
                </w:tcPr>
                <w:p w14:paraId="11592CF0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136" w:type="dxa"/>
                </w:tcPr>
                <w:p w14:paraId="251DA5FE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E4303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นางสาวอมิตร สามเพชรเจริญ,</w:t>
                  </w:r>
                  <w:r w:rsidRPr="005E4303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5E4303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นางสาวกมลลักษณ์ ณรงค์นอก</w:t>
                  </w:r>
                  <w:r w:rsidRPr="005E4303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, </w:t>
                  </w:r>
                  <w:r w:rsidRPr="005E4303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นางสาวฐิติยา เรืองบุตร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และอาจารย์นัชชา ยันติ</w:t>
                  </w:r>
                </w:p>
              </w:tc>
              <w:tc>
                <w:tcPr>
                  <w:tcW w:w="2843" w:type="dxa"/>
                </w:tcPr>
                <w:p w14:paraId="7D75BA97" w14:textId="77777777" w:rsidR="0069783A" w:rsidRPr="005E4303" w:rsidRDefault="0069783A" w:rsidP="0069783A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ปัจจัยที่มีความสัมพันธ์กับการ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</w:r>
                </w:p>
              </w:tc>
              <w:tc>
                <w:tcPr>
                  <w:tcW w:w="3260" w:type="dxa"/>
                </w:tcPr>
                <w:p w14:paraId="28843156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72657B18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3A30332B" w14:textId="77777777" w:rsidR="0069783A" w:rsidRPr="005E4303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  <w:tc>
                <w:tcPr>
                  <w:tcW w:w="1559" w:type="dxa"/>
                </w:tcPr>
                <w:p w14:paraId="6627BE61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</w:tr>
            <w:tr w:rsidR="0069783A" w:rsidRPr="00896216" w14:paraId="1E73C25C" w14:textId="77777777" w:rsidTr="0069783A">
              <w:tc>
                <w:tcPr>
                  <w:tcW w:w="335" w:type="dxa"/>
                </w:tcPr>
                <w:p w14:paraId="53CD0ED3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136" w:type="dxa"/>
                </w:tcPr>
                <w:p w14:paraId="7CBE918F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Phannathat Tanthanapanyakorn, Naphatsarn Roekruangrit, Aree Sangguanchue, </w:t>
                  </w:r>
                </w:p>
                <w:p w14:paraId="35E32425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Apinya Uttarachai, </w:t>
                  </w:r>
                </w:p>
                <w:p w14:paraId="65EE6965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F1023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Mayuree At-Narong, Narakorn Huadon</w:t>
                  </w:r>
                </w:p>
              </w:tc>
              <w:tc>
                <w:tcPr>
                  <w:tcW w:w="2843" w:type="dxa"/>
                </w:tcPr>
                <w:p w14:paraId="064E2C40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Herbal Joss Strick by Using Saabseua and Community Participation to Reduce the Incidence Rate of Dengue Fever in the Suburban Area of Thailand: A Quasi-Experiment study</w:t>
                  </w:r>
                </w:p>
              </w:tc>
              <w:tc>
                <w:tcPr>
                  <w:tcW w:w="3260" w:type="dxa"/>
                </w:tcPr>
                <w:p w14:paraId="00043D97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 (IJMRAP)-ISS (Online) :2581-6187</w:t>
                  </w:r>
                </w:p>
                <w:p w14:paraId="3DBB6F05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Volume 3. Issue 10. April .2021. pp.10-14</w:t>
                  </w:r>
                </w:p>
              </w:tc>
              <w:tc>
                <w:tcPr>
                  <w:tcW w:w="1559" w:type="dxa"/>
                </w:tcPr>
                <w:p w14:paraId="5A9EF041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April 20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</w:tr>
            <w:tr w:rsidR="0069783A" w:rsidRPr="00896216" w14:paraId="24503860" w14:textId="77777777" w:rsidTr="0069783A">
              <w:tc>
                <w:tcPr>
                  <w:tcW w:w="335" w:type="dxa"/>
                </w:tcPr>
                <w:p w14:paraId="59F4079B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136" w:type="dxa"/>
                </w:tcPr>
                <w:p w14:paraId="01D4AA64" w14:textId="77777777" w:rsidR="0069783A" w:rsidRPr="006F1023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Phannathat Tanthanapanyakorn, </w:t>
                  </w:r>
                  <w:r w:rsidRPr="006F1023"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  <w:t>Somsong Turien,</w:t>
                  </w:r>
                </w:p>
                <w:p w14:paraId="56997314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F1023"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  <w:lastRenderedPageBreak/>
                    <w:t xml:space="preserve"> Guntinun Kongsuwan, Phannipha Wongwang, Budsarin Krongkitjakarn and Suphapich Choaopaina</w:t>
                  </w:r>
                </w:p>
                <w:p w14:paraId="57E09B4F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</w:tcPr>
                <w:p w14:paraId="5EB31CC2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Effectiveness of Red lime with the Local Herbal to Eliminate Aedes spp. Larvae in the Semi-Urban Community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of Thailand: A Quasi-Experimental study</w:t>
                  </w:r>
                </w:p>
              </w:tc>
              <w:tc>
                <w:tcPr>
                  <w:tcW w:w="3260" w:type="dxa"/>
                </w:tcPr>
                <w:p w14:paraId="1863305F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International Journal of Multidisciplinary Research and Publications (IJMRAP). 3 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Pp.15-20.</w:t>
                  </w:r>
                </w:p>
              </w:tc>
              <w:tc>
                <w:tcPr>
                  <w:tcW w:w="1559" w:type="dxa"/>
                </w:tcPr>
                <w:p w14:paraId="30436396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</w:p>
              </w:tc>
            </w:tr>
            <w:tr w:rsidR="0069783A" w:rsidRPr="00896216" w14:paraId="0B72054C" w14:textId="77777777" w:rsidTr="0069783A">
              <w:tc>
                <w:tcPr>
                  <w:tcW w:w="335" w:type="dxa"/>
                </w:tcPr>
                <w:p w14:paraId="348F8E45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2136" w:type="dxa"/>
                </w:tcPr>
                <w:p w14:paraId="0251CD47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สุทธิดา แก้วมุงคุณ</w:t>
                  </w: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173CD8F7" w14:textId="77777777" w:rsidR="0069783A" w:rsidRPr="006F1023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</w:pPr>
                  <w:r w:rsidRPr="006F1023">
                    <w:rPr>
                      <w:rFonts w:ascii="TH SarabunPSK" w:hAnsi="TH SarabunPSK" w:cs="TH SarabunPSK" w:hint="cs"/>
                      <w:sz w:val="24"/>
                      <w:szCs w:val="24"/>
                      <w:highlight w:val="yellow"/>
                      <w:cs/>
                    </w:rPr>
                    <w:t>ปวีณ์นุช ศศิวัฒนากุล</w:t>
                  </w:r>
                  <w:r w:rsidRPr="006F1023"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  <w:t xml:space="preserve">, </w:t>
                  </w:r>
                </w:p>
                <w:p w14:paraId="145C29BE" w14:textId="77777777" w:rsidR="0069783A" w:rsidRPr="006F1023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</w:pPr>
                  <w:r w:rsidRPr="006F1023">
                    <w:rPr>
                      <w:rFonts w:ascii="TH SarabunPSK" w:hAnsi="TH SarabunPSK" w:cs="TH SarabunPSK" w:hint="cs"/>
                      <w:sz w:val="24"/>
                      <w:szCs w:val="24"/>
                      <w:highlight w:val="yellow"/>
                      <w:cs/>
                    </w:rPr>
                    <w:t>วีรภัทร ศักดิ์ชัยเจริญไทย</w:t>
                  </w:r>
                  <w:r w:rsidRPr="006F1023"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  <w:t>,</w:t>
                  </w:r>
                  <w:r w:rsidRPr="006F1023">
                    <w:rPr>
                      <w:rFonts w:ascii="TH SarabunPSK" w:hAnsi="TH SarabunPSK" w:cs="TH SarabunPSK" w:hint="cs"/>
                      <w:sz w:val="24"/>
                      <w:szCs w:val="24"/>
                      <w:highlight w:val="yellow"/>
                      <w:cs/>
                    </w:rPr>
                    <w:t xml:space="preserve"> บุศรินทร์ ครองกิจการ</w:t>
                  </w:r>
                  <w:r w:rsidRPr="006F1023">
                    <w:rPr>
                      <w:rFonts w:ascii="TH SarabunPSK" w:hAnsi="TH SarabunPSK" w:cs="TH SarabunPSK"/>
                      <w:sz w:val="24"/>
                      <w:szCs w:val="24"/>
                      <w:highlight w:val="yellow"/>
                    </w:rPr>
                    <w:t>,</w:t>
                  </w:r>
                </w:p>
                <w:p w14:paraId="2EBA165F" w14:textId="77777777" w:rsidR="0069783A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F1023">
                    <w:rPr>
                      <w:rFonts w:ascii="TH SarabunPSK" w:hAnsi="TH SarabunPSK" w:cs="TH SarabunPSK" w:hint="cs"/>
                      <w:sz w:val="24"/>
                      <w:szCs w:val="24"/>
                      <w:highlight w:val="yellow"/>
                      <w:cs/>
                    </w:rPr>
                    <w:t>วราภรณ์ ศรีวิจารณ์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33F904C4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และศิริชัย จันพุ่ม</w:t>
                  </w:r>
                </w:p>
              </w:tc>
              <w:tc>
                <w:tcPr>
                  <w:tcW w:w="2843" w:type="dxa"/>
                </w:tcPr>
                <w:p w14:paraId="7338AD44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</w:t>
                  </w:r>
                </w:p>
              </w:tc>
              <w:tc>
                <w:tcPr>
                  <w:tcW w:w="3260" w:type="dxa"/>
                </w:tcPr>
                <w:p w14:paraId="605BF047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ASTC 2021</w:t>
                  </w: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21DC742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 มีนาคม 2564</w:t>
                  </w:r>
                </w:p>
              </w:tc>
            </w:tr>
            <w:tr w:rsidR="0069783A" w:rsidRPr="00896216" w14:paraId="17EEF672" w14:textId="77777777" w:rsidTr="0069783A">
              <w:tc>
                <w:tcPr>
                  <w:tcW w:w="335" w:type="dxa"/>
                </w:tcPr>
                <w:p w14:paraId="3041F1AD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136" w:type="dxa"/>
                </w:tcPr>
                <w:p w14:paraId="6CE1551C" w14:textId="77777777" w:rsidR="0069783A" w:rsidRPr="00EF7C7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EF7C7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EF7C7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</w:p>
                <w:p w14:paraId="65724641" w14:textId="77777777" w:rsidR="0069783A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สุภางค์ กิจทิพย์</w:t>
                  </w:r>
                </w:p>
                <w:p w14:paraId="0FC5E5B2" w14:textId="77777777" w:rsidR="00EF7C70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วรรยา ศรีนวล</w:t>
                  </w:r>
                </w:p>
                <w:p w14:paraId="366D4E11" w14:textId="77777777" w:rsidR="00EF7C70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ทักษพร เกิดแจ้ง</w:t>
                  </w:r>
                </w:p>
                <w:p w14:paraId="1B8AF628" w14:textId="1A58A889" w:rsidR="00EF7C70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พัทธมน</w:t>
                  </w: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จันทร์ชูผล</w:t>
                  </w:r>
                </w:p>
              </w:tc>
              <w:tc>
                <w:tcPr>
                  <w:tcW w:w="2843" w:type="dxa"/>
                </w:tcPr>
                <w:p w14:paraId="3D120E0F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Skin Moisturizing Effect of Bath Bomb Containing Natural Essential Moisturizing for Improving Skin Health</w:t>
                  </w:r>
                </w:p>
              </w:tc>
              <w:tc>
                <w:tcPr>
                  <w:tcW w:w="3260" w:type="dxa"/>
                </w:tcPr>
                <w:p w14:paraId="78B231C2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559" w:type="dxa"/>
                </w:tcPr>
                <w:p w14:paraId="672BD749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69783A" w:rsidRPr="00896216" w14:paraId="4D46646B" w14:textId="77777777" w:rsidTr="0069783A">
              <w:tc>
                <w:tcPr>
                  <w:tcW w:w="335" w:type="dxa"/>
                </w:tcPr>
                <w:p w14:paraId="45712E9B" w14:textId="77777777" w:rsidR="0069783A" w:rsidRPr="00896216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136" w:type="dxa"/>
                </w:tcPr>
                <w:p w14:paraId="2215DD2E" w14:textId="77777777" w:rsidR="0069783A" w:rsidRPr="00EF7C7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EF7C7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EF7C7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รัฐพล ศิลปรัศมี</w:t>
                  </w:r>
                </w:p>
                <w:p w14:paraId="58BBB48E" w14:textId="77777777" w:rsidR="0069783A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ชฎาภรณ์ ศรวิจิตร</w:t>
                  </w:r>
                </w:p>
                <w:p w14:paraId="5B891C6A" w14:textId="77777777" w:rsidR="00EF7C70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ดรุนี ลี้กุล</w:t>
                  </w:r>
                </w:p>
                <w:p w14:paraId="38DEFBB8" w14:textId="77777777" w:rsidR="00EF7C70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ศิรประภา แก้วปรีชา</w:t>
                  </w:r>
                </w:p>
                <w:p w14:paraId="3BD304A1" w14:textId="5D6B9696" w:rsidR="00EF7C70" w:rsidRPr="00EF7C70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F7C7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highlight w:val="yellow"/>
                      <w:cs/>
                    </w:rPr>
                    <w:t>หนูไกร แงวกุดเรือ</w:t>
                  </w:r>
                </w:p>
              </w:tc>
              <w:tc>
                <w:tcPr>
                  <w:tcW w:w="2843" w:type="dxa"/>
                </w:tcPr>
                <w:p w14:paraId="296562F1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Soap Shower Sheet Containing Economic Rice Oil for Adding Skin Moisture</w:t>
                  </w:r>
                </w:p>
              </w:tc>
              <w:tc>
                <w:tcPr>
                  <w:tcW w:w="3260" w:type="dxa"/>
                </w:tcPr>
                <w:p w14:paraId="319171D9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96350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559" w:type="dxa"/>
                </w:tcPr>
                <w:p w14:paraId="33C95172" w14:textId="77777777" w:rsidR="0069783A" w:rsidRPr="00296350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96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4C9DE7FC" w14:textId="20874D31" w:rsidR="0069783A" w:rsidRPr="00C971B0" w:rsidRDefault="0069783A" w:rsidP="0069783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9621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อยู่ในระหว่างการส่งผลงานเพื่อทำการเผยแพร่</w:t>
            </w:r>
          </w:p>
        </w:tc>
      </w:tr>
      <w:tr w:rsidR="00C971B0" w:rsidRPr="00C971B0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9F98" w14:textId="77777777" w:rsidR="00AE1B9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C971B0">
              <w:rPr>
                <w:rFonts w:ascii="TH SarabunPSK" w:eastAsia="Sarabun" w:hAnsi="TH SarabunPSK" w:cs="TH SarabunPSK"/>
                <w:sz w:val="28"/>
              </w:rPr>
              <w:t>6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67BF8946" w14:textId="77777777" w:rsidR="00F162C0" w:rsidRDefault="00F162C0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78ACE9" w14:textId="0BA25879" w:rsidR="00F162C0" w:rsidRDefault="00F162C0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28E209" w14:textId="77777777" w:rsidR="00B12019" w:rsidRDefault="00B1201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D312CD" w14:textId="3A023359" w:rsidR="00F162C0" w:rsidRPr="00C971B0" w:rsidRDefault="00F162C0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C971B0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9FD8C08" w14:textId="77777777" w:rsidR="00AE1B9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7</w:t>
            </w:r>
          </w:p>
          <w:p w14:paraId="6EF1FE66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4B973AF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97D850" w14:textId="26D6C25F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7</w:t>
            </w:r>
          </w:p>
          <w:p w14:paraId="015269CE" w14:textId="77777777" w:rsidR="00B12019" w:rsidRPr="00F76FEE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3A84F739" w14:textId="3174696F" w:rsidR="00B12019" w:rsidRPr="00C971B0" w:rsidRDefault="00B1201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C971B0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40FD364C" w:rsidR="007861A4" w:rsidRPr="00C971B0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8C711" w14:textId="6E2DC3AC" w:rsidR="00205E16" w:rsidRPr="00C971B0" w:rsidRDefault="00205E16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อยู่ระหว่างการดำเนินการ</w:t>
            </w:r>
          </w:p>
          <w:p w14:paraId="0B8E1FC2" w14:textId="77777777" w:rsidR="00AE1B9B" w:rsidRPr="00C971B0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C971B0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C971B0" w:rsidRPr="00C971B0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C971B0" w:rsidRPr="00C971B0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C971B0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C971B0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C971B0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C971B0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>1.</w:t>
            </w:r>
            <w:r w:rsidR="00CB66C3" w:rsidRPr="00C971B0">
              <w:rPr>
                <w:rFonts w:ascii="TH SarabunPSK" w:eastAsia="Sarabun" w:hAnsi="TH SarabunPSK" w:cs="TH SarabunPSK"/>
                <w:spacing w:val="-2"/>
                <w:sz w:val="28"/>
              </w:rPr>
              <w:t>7</w:t>
            </w:r>
            <w:r w:rsidRPr="00C971B0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C971B0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7645ED"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FFFC18B" w14:textId="77777777" w:rsidR="007645ED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  <w:p w14:paraId="51B0D347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07A62636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489D0" w14:textId="3CFE9F2A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1 เรื่อง</w:t>
            </w:r>
          </w:p>
          <w:p w14:paraId="0AF799C7" w14:textId="77777777" w:rsidR="00B12019" w:rsidRPr="00F76FEE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56642C5B" w14:textId="17EB7BF9" w:rsidR="00B12019" w:rsidRPr="00C971B0" w:rsidRDefault="00B12019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82F593" w:rsidR="007645ED" w:rsidRPr="00C971B0" w:rsidRDefault="00854BD9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5AC5A65" w14:textId="77777777" w:rsidR="007645ED" w:rsidRPr="00C971B0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14:paraId="7F6AE345" w14:textId="77777777" w:rsidR="00205E16" w:rsidRPr="00C971B0" w:rsidRDefault="00205E16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8D212" w14:textId="7F305595" w:rsidR="00205E16" w:rsidRPr="00C971B0" w:rsidRDefault="00205E16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4640BC9D" w:rsidR="007645ED" w:rsidRPr="00C971B0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205E16" w:rsidRPr="00C971B0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........เรื่อง</w:t>
            </w:r>
          </w:p>
          <w:p w14:paraId="45AF3DDC" w14:textId="0BFF8B89" w:rsidR="007645ED" w:rsidRPr="00C971B0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C971B0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C971B0" w:rsidRPr="00C971B0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C971B0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1.</w:t>
            </w:r>
            <w:r w:rsidR="00CB66C3" w:rsidRPr="00C971B0">
              <w:rPr>
                <w:rFonts w:ascii="TH SarabunPSK" w:eastAsia="Sarabun" w:hAnsi="TH SarabunPSK" w:cs="TH SarabunPSK"/>
                <w:sz w:val="28"/>
              </w:rPr>
              <w:t>8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C971B0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497653D" w:rsidR="007645ED" w:rsidRPr="00C971B0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CB66C3" w:rsidRPr="00C971B0">
              <w:rPr>
                <w:rFonts w:ascii="TH SarabunPSK" w:eastAsia="Sarabun" w:hAnsi="TH SarabunPSK" w:cs="TH SarabunPSK"/>
                <w:sz w:val="28"/>
              </w:rPr>
              <w:t>8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.1 ระดับปริญญาตรี ตั้งแต่ ระดับ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02615072" w:rsidR="007645ED" w:rsidRPr="00C971B0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0F2CF4EA" w:rsidR="007645ED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39D8C505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C0B2808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BA53A" w14:textId="61046D3E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85</w:t>
            </w:r>
          </w:p>
          <w:p w14:paraId="740B2E67" w14:textId="2605183B" w:rsidR="007645ED" w:rsidRPr="00B12019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C971B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C971B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C971B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C971B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C971B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C971B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C971B0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E6233B0" w14:textId="77777777" w:rsidR="007645ED" w:rsidRDefault="00854BD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....</w:t>
            </w:r>
          </w:p>
          <w:p w14:paraId="68658CA0" w14:textId="77777777" w:rsidR="00854BD9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505E3C33" w14:textId="53759959" w:rsidR="00854BD9" w:rsidRPr="00C971B0" w:rsidRDefault="00854BD9" w:rsidP="00862DD1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676" w14:textId="77777777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7ED09132" w14:textId="77777777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90C7B84" w14:textId="77777777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2E6802C" w14:textId="77777777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4FBFA2A" w14:textId="77777777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5F9C72AF" w:rsidR="007645ED" w:rsidRPr="00C971B0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 w:rsidRPr="00C971B0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B1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0FE879F8" w14:textId="66A8AE79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78FB3CB" w14:textId="244FA936" w:rsidR="007645ED" w:rsidRPr="00C971B0" w:rsidRDefault="007645ED" w:rsidP="00205E1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C971B0" w14:paraId="7C4928C7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F67" w14:textId="77777777" w:rsidR="00205E16" w:rsidRDefault="00205E16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8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.2 ระดับบัณฑิตศึกษาตั้งแต่ระดับ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  <w:p w14:paraId="76BA8836" w14:textId="77777777" w:rsidR="00F162C0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755D83" w14:textId="77777777" w:rsidR="00F162C0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58ACDF" w14:textId="77777777" w:rsidR="00F162C0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6F770A8" w14:textId="77777777" w:rsidR="00F162C0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679F4D" w14:textId="0454BF4C" w:rsidR="00F162C0" w:rsidRPr="00C971B0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4C4" w14:textId="77777777" w:rsidR="00205E16" w:rsidRPr="00C971B0" w:rsidRDefault="00205E16" w:rsidP="00205E1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4C2ED29" w14:textId="77777777" w:rsidR="00205E16" w:rsidRDefault="00205E16" w:rsidP="00205E1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4510F412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36702D86" w14:textId="77777777" w:rsidR="00B12019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8F33D1" w14:textId="5F6AF9FC" w:rsidR="00B12019" w:rsidRPr="00EA40CB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85</w:t>
            </w:r>
          </w:p>
          <w:p w14:paraId="525730C7" w14:textId="2C7F678D" w:rsidR="00B12019" w:rsidRPr="00B12019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60FD" w14:textId="77777777" w:rsidR="00205E16" w:rsidRPr="00C971B0" w:rsidRDefault="00205E16" w:rsidP="00205E1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2EDED9F1" w14:textId="77777777" w:rsidR="00205E16" w:rsidRDefault="00854BD9" w:rsidP="00205E1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</w:p>
          <w:p w14:paraId="365BBD42" w14:textId="77777777" w:rsidR="00854BD9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75F71A08" w14:textId="6A8034C7" w:rsidR="00854BD9" w:rsidRPr="00862DD1" w:rsidRDefault="00854BD9" w:rsidP="00862DD1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9A6" w14:textId="1F1B3723" w:rsidR="00205E16" w:rsidRPr="00C971B0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</w:rPr>
              <w:t xml:space="preserve">1.8.2 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B2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D97EC3" w:rsidRPr="00C971B0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D97EC3" w:rsidRPr="00C971B0" w:rsidRDefault="00D97EC3" w:rsidP="00D97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จำนวนผู้ประกอบการ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ใหม่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D97EC3" w:rsidRPr="00C971B0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30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04D4F51" w14:textId="545A92DC" w:rsidR="00D97EC3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ราย</w:t>
            </w:r>
          </w:p>
          <w:p w14:paraId="4D378AF8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6DB38BD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1C930A" w14:textId="014FF7FD" w:rsidR="003B1A3D" w:rsidRPr="00EA40CB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ราย</w:t>
            </w:r>
          </w:p>
          <w:p w14:paraId="7A419B14" w14:textId="77777777" w:rsidR="003B1A3D" w:rsidRPr="00F76FEE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31C0D1A6" w14:textId="77777777" w:rsidR="003B1A3D" w:rsidRPr="00C971B0" w:rsidRDefault="003B1A3D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E8C2DA" w14:textId="77777777" w:rsidR="00D97EC3" w:rsidRPr="00C971B0" w:rsidRDefault="00D97EC3" w:rsidP="00D97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D97EC3" w:rsidRPr="00C971B0" w:rsidRDefault="00D97EC3" w:rsidP="00D97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D97EC3" w:rsidRPr="00C971B0" w:rsidRDefault="00D97EC3" w:rsidP="00D97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745" w14:textId="5A01DEDC" w:rsidR="00D97EC3" w:rsidRPr="00F144CE" w:rsidRDefault="003B1A3D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9</w:t>
            </w:r>
          </w:p>
          <w:p w14:paraId="7FFC6EE8" w14:textId="77777777" w:rsidR="00D97EC3" w:rsidRPr="00F144CE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lastRenderedPageBreak/>
              <w:t>ราย</w:t>
            </w:r>
          </w:p>
          <w:p w14:paraId="1237A701" w14:textId="77777777" w:rsidR="00D97EC3" w:rsidRPr="00F144CE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</w:p>
          <w:p w14:paraId="7C0E9A6A" w14:textId="77777777" w:rsidR="00D97EC3" w:rsidRPr="00F144CE" w:rsidRDefault="00D97EC3" w:rsidP="00D97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อยู่ระหว่างดำเนิน</w:t>
            </w:r>
          </w:p>
          <w:p w14:paraId="5746D888" w14:textId="77777777" w:rsidR="00D97EC3" w:rsidRPr="00F144CE" w:rsidRDefault="00D97EC3" w:rsidP="00D97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F144CE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การ</w:t>
            </w:r>
          </w:p>
          <w:p w14:paraId="53EDB558" w14:textId="77777777" w:rsidR="00D97EC3" w:rsidRPr="00F144CE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</w:p>
          <w:p w14:paraId="2FBBEE0F" w14:textId="77777777" w:rsidR="00D97EC3" w:rsidRPr="00C971B0" w:rsidRDefault="00D97EC3" w:rsidP="00D97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6147" w14:textId="77777777" w:rsidR="00D97EC3" w:rsidRPr="00F144CE" w:rsidRDefault="00D97EC3" w:rsidP="00D97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</w:pP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lastRenderedPageBreak/>
              <w:t>จำนวนผู้ประกอบการใหม่ (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 xml:space="preserve">Startup)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ที่เกิดจากการบ่มเพาะของมหาวิทยาลัย..............</w:t>
            </w:r>
            <w:r>
              <w:rPr>
                <w:rFonts w:ascii="TH SarabunPSK" w:hAnsi="TH SarabunPSK" w:cs="TH SarabunPSK" w:hint="cs"/>
                <w:color w:val="0000FF"/>
                <w:spacing w:val="-4"/>
                <w:sz w:val="24"/>
                <w:szCs w:val="24"/>
                <w:cs/>
              </w:rPr>
              <w:t>9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.............ราย</w:t>
            </w:r>
          </w:p>
          <w:tbl>
            <w:tblPr>
              <w:tblStyle w:val="TableGrid"/>
              <w:tblW w:w="8432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189"/>
              <w:gridCol w:w="1559"/>
              <w:gridCol w:w="1985"/>
              <w:gridCol w:w="1984"/>
            </w:tblGrid>
            <w:tr w:rsidR="00D97EC3" w:rsidRPr="00F144CE" w14:paraId="378E1E97" w14:textId="77777777" w:rsidTr="00B005B9">
              <w:tc>
                <w:tcPr>
                  <w:tcW w:w="715" w:type="dxa"/>
                </w:tcPr>
                <w:p w14:paraId="3B20B982" w14:textId="77777777" w:rsidR="00D97EC3" w:rsidRPr="00F144CE" w:rsidRDefault="00D97EC3" w:rsidP="00D97EC3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ลำดับที่ </w:t>
                  </w:r>
                </w:p>
                <w:p w14:paraId="71798C76" w14:textId="77777777" w:rsidR="00D97EC3" w:rsidRPr="00F144CE" w:rsidRDefault="00D97EC3" w:rsidP="00D97EC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5F0E7BB5" w14:textId="77777777" w:rsidR="00D97EC3" w:rsidRPr="00F144CE" w:rsidRDefault="00D97EC3" w:rsidP="00D97EC3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H SarabunPSK" w:hAnsi="TH SarabunPSK" w:cs="TH SarabunPSK"/>
                      <w:b/>
                      <w:bCs/>
                      <w:color w:val="0000FF"/>
                      <w:spacing w:val="-4"/>
                      <w:sz w:val="24"/>
                      <w:szCs w:val="24"/>
                      <w:cs/>
                    </w:rPr>
                    <w:t>ชื่อ</w:t>
                  </w: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ผู้ประกอบการใหม่ (</w:t>
                  </w: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Startup</w:t>
                  </w: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) และที่อยู่</w:t>
                  </w:r>
                </w:p>
              </w:tc>
              <w:tc>
                <w:tcPr>
                  <w:tcW w:w="1559" w:type="dxa"/>
                </w:tcPr>
                <w:p w14:paraId="49ACBDDF" w14:textId="77777777" w:rsidR="00D97EC3" w:rsidRPr="00F144CE" w:rsidRDefault="00D97EC3" w:rsidP="00D97EC3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02FCFC2B" w14:textId="77777777" w:rsidR="00D97EC3" w:rsidRPr="00F144CE" w:rsidRDefault="00D97EC3" w:rsidP="00D97E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รายละเอียด</w:t>
                  </w:r>
                </w:p>
                <w:p w14:paraId="3E629D2B" w14:textId="77777777" w:rsidR="00D97EC3" w:rsidRPr="00F144CE" w:rsidRDefault="00D97EC3" w:rsidP="00D97E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68344028" w14:textId="77777777" w:rsidR="00D97EC3" w:rsidRPr="00F144CE" w:rsidRDefault="00D97EC3" w:rsidP="00D97E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F144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D97EC3" w:rsidRPr="00F144CE" w14:paraId="4FDE4036" w14:textId="77777777" w:rsidTr="00B005B9">
              <w:tc>
                <w:tcPr>
                  <w:tcW w:w="715" w:type="dxa"/>
                </w:tcPr>
                <w:p w14:paraId="62385B73" w14:textId="77777777" w:rsidR="00D97EC3" w:rsidRPr="00F144CE" w:rsidRDefault="00D97EC3" w:rsidP="00D97EC3">
                  <w:pPr>
                    <w:pStyle w:val="ListParagraph"/>
                    <w:ind w:left="0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189" w:type="dxa"/>
                </w:tcPr>
                <w:p w14:paraId="27192764" w14:textId="77777777" w:rsidR="00D97EC3" w:rsidRPr="00100A8C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นางสาวนพรัตน์     ธารีสิทธิ์        รหัสนักศึกษา 62124780070 </w:t>
                  </w:r>
                </w:p>
                <w:p w14:paraId="0B08EE4A" w14:textId="77777777" w:rsidR="00D97EC3" w:rsidRPr="00100A8C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นางสาวอรอนงค์    คําพะวงษ์      รหัสนักศึกษา 62124820009 </w:t>
                  </w:r>
                </w:p>
                <w:p w14:paraId="70AA40E1" w14:textId="77777777" w:rsidR="00D97EC3" w:rsidRPr="00100A8C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นางสาวกรวิภา      ใจเสาร์         รหัสนักศึกษา 62124780075 </w:t>
                  </w:r>
                </w:p>
                <w:p w14:paraId="4E87FA30" w14:textId="77777777" w:rsidR="00D97EC3" w:rsidRPr="00100A8C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นางสาวชลธิชา      วงษ์บำหรุ      รหัสนักศึกษา 62124790005 </w:t>
                  </w:r>
                </w:p>
                <w:p w14:paraId="5195E66B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นางสาวปิยะดา      เนื่องกำเหนิด รหัสนักศึกษา 62124790010</w:t>
                  </w:r>
                </w:p>
                <w:p w14:paraId="7EB56EAF" w14:textId="77777777" w:rsidR="00D97EC3" w:rsidRPr="00F144CE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559" w:type="dxa"/>
                </w:tcPr>
                <w:p w14:paraId="11642B49" w14:textId="77777777" w:rsidR="00D97EC3" w:rsidRPr="00F144CE" w:rsidRDefault="00D97EC3" w:rsidP="00D97EC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เจลแอลกอฮอล์</w:t>
                  </w:r>
                </w:p>
              </w:tc>
              <w:tc>
                <w:tcPr>
                  <w:tcW w:w="1985" w:type="dxa"/>
                </w:tcPr>
                <w:p w14:paraId="4ADD3ECD" w14:textId="77777777" w:rsidR="00D97EC3" w:rsidRPr="00F144CE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โครงการบ่มเพาะให้บัณฑิตมีทักษะเป็นผู้ประกอบการรุ่นใหม่ (</w:t>
                  </w:r>
                  <w:r w:rsidRPr="00F144CE">
                    <w:rPr>
                      <w:rFonts w:ascii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  <w:t>Startup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24BF098E" w14:textId="77777777" w:rsidR="00D97EC3" w:rsidRPr="00F144CE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D97EC3" w:rsidRPr="00F144CE" w14:paraId="56ED1039" w14:textId="77777777" w:rsidTr="00B005B9">
              <w:tc>
                <w:tcPr>
                  <w:tcW w:w="715" w:type="dxa"/>
                </w:tcPr>
                <w:p w14:paraId="1C52373A" w14:textId="77777777" w:rsidR="00D97EC3" w:rsidRPr="00F144CE" w:rsidRDefault="00D97EC3" w:rsidP="00D97EC3">
                  <w:pPr>
                    <w:pStyle w:val="ListParagraph"/>
                    <w:ind w:left="0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189" w:type="dxa"/>
                </w:tcPr>
                <w:p w14:paraId="191D7D38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นายนิกร แสนไธสง</w:t>
                  </w:r>
                </w:p>
                <w:p w14:paraId="1B599C52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61124780012</w:t>
                  </w:r>
                </w:p>
                <w:p w14:paraId="57CEBA7F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นางสาววรัญญา ชนะน้อย</w:t>
                  </w:r>
                </w:p>
                <w:p w14:paraId="30D589A2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61124780093</w:t>
                  </w:r>
                </w:p>
                <w:p w14:paraId="0B0DCA1F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นางสาวณัชฌา สุดใจดี</w:t>
                  </w:r>
                </w:p>
                <w:p w14:paraId="2B0FB891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61124780061</w:t>
                  </w:r>
                </w:p>
                <w:p w14:paraId="15285A16" w14:textId="77777777" w:rsidR="00D97EC3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นางสาวปุณยาพร นาคเอื่ยม</w:t>
                  </w:r>
                </w:p>
                <w:p w14:paraId="4814B570" w14:textId="77777777" w:rsidR="00D97EC3" w:rsidRPr="00F144CE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</w:pPr>
                  <w:r w:rsidRPr="00100A8C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61124780032</w:t>
                  </w:r>
                </w:p>
              </w:tc>
              <w:tc>
                <w:tcPr>
                  <w:tcW w:w="1559" w:type="dxa"/>
                </w:tcPr>
                <w:p w14:paraId="5D817369" w14:textId="77777777" w:rsidR="00D97EC3" w:rsidRPr="00F144CE" w:rsidRDefault="00D97EC3" w:rsidP="00D97EC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น้ำยำซี๊ดซ๊าด โลโซ (เดียม)</w:t>
                  </w:r>
                </w:p>
              </w:tc>
              <w:tc>
                <w:tcPr>
                  <w:tcW w:w="1985" w:type="dxa"/>
                </w:tcPr>
                <w:p w14:paraId="4A35684C" w14:textId="77777777" w:rsidR="00D97EC3" w:rsidRPr="00F144CE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โครงการบ่มเพาะให้บัณฑิตมีทักษะเป็นผู้ประกอบการรุ่นใหม่ (</w:t>
                  </w:r>
                  <w:r w:rsidRPr="00F144CE">
                    <w:rPr>
                      <w:rFonts w:ascii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  <w:t>Startup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7DEF0DB0" w14:textId="77777777" w:rsidR="00D97EC3" w:rsidRPr="00F144CE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5F943B23" w14:textId="77777777" w:rsidR="00D97EC3" w:rsidRPr="00F144CE" w:rsidRDefault="00D97EC3" w:rsidP="00D97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</w:pP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 xml:space="preserve">1.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 xml:space="preserve">ชื่อผู้ประกอบการ...........ชื่อ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Startup..............</w:t>
            </w:r>
          </w:p>
          <w:p w14:paraId="54ADA526" w14:textId="77777777" w:rsidR="00D97EC3" w:rsidRPr="00F144CE" w:rsidRDefault="00D97EC3" w:rsidP="00D97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</w:pP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 xml:space="preserve">2.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 xml:space="preserve">ชื่อผู้ประกอบการ...........ชื่อ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Startup..............</w:t>
            </w:r>
          </w:p>
          <w:p w14:paraId="1EEFDF74" w14:textId="77777777" w:rsidR="00D97EC3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 xml:space="preserve"> 3.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 xml:space="preserve">ชื่อผู้ประกอบการ...........ชื่อ </w:t>
            </w:r>
            <w:r w:rsidRPr="00F144CE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Startup..............</w:t>
            </w:r>
          </w:p>
          <w:p w14:paraId="32EF0B9E" w14:textId="77777777" w:rsidR="00D97EC3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09E2A8F" w14:textId="77777777" w:rsidR="00D97EC3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1E73840" w14:textId="77777777" w:rsidR="00D97EC3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E767057" w14:textId="77777777" w:rsidR="00D97EC3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A885B2" w14:textId="0E65B250" w:rsidR="00D97EC3" w:rsidRPr="00C971B0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971B0" w:rsidRPr="00C971B0" w14:paraId="752EF37B" w14:textId="77777777" w:rsidTr="000623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C971B0" w:rsidRDefault="00CB66C3" w:rsidP="000623E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1.10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ร้อยละของบัณฑิต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lastRenderedPageBreak/>
              <w:t>ระดับปริญญาตรีที่มีงานทำหรือประกอบอาชีพอิสระ</w:t>
            </w:r>
          </w:p>
          <w:p w14:paraId="37B91F6E" w14:textId="77777777" w:rsidR="00CB66C3" w:rsidRPr="00C971B0" w:rsidRDefault="00CB66C3" w:rsidP="000623E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C971B0" w:rsidRDefault="00CB66C3" w:rsidP="000623E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79E6DAD5" w14:textId="77777777" w:rsidR="00CB66C3" w:rsidRDefault="00CB66C3" w:rsidP="000623E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80</w:t>
            </w:r>
          </w:p>
          <w:p w14:paraId="28660BE6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DE34D65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1D0989" w14:textId="2B982457" w:rsidR="003B1A3D" w:rsidRPr="00EA40CB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80</w:t>
            </w:r>
          </w:p>
          <w:p w14:paraId="2903B1B3" w14:textId="77777777" w:rsidR="003B1A3D" w:rsidRPr="00F76FEE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59A5A510" w14:textId="14CF907D" w:rsidR="003B1A3D" w:rsidRPr="00C971B0" w:rsidRDefault="003B1A3D" w:rsidP="000623E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3D4AA1C" w:rsidR="00CB66C3" w:rsidRDefault="00CB66C3" w:rsidP="000623EF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08EE983" w14:textId="455C67BD" w:rsidR="00854BD9" w:rsidRPr="00C971B0" w:rsidRDefault="00854BD9" w:rsidP="000623EF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…..</w:t>
            </w:r>
          </w:p>
          <w:p w14:paraId="0504A60A" w14:textId="77777777" w:rsidR="00854BD9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1E628216" w14:textId="77777777" w:rsidR="00854BD9" w:rsidRPr="00C971B0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066F6370" w14:textId="77777777" w:rsidR="00CB66C3" w:rsidRPr="00C971B0" w:rsidRDefault="00CB66C3" w:rsidP="000623EF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5DA7D496" w:rsidR="00CB66C3" w:rsidRPr="00C971B0" w:rsidRDefault="00CB66C3" w:rsidP="000623E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lastRenderedPageBreak/>
              <w:t>อิสระ จำนวน .................... คน คิดเป็นร้อยละ ................ แยกผลตามคณะได้ ดังนี้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9372A2" w14:textId="78901207" w:rsidR="00205E16" w:rsidRPr="00C971B0" w:rsidRDefault="00205E16" w:rsidP="000623E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971B0" w:rsidRPr="00C971B0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C971B0" w:rsidRDefault="00CB66C3" w:rsidP="000623E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C971B0" w:rsidRDefault="00CB66C3" w:rsidP="000623E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C971B0" w:rsidRDefault="00CB66C3" w:rsidP="000623E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C971B0" w:rsidRDefault="00CB66C3" w:rsidP="000623E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 w:rsidRPr="00C971B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C971B0" w:rsidRDefault="00CB66C3" w:rsidP="000623E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971B0" w:rsidRPr="00C971B0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C971B0" w:rsidRDefault="00CB66C3" w:rsidP="000623E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C971B0" w:rsidRDefault="00CB66C3" w:rsidP="000623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C971B0" w:rsidRDefault="00CB66C3" w:rsidP="000623EF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971B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3F4F86F" w14:textId="77777777" w:rsidR="00CB66C3" w:rsidRDefault="00C66D0D" w:rsidP="000623E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การรวบรมข้อมูลได้มีการทำ </w:t>
            </w:r>
            <w:r w:rsidRPr="00C971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google from </w:t>
            </w:r>
            <w:r w:rsidRPr="00C971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บัณฑิตที่จบทำแบบฟอร์มตอบกลับมาที่คณะฯ</w:t>
            </w:r>
          </w:p>
          <w:p w14:paraId="385CEA5B" w14:textId="77777777" w:rsidR="00854BD9" w:rsidRDefault="00854BD9" w:rsidP="000623E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677456B3" w14:textId="47EBB3C8" w:rsidR="00854BD9" w:rsidRPr="00C971B0" w:rsidRDefault="00854BD9" w:rsidP="000623E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C971B0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C971B0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C971B0">
              <w:rPr>
                <w:rFonts w:ascii="TH SarabunPSK" w:eastAsia="Sarabun" w:hAnsi="TH SarabunPSK" w:cs="TH SarabunPSK"/>
                <w:sz w:val="28"/>
              </w:rPr>
              <w:t>11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CB66C3"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C971B0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C971B0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DB069D" w14:textId="77777777" w:rsidR="007645ED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60</w:t>
            </w:r>
          </w:p>
          <w:p w14:paraId="74998535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09829BB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85BEEE" w14:textId="187653A8" w:rsidR="003B1A3D" w:rsidRPr="00EA40CB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60</w:t>
            </w:r>
          </w:p>
          <w:p w14:paraId="2DFA7BB1" w14:textId="77777777" w:rsidR="003B1A3D" w:rsidRPr="00F76FEE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0170D55D" w14:textId="06B6F4D3" w:rsidR="003B1A3D" w:rsidRPr="00C971B0" w:rsidRDefault="003B1A3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5F9771B5" w:rsidR="00C548BA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FF225FD" w14:textId="2FF331AC" w:rsidR="00854BD9" w:rsidRPr="00C971B0" w:rsidRDefault="00854BD9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</w:p>
          <w:p w14:paraId="1FC56DA0" w14:textId="77777777" w:rsidR="00854BD9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740B5A4E" w14:textId="77777777" w:rsidR="00854BD9" w:rsidRPr="00C971B0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6450AE1C" w14:textId="77777777" w:rsidR="007645ED" w:rsidRPr="00C971B0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Pr="00C971B0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971B0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C971B0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C971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971B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971B0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971B0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971B0" w:rsidRPr="00C971B0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971B0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971B0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971B0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971B0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C971B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971B0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971B0" w:rsidRPr="00C971B0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971B0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971B0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971B0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971B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971B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75BC79DD" w14:textId="77777777" w:rsidR="00C66D0D" w:rsidRPr="00C971B0" w:rsidRDefault="00C66D0D" w:rsidP="00C66D0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การรวบรมข้อมูลได้มีการทำ </w:t>
            </w:r>
            <w:r w:rsidRPr="00C971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google from </w:t>
            </w:r>
            <w:r w:rsidRPr="00C971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บัณฑิตที่จบทำแบบฟอร์มตอบกลับมาที่คณะฯ</w:t>
            </w:r>
          </w:p>
          <w:p w14:paraId="0FDB440B" w14:textId="77777777" w:rsidR="007645ED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1F88FC69" w14:textId="77777777" w:rsidR="00B86ABC" w:rsidRDefault="00B86AB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1616CE3B" w14:textId="77777777" w:rsidR="00B86ABC" w:rsidRDefault="00B86AB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03856771" w14:textId="77777777" w:rsidR="00B86ABC" w:rsidRDefault="00B86AB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6FF7E0FF" w14:textId="03F25A78" w:rsidR="00B86ABC" w:rsidRPr="00C971B0" w:rsidRDefault="00B86AB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C971B0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C971B0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1.1</w:t>
            </w:r>
            <w:r w:rsidR="00CB66C3" w:rsidRPr="00C971B0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C971B0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E55A" w14:textId="77777777" w:rsidR="00C548BA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4.51</w:t>
            </w:r>
          </w:p>
          <w:p w14:paraId="2FDC6751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35745C0D" w14:textId="77777777" w:rsidR="003B1A3D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FC3F74" w14:textId="535CE263" w:rsidR="003B1A3D" w:rsidRPr="00EA40CB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มากกว่า 4.51</w:t>
            </w:r>
          </w:p>
          <w:p w14:paraId="271B3217" w14:textId="77777777" w:rsidR="003B1A3D" w:rsidRPr="00F76FEE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5340A66B" w14:textId="0E73FFB8" w:rsidR="003B1A3D" w:rsidRPr="00C971B0" w:rsidRDefault="003B1A3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029FC71A" w:rsidR="00C548BA" w:rsidRPr="00C971B0" w:rsidRDefault="00C66D0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971B0">
              <w:rPr>
                <w:rFonts w:ascii="TH SarabunPSK" w:eastAsia="Calibri" w:hAnsi="TH SarabunPSK" w:cs="TH SarabunPSK" w:hint="cs"/>
                <w:i/>
                <w:i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C971B0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C971B0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C971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971B0" w:rsidRPr="00C971B0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854BD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54BD9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854BD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54BD9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854BD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54BD9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854BD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971B0" w:rsidRPr="00C971B0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C971B0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427CCEE" w14:textId="77777777" w:rsidR="00C548BA" w:rsidRPr="00C971B0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971B0" w:rsidRPr="00C971B0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854BD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854BD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854BD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854BD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854BD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854BD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54BD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971B0" w:rsidRPr="00C971B0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C971B0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C971B0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C971B0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C971B0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B9B3CF3" w14:textId="77777777" w:rsidR="00C548BA" w:rsidRPr="00C971B0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  <w:p w14:paraId="2F4EF5A1" w14:textId="7CF2E00F" w:rsidR="00C66D0D" w:rsidRPr="00E434B7" w:rsidRDefault="00C66D0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971B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เนื่องจากในรอบของการรายงานยังไม่มีนักศึกษาที่สำเร็จการศึกษา</w:t>
            </w:r>
          </w:p>
        </w:tc>
      </w:tr>
      <w:tr w:rsidR="00C971B0" w:rsidRPr="00C971B0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C971B0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1.1</w:t>
            </w:r>
            <w:r w:rsidR="00F05C8D" w:rsidRPr="00C971B0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C971B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C971B0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C548BA" w:rsidRPr="00C971B0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516F4C40" w:rsidR="00C548BA" w:rsidRPr="00C971B0" w:rsidRDefault="00B96417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7A00C39" w14:textId="77777777" w:rsidR="00C548BA" w:rsidRPr="00C971B0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4DA" w14:textId="24D0C479" w:rsidR="00C548BA" w:rsidRPr="00C971B0" w:rsidRDefault="00B96417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BDA4E46" w14:textId="5D850DB3" w:rsidR="00C548BA" w:rsidRPr="00C971B0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C971B0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36B6" w14:textId="77777777" w:rsidR="00C548BA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green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1.1</w:t>
            </w:r>
            <w:r w:rsidR="00F05C8D" w:rsidRPr="00C971B0">
              <w:rPr>
                <w:rFonts w:ascii="TH SarabunPSK" w:eastAsia="Sarabun" w:hAnsi="TH SarabunPSK" w:cs="TH SarabunPSK"/>
                <w:sz w:val="28"/>
              </w:rPr>
              <w:t>4</w:t>
            </w:r>
            <w:r w:rsidRPr="00C971B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="00F05C8D"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  <w:p w14:paraId="38EE4ED5" w14:textId="77777777" w:rsidR="00B86ABC" w:rsidRDefault="00B86ABC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green"/>
              </w:rPr>
            </w:pPr>
          </w:p>
          <w:p w14:paraId="3484ACBB" w14:textId="0DCAD231" w:rsidR="00B86ABC" w:rsidRPr="00C971B0" w:rsidRDefault="00B86ABC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C971B0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0E3606B" w14:textId="110FD4F9" w:rsidR="00C548BA" w:rsidRPr="00C971B0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4B" w14:textId="6CF9F148" w:rsidR="00C548BA" w:rsidRPr="00C971B0" w:rsidRDefault="005843F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45536E6A" w14:textId="77777777" w:rsidR="00C548BA" w:rsidRPr="00C971B0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192D988" w:rsidR="00C548BA" w:rsidRPr="00C971B0" w:rsidRDefault="005843F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971B0" w:rsidRPr="00C971B0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C971B0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t>1.1</w:t>
            </w:r>
            <w:r w:rsidR="00CB66C3" w:rsidRPr="00C971B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ร้อยละของนักเรียน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lastRenderedPageBreak/>
              <w:t xml:space="preserve">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t>(O-NET)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C971B0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C971B0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ED97B07" w:rsidR="00C548BA" w:rsidRPr="00C971B0" w:rsidRDefault="005843F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z w:val="28"/>
              </w:rPr>
              <w:lastRenderedPageBreak/>
              <w:t>-</w:t>
            </w:r>
          </w:p>
          <w:p w14:paraId="04E18D21" w14:textId="77777777" w:rsidR="00C548BA" w:rsidRPr="00C971B0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5D655E84" w:rsidR="00C548BA" w:rsidRPr="00C971B0" w:rsidRDefault="005843F0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>-</w:t>
            </w:r>
          </w:p>
        </w:tc>
      </w:tr>
    </w:tbl>
    <w:p w14:paraId="17012FEF" w14:textId="1A18CF1C" w:rsidR="00CD0A30" w:rsidRPr="00E434B7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434B7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นิยามศัพท์ตัวชี้วั</w:t>
      </w:r>
      <w:r w:rsidR="00646C65" w:rsidRPr="00E434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</w:t>
      </w:r>
    </w:p>
    <w:p w14:paraId="2398973A" w14:textId="2FC918CA" w:rsidR="00CD0A30" w:rsidRPr="00E434B7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E434B7">
        <w:rPr>
          <w:rFonts w:ascii="TH SarabunPSK" w:eastAsia="Sarabun" w:hAnsi="TH SarabunPSK" w:cs="TH SarabunPSK"/>
          <w:b/>
          <w:bCs/>
          <w:sz w:val="28"/>
          <w:cs/>
        </w:rPr>
        <w:t xml:space="preserve">เป้าประสงค์ที่ </w:t>
      </w:r>
      <w:r w:rsidRPr="00E434B7">
        <w:rPr>
          <w:rFonts w:ascii="TH SarabunPSK" w:eastAsia="Sarabun" w:hAnsi="TH SarabunPSK" w:cs="TH SarabunPSK"/>
          <w:b/>
          <w:sz w:val="28"/>
        </w:rPr>
        <w:t xml:space="preserve">1 </w:t>
      </w:r>
      <w:r w:rsidRPr="00E434B7">
        <w:rPr>
          <w:rFonts w:ascii="TH SarabunPSK" w:eastAsia="Sarabun" w:hAnsi="TH SarabunPSK" w:cs="TH SarabunPSK"/>
          <w:b/>
          <w:bCs/>
          <w:sz w:val="28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E434B7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F05C8D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ที่</w:t>
      </w:r>
      <w:r w:rsidRPr="00E434B7">
        <w:rPr>
          <w:rFonts w:ascii="TH SarabunPSK" w:eastAsia="Sarabun" w:hAnsi="TH SarabunPSK" w:cs="TH SarabunPSK"/>
          <w:b/>
          <w:sz w:val="24"/>
          <w:szCs w:val="24"/>
        </w:rPr>
        <w:t xml:space="preserve"> 1.1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E434B7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1.1.1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หลักสูตรระยะสั้น</w:t>
      </w:r>
    </w:p>
    <w:p w14:paraId="0B8707E8" w14:textId="61365D42" w:rsidR="00CD0A30" w:rsidRPr="00E434B7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1.1.2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E434B7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BAC5061" w14:textId="77777777" w:rsidR="00CD0A30" w:rsidRPr="00E434B7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 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E434B7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เป้าหมาย </w:t>
      </w:r>
    </w:p>
    <w:p w14:paraId="0C95ACCD" w14:textId="6670F2BA" w:rsidR="00CD0A30" w:rsidRPr="00E434B7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4"/>
          <w:szCs w:val="24"/>
          <w:cs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 xml:space="preserve">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1.1.1 หลักสูตรระยะสั้น </w:t>
      </w:r>
    </w:p>
    <w:p w14:paraId="6512FE0D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>1.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คณะเทคโนโลยีการเกษตร 4 หลักสูตร</w:t>
      </w:r>
    </w:p>
    <w:p w14:paraId="24A920CD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  <w:cs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2.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คณะวิทยาศาสตร์และเทคโนโลยี 2 หลักสูตร</w:t>
      </w:r>
    </w:p>
    <w:p w14:paraId="075C176B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3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คณะครุศาสตร์ 2 หลักสูตร</w:t>
      </w:r>
    </w:p>
    <w:p w14:paraId="72FB0729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4.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คณะมนุษยศาสตร์และสังคมศาสตร์ 2 หลักสูตร</w:t>
      </w:r>
    </w:p>
    <w:p w14:paraId="234E9EF1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  <w:cs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5. คณะเทคโนโลยีอุตสาหกรรม 2 หลักสูตร</w:t>
      </w:r>
    </w:p>
    <w:p w14:paraId="1A343E86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6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คณะวิทยาการจัดการ </w:t>
      </w:r>
      <w:r w:rsidRPr="00E434B7">
        <w:rPr>
          <w:rFonts w:ascii="TH SarabunPSK" w:eastAsia="Sarabun" w:hAnsi="TH SarabunPSK" w:cs="TH SarabunPSK"/>
          <w:sz w:val="24"/>
          <w:szCs w:val="24"/>
        </w:rPr>
        <w:t>2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614F4C48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7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3A2E4970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8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วิทยาลัยนวัตกรรมการจัดการ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1CC41B04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10. งานวิชาการศึกษาทั่วไป 1 หลักสูตร</w:t>
      </w:r>
    </w:p>
    <w:p w14:paraId="6DD02D20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11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.งานศูนย์ภาษา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6660275F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>รวม 2</w:t>
      </w:r>
      <w:r w:rsidRPr="00E434B7">
        <w:rPr>
          <w:rFonts w:ascii="TH SarabunPSK" w:eastAsia="Sarabun" w:hAnsi="TH SarabunPSK" w:cs="TH SarabunPSK"/>
          <w:sz w:val="24"/>
          <w:szCs w:val="24"/>
        </w:rPr>
        <w:t>3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11D3665E" w14:textId="27FC0B4A" w:rsidR="00CD0A30" w:rsidRPr="00E434B7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</w:rPr>
        <w:t>1.1.2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lastRenderedPageBreak/>
        <w:t>1. บัณฑิตวิทยาลัย 1 หลักสูตร</w:t>
      </w:r>
    </w:p>
    <w:p w14:paraId="1BF8A487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. คณะวิทยาศาสตร์และเทคโนโลยี 1 หลักสูตร</w:t>
      </w:r>
    </w:p>
    <w:p w14:paraId="2CCC969A" w14:textId="241EC2F5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รวม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4B29FF14" w14:textId="77777777" w:rsidR="00520EB1" w:rsidRPr="00E434B7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</w:p>
    <w:p w14:paraId="3FBA5754" w14:textId="626854BE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เ</w:t>
      </w:r>
      <w:r w:rsidR="00F05C8D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1.2 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ร้อยละของหลักสูตรที่มีการจัดการเรียนการในรูปแบบ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ABCD 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ต่อจำนวนหลักสูตรทั้งหมด</w:t>
      </w:r>
    </w:p>
    <w:p w14:paraId="6AB512FF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3FA6A68A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การจัดการเรียนรู้เชิงผลิตภาพ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(</w:t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Productive learning)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หมายถึง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กระบวนการจัดการเรียนรู้ที่มีผู้เรียนสามารถบูรณาการองค์ความรู้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โดยเน้นให้นักศึกษา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ค้นคว้า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ลงมือปฏิบัติ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งานสร้างสรรค์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นวัตกรรม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ผลิตภัณฑ์การบริการ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หรือกระบวนการที่สามารถนำไปใช้ประกอบวิชาชีพได้ในอนาคต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774FD72B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พัฒนาหลักสูตรการเรียนรู้แบบผสมผสาน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Blended Learning)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หมายถึง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กระบวนการเรียนรู้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ที่ผสมผสานรูปแบบการเรียนรู้ที่หลากหลาย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หรือการใช้แหล่งเรียนรู้ที่มีอยู่หลากหลาย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กระบวนการเรียนรู้และกิจกรรมเกิดขึ้นจากยุทธวิธี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การเรียนการสอนที่หลากรูปแบบ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A (Active Learning)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มีการผสมผสานการเรียนทั้งในห้องเรียนรู้ทั้งในห้องเรียน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การเรียนรู้ด้วยระบบออนไลน์และการเรียนรู้ด้วยตนเอง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5AAA00C7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B (Blended Learning)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ผ่านการเรียนรู้ร่วมกันกับเพื่อนและผู้สอน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โดยผู้สอนทำหน้าที่เป็นผู้อำนวยการเรียนให้เกิดการเรียนรู้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46ECB473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C (Collaborative Learning)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และหลักสูตรใช้กระบวนการคิดออกแบบ</w:t>
      </w:r>
    </w:p>
    <w:p w14:paraId="01D377AC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D (Design Thinking)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E434B7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</w:p>
    <w:p w14:paraId="65CBFD6A" w14:textId="76010A78" w:rsidR="00CD0A30" w:rsidRPr="00E434B7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E434B7">
        <w:rPr>
          <w:rFonts w:ascii="TH SarabunPSK" w:eastAsia="Sarabun" w:hAnsi="TH SarabunPSK" w:cs="TH SarabunPSK"/>
          <w:b/>
          <w:sz w:val="24"/>
          <w:szCs w:val="24"/>
        </w:rPr>
        <w:t xml:space="preserve">1.3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E434B7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1.3.1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E434B7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1.3.2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E434B7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1.3.3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E434B7">
        <w:rPr>
          <w:rFonts w:ascii="TH SarabunPSK" w:eastAsia="Sarabun" w:hAnsi="TH SarabunPSK" w:cs="TH SarabunPSK"/>
          <w:sz w:val="24"/>
          <w:szCs w:val="24"/>
        </w:rPr>
        <w:t>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กำหนด</w:t>
      </w:r>
    </w:p>
    <w:p w14:paraId="331B9FA6" w14:textId="77777777" w:rsidR="00CD0A30" w:rsidRPr="00E434B7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bookmarkStart w:id="1" w:name="_Hlk45055027"/>
      <w:r w:rsidRPr="00E434B7">
        <w:rPr>
          <w:rFonts w:ascii="TH SarabunPSK" w:eastAsia="Sarabun" w:hAnsi="TH SarabunPSK" w:cs="TH SarabunPSK"/>
          <w:sz w:val="24"/>
          <w:szCs w:val="24"/>
        </w:rPr>
        <w:t xml:space="preserve">1.3.4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E434B7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367031E2" w14:textId="77777777" w:rsidR="00CD0A30" w:rsidRPr="00E434B7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.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กำหนด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09367BE1" w14:textId="77777777" w:rsidR="00CD0A30" w:rsidRPr="00E434B7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1.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ระดับชาติ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มีคณะกรรมการพิจารณากลั่นกรองไม่ต่ำกว่า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0A3B12E0" w14:textId="77777777" w:rsidR="00CD0A30" w:rsidRPr="00E434B7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>2.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ระดับนานาชาติ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มีการเผยแพร่ผลงานที่เปิดกว้างสำหรับทุกประเทศ </w:t>
      </w:r>
      <w:r w:rsidRPr="00E434B7">
        <w:rPr>
          <w:rFonts w:ascii="TH SarabunPSK" w:eastAsia="Sarabun" w:hAnsi="TH SarabunPSK" w:cs="TH SarabunPSK"/>
          <w:sz w:val="24"/>
          <w:szCs w:val="24"/>
        </w:rPr>
        <w:t>(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อย่างน้อย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ประเทศที่ไม่อยู่ในกลุ่มอาเซียน</w:t>
      </w:r>
      <w:r w:rsidRPr="00E434B7">
        <w:rPr>
          <w:rFonts w:ascii="TH SarabunPSK" w:eastAsia="Sarabun" w:hAnsi="TH SarabunPSK" w:cs="TH SarabunPSK"/>
          <w:sz w:val="24"/>
          <w:szCs w:val="24"/>
        </w:rPr>
        <w:t>)</w:t>
      </w:r>
    </w:p>
    <w:p w14:paraId="174FCE54" w14:textId="77777777" w:rsidR="00CD0A30" w:rsidRPr="00E434B7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>3.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ผลงานที่ได้รับการอ้างอิงหรือใช้ประโยชน์เชิงพาณิชย์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E434B7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spacing w:val="-6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pacing w:val="-6"/>
          <w:sz w:val="24"/>
          <w:szCs w:val="24"/>
          <w:cs/>
        </w:rPr>
        <w:t>ผลงานวิจัยหรือผลงานที่ได้รับการเผยแพร่ระดับชาติ หรือนานาชาติ</w:t>
      </w:r>
      <w:r w:rsidRPr="00E434B7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E434B7">
        <w:rPr>
          <w:rFonts w:ascii="TH SarabunPSK" w:eastAsia="Sarabun" w:hAnsi="TH SarabunPSK" w:cs="TH SarabunPSK" w:hint="cs"/>
          <w:spacing w:val="-6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pacing w:val="-6"/>
          <w:sz w:val="24"/>
          <w:szCs w:val="24"/>
          <w:cs/>
        </w:rPr>
        <w:t>ๆ</w:t>
      </w:r>
    </w:p>
    <w:p w14:paraId="21EE02CE" w14:textId="77777777" w:rsidR="00CD0A30" w:rsidRPr="00E434B7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1.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ระดับชาติ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มีบทความที่มาจากหน่วยงานภายนอกสถาบันอย่างน้อย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สถาบัน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และรวมกันไม่น้อยกว่า ร้อยละ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25 </w:t>
      </w:r>
    </w:p>
    <w:p w14:paraId="42EE6497" w14:textId="77777777" w:rsidR="00CD0A30" w:rsidRPr="00E434B7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lastRenderedPageBreak/>
        <w:t xml:space="preserve">2.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ระดับนานาชาติ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มีบทความที่มาจากต่างประเทศไม่น้อยกว่า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สถาบัน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และรวมกันไม่น้อยกว่า ร้อยละ </w:t>
      </w:r>
      <w:r w:rsidRPr="00E434B7">
        <w:rPr>
          <w:rFonts w:ascii="TH SarabunPSK" w:eastAsia="Sarabun" w:hAnsi="TH SarabunPSK" w:cs="TH SarabunPSK"/>
          <w:sz w:val="24"/>
          <w:szCs w:val="24"/>
        </w:rPr>
        <w:t>25</w:t>
      </w:r>
    </w:p>
    <w:p w14:paraId="4E95C0D5" w14:textId="77777777" w:rsidR="00CD0A30" w:rsidRPr="00E434B7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ab/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ซึ่งมีเอกสารรับรองการยกย่อง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และเผยแพร่ผลงานนั้น ๆ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ในระดับชาติหรือนานาชาติ</w:t>
      </w:r>
    </w:p>
    <w:p w14:paraId="62138C42" w14:textId="77777777" w:rsidR="00CD0A30" w:rsidRPr="00E434B7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เป้าหมาย</w:t>
      </w:r>
    </w:p>
    <w:p w14:paraId="3B255F91" w14:textId="791EAC32" w:rsidR="00CD0A30" w:rsidRPr="00E434B7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1.3.1 </w:t>
      </w:r>
      <w:r w:rsidR="00CD0A30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จำนวน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1.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คณะเทคโนโลยีการเกษตร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3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7EECAE19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2.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คณะวิทยาศาสตร์และเทคโนโลยี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6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8DFFB0D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3.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คณะครุศาสตร์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3AF193C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4.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คณะมนุ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ษยศาสตร์และสังคมศาสตร์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0F67E1C6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5.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คณะเทคโนโลยีอุตสาหกรรม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F4D2DA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6.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คณะวิทยาการจัดการ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EDCB5B5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7.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คณะสาธารณสุขศาสตร์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433C562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8.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วิทยาลัยนวัตกรรมการจัดการ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5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71281857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9.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2A3AB658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10.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งานวิชาศึกษาทั่วไป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10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97227CF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0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B6E01E0" w14:textId="075B919D" w:rsidR="00CD0A30" w:rsidRPr="00E434B7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E434B7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 xml:space="preserve">1.3.2 </w:t>
      </w:r>
      <w:r w:rsidR="00CD0A30" w:rsidRPr="00E434B7">
        <w:rPr>
          <w:rFonts w:ascii="TH SarabunPSK" w:eastAsia="Sarabun" w:hAnsi="TH SarabunPSK" w:cs="TH SarabunPSK" w:hint="cs"/>
          <w:b/>
          <w:bCs/>
          <w:smallCaps/>
          <w:sz w:val="24"/>
          <w:szCs w:val="24"/>
          <w:cs/>
        </w:rPr>
        <w:t>จำนวน</w:t>
      </w:r>
      <w:r w:rsidR="00CD0A30" w:rsidRPr="00E434B7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1.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คณะเทคโนโลยีการเกษตร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4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81EBAA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2.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คณะวิทยาศาสตร์และเทคโนโลยี 5 ผลงาน</w:t>
      </w:r>
    </w:p>
    <w:p w14:paraId="2DEB17B2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3.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คณะครุศาสตร์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5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2EF8D3A5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4.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คณะมนุษยศาสตร์และสังคม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1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1ADC1B77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5.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คณะเทคโนโลยีอุตสาหกรรม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0916526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6.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คณะวิทยาการจัดการ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4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3863759C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7.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คณะสาธารณสุขศาสตร์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5AA3ACC0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8.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วิทยาลัยนวัตกรรมการจัดการ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1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4271BBD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9.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1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7B60014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28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08C5E07" w14:textId="5EEDD839" w:rsidR="00CD0A30" w:rsidRPr="00E434B7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E434B7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 xml:space="preserve">1.3.3 </w:t>
      </w:r>
      <w:r w:rsidR="00CD0A30" w:rsidRPr="00E434B7">
        <w:rPr>
          <w:rFonts w:ascii="TH SarabunPSK" w:eastAsia="Sarabun" w:hAnsi="TH SarabunPSK" w:cs="TH SarabunPSK" w:hint="cs"/>
          <w:b/>
          <w:bCs/>
          <w:smallCaps/>
          <w:sz w:val="24"/>
          <w:szCs w:val="24"/>
          <w:cs/>
        </w:rPr>
        <w:t>จำนวน</w:t>
      </w:r>
      <w:r w:rsidR="00CD0A30" w:rsidRPr="00E434B7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1.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คณะเทคโนโลยีการเกษตร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15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4885381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2.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คณะวิทยาศาสตร์และเทคโนโลยี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55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CF83A81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3.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คณะครุศาสตร์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9E93B01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4.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คณะมนุษยศาสตร์และสังคมศาสตร์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55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338994E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5.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คณะเทคโนโลยีอุตสาหกรรม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021CE83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6.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คณะวิทยาการจัดการ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65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BFC4FB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7.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คณะสาธารณสุขศาสตร์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98A9D9B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lastRenderedPageBreak/>
        <w:t>8.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วิทยาลัยนวัตกรรมการจัดการ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10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5CD2ED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9.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มหาวิทยาลัยราชภัฏวไลยอลงกรณ์ ในพระบรมราชูปถัมภ์ สระแก้ว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10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B8A6DF6" w14:textId="77777777" w:rsidR="00CD0A30" w:rsidRPr="00E434B7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330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8A91BE8" w14:textId="658CF8A4" w:rsidR="00CD0A30" w:rsidRPr="00E434B7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ab/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ab/>
      </w:r>
      <w:r w:rsidR="00520EB1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</w:rPr>
        <w:t xml:space="preserve">1.3.4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1.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คณะเทคโนโลยีการเกษตร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789EFCE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2.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คณะวิทยาศาสตร์และเทคโนโลยี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71C1871A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3.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คณะครุศาสตร์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868E569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4.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คณะมนุ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ษยศาสตร์และสังคมศาสตร์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5B35B573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5.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คณะเทคโนโลยีอุตสาหกรรม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67EE17B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6.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คณะวิทยาการจัดการ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C9D0A52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7.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คณะสาธารณสุขศาสตร์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6FA1AF12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8.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วิทยาลัยนวัตกรรมการจัดการ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8C64A17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9.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E434B7">
        <w:rPr>
          <w:rFonts w:ascii="TH SarabunPSK" w:eastAsia="Sarabun" w:hAnsi="TH SarabunPSK" w:cs="TH SarabunPSK"/>
          <w:smallCaps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A151445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</w:rPr>
        <w:t>10.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งานวิชาศึกษาทั่วไป </w:t>
      </w:r>
      <w:r w:rsidRPr="00E434B7">
        <w:rPr>
          <w:rFonts w:ascii="TH SarabunPSK" w:eastAsia="Sarabun" w:hAnsi="TH SarabunPSK" w:cs="TH SarabunPSK" w:hint="cs"/>
          <w:smallCaps/>
          <w:sz w:val="24"/>
          <w:szCs w:val="24"/>
          <w:cs/>
        </w:rPr>
        <w:t>10</w:t>
      </w: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75B77294" w14:textId="77777777" w:rsidR="00CD0A30" w:rsidRPr="00E434B7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52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9177239" w14:textId="77777777" w:rsidR="00F05C8D" w:rsidRPr="00E434B7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ABFCC7F" w14:textId="3C396CE8" w:rsidR="00CD0A30" w:rsidRPr="00E434B7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</w:t>
      </w:r>
      <w:r w:rsidR="00520EB1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วัด</w:t>
      </w:r>
      <w:r w:rsidR="00F05C8D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</w:rPr>
        <w:t>1.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E434B7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ที่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1.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E434B7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971B0" w:rsidRPr="00E434B7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E434B7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E434B7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E434B7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E434B7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E434B7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E434B7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E434B7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74AAAF39" w14:textId="77777777" w:rsidR="00CD0A30" w:rsidRPr="00E434B7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</w:p>
    <w:p w14:paraId="53110BDA" w14:textId="77777777" w:rsidR="00CD0A30" w:rsidRPr="00E434B7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00084A2" w14:textId="77777777" w:rsidR="00CD0A30" w:rsidRPr="00E434B7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EED1DE8" w14:textId="77777777" w:rsidR="00CD0A30" w:rsidRPr="00E434B7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9A12C11" w14:textId="79E7CBD6" w:rsidR="00CD0A30" w:rsidRPr="00E434B7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ที่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1.</w:t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E434B7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p w14:paraId="38867400" w14:textId="77777777" w:rsidR="00CD0A30" w:rsidRPr="00E434B7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971B0" w:rsidRPr="00E434B7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E434B7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E434B7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6C80EF2D" w14:textId="217D2A68" w:rsidR="00CD0A30" w:rsidRPr="00E434B7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9D0A568" w14:textId="77777777" w:rsidR="001D4D1A" w:rsidRPr="00E434B7" w:rsidRDefault="001D4D1A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964712F" w14:textId="5D0DC159" w:rsidR="00CD0A30" w:rsidRPr="00E434B7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</w:t>
      </w:r>
      <w:r w:rsidR="00CD0A30"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5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E434B7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971B0" w:rsidRPr="00E434B7" w14:paraId="1F403054" w14:textId="77777777" w:rsidTr="00F05C8D">
        <w:tc>
          <w:tcPr>
            <w:tcW w:w="7938" w:type="dxa"/>
          </w:tcPr>
          <w:p w14:paraId="57A31CAF" w14:textId="77777777" w:rsidR="00CD0A30" w:rsidRPr="00E434B7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lastRenderedPageBreak/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E434B7" w:rsidRPr="00E434B7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E434B7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5714F4B3" w14:textId="77777777" w:rsidR="00CD0A30" w:rsidRPr="00E434B7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9FC62C6" w14:textId="1FC63D07" w:rsidR="00CD0A30" w:rsidRPr="00E434B7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</w:rPr>
        <w:t>6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E434B7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971B0" w:rsidRPr="00E434B7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E434B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E434B7" w:rsidRPr="00E434B7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E434B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E434B7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378BA20C" w14:textId="77777777" w:rsidR="00E434B7" w:rsidRDefault="00E434B7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571BC843" w14:textId="1B661DA2" w:rsidR="00CD0A30" w:rsidRPr="00E434B7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E434B7">
        <w:rPr>
          <w:rFonts w:ascii="TH SarabunPSK" w:eastAsia="Sarabun" w:hAnsi="TH SarabunPSK" w:cs="TH SarabunPSK"/>
          <w:b/>
          <w:sz w:val="24"/>
          <w:szCs w:val="24"/>
        </w:rPr>
        <w:t xml:space="preserve">1.7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E434B7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นิยามศัพท์ </w:t>
      </w:r>
    </w:p>
    <w:p w14:paraId="7AB40FD9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Calibri" w:hAnsi="TH SarabunPSK" w:cs="TH SarabunPSK"/>
          <w:b/>
          <w:bCs/>
          <w:sz w:val="24"/>
          <w:szCs w:val="24"/>
          <w:cs/>
        </w:rPr>
        <w:t>ค่าเป้าหมาย</w:t>
      </w:r>
    </w:p>
    <w:p w14:paraId="358B8EA3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bookmarkStart w:id="2" w:name="_Hlk45055640"/>
      <w:r w:rsidRPr="00E434B7">
        <w:rPr>
          <w:rFonts w:ascii="TH SarabunPSK" w:eastAsia="Calibri" w:hAnsi="TH SarabunPSK" w:cs="TH SarabunPSK"/>
          <w:sz w:val="24"/>
          <w:szCs w:val="24"/>
          <w:cs/>
        </w:rPr>
        <w:t>1.คณะเทคโนโลยีการเกษตร 1 เรื่อง</w:t>
      </w:r>
    </w:p>
    <w:p w14:paraId="45EBE1C6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2.คณะวิทยาศาสตร์และเทคโนโลยี 1 เรื่อง</w:t>
      </w:r>
    </w:p>
    <w:p w14:paraId="05414B9D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3.คณะครุศาสตร์ 1เรื่อง</w:t>
      </w:r>
    </w:p>
    <w:p w14:paraId="34FE81FB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  <w:cs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4.คณะมนุษยศาสตร์และสังคม</w:t>
      </w:r>
      <w:r w:rsidRPr="00E434B7">
        <w:rPr>
          <w:rFonts w:ascii="TH SarabunPSK" w:eastAsia="Calibri" w:hAnsi="TH SarabunPSK" w:cs="TH SarabunPSK" w:hint="cs"/>
          <w:sz w:val="24"/>
          <w:szCs w:val="24"/>
          <w:cs/>
        </w:rPr>
        <w:t>ศาสตร์</w:t>
      </w:r>
      <w:r w:rsidRPr="00E434B7">
        <w:rPr>
          <w:rFonts w:ascii="TH SarabunPSK" w:eastAsia="Calibri" w:hAnsi="TH SarabunPSK" w:cs="TH SarabunPSK"/>
          <w:sz w:val="24"/>
          <w:szCs w:val="24"/>
          <w:cs/>
        </w:rPr>
        <w:t xml:space="preserve"> 1 เรื่อง</w:t>
      </w:r>
    </w:p>
    <w:p w14:paraId="22CD39A6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5.คณะเทคโนโลยีอุตสาหกรรม 1 เรื่อง</w:t>
      </w:r>
    </w:p>
    <w:p w14:paraId="36296960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6.คณะวิทยาการจัดการ 1 เรื่อง</w:t>
      </w:r>
    </w:p>
    <w:p w14:paraId="6DBC5A12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7.คณะสาธารณสุขศาสตร์ 1 เรื่อง</w:t>
      </w:r>
    </w:p>
    <w:p w14:paraId="6DD84857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>8.วิทยาลัยนวัตกรรมการจัดการ 1 เรื่อง</w:t>
      </w:r>
    </w:p>
    <w:p w14:paraId="1D5C2FB6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  <w:cs/>
        </w:rPr>
      </w:pPr>
      <w:r w:rsidRPr="00E434B7">
        <w:rPr>
          <w:rFonts w:ascii="TH SarabunPSK" w:eastAsia="Calibri" w:hAnsi="TH SarabunPSK" w:cs="TH SarabunPSK"/>
          <w:sz w:val="24"/>
          <w:szCs w:val="24"/>
        </w:rPr>
        <w:t>10.</w:t>
      </w:r>
      <w:r w:rsidRPr="00E434B7">
        <w:rPr>
          <w:rFonts w:ascii="TH SarabunPSK" w:eastAsia="Calibri" w:hAnsi="TH SarabunPSK" w:cs="TH SarabunPSK" w:hint="cs"/>
          <w:sz w:val="24"/>
          <w:szCs w:val="24"/>
          <w:cs/>
        </w:rPr>
        <w:t>งานวิชาศึกษาทั่วไป 1 เรื่อง</w:t>
      </w:r>
    </w:p>
    <w:p w14:paraId="18BDC656" w14:textId="77777777" w:rsidR="00CD0A30" w:rsidRPr="00E434B7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sz w:val="24"/>
          <w:szCs w:val="24"/>
          <w:cs/>
        </w:rPr>
        <w:t xml:space="preserve">รวม </w:t>
      </w:r>
      <w:r w:rsidRPr="00E434B7">
        <w:rPr>
          <w:rFonts w:ascii="TH SarabunPSK" w:eastAsia="Calibri" w:hAnsi="TH SarabunPSK" w:cs="TH SarabunPSK" w:hint="cs"/>
          <w:sz w:val="24"/>
          <w:szCs w:val="24"/>
          <w:cs/>
        </w:rPr>
        <w:t>10</w:t>
      </w:r>
      <w:r w:rsidRPr="00E434B7">
        <w:rPr>
          <w:rFonts w:ascii="TH SarabunPSK" w:eastAsia="Calibri" w:hAnsi="TH SarabunPSK" w:cs="TH SarabunPSK"/>
          <w:sz w:val="24"/>
          <w:szCs w:val="24"/>
          <w:cs/>
        </w:rPr>
        <w:t xml:space="preserve"> เรื่อง</w:t>
      </w:r>
    </w:p>
    <w:bookmarkEnd w:id="2"/>
    <w:p w14:paraId="436E9102" w14:textId="7E09993B" w:rsidR="00CD0A30" w:rsidRPr="00E434B7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4"/>
          <w:szCs w:val="24"/>
          <w:u w:val="single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</w:t>
      </w:r>
      <w:r w:rsidR="00CD0A30" w:rsidRPr="00E434B7">
        <w:rPr>
          <w:rFonts w:ascii="TH SarabunPSK" w:eastAsia="Sarabun" w:hAnsi="TH SarabunPSK" w:cs="TH SarabunPSK"/>
          <w:b/>
          <w:sz w:val="24"/>
          <w:szCs w:val="24"/>
        </w:rPr>
        <w:t xml:space="preserve"> 1.8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E434B7">
        <w:rPr>
          <w:rFonts w:ascii="TH SarabunPSK" w:eastAsia="Sarabun" w:hAnsi="TH SarabunPSK" w:cs="TH SarabunPSK"/>
          <w:b/>
          <w:sz w:val="24"/>
          <w:szCs w:val="24"/>
        </w:rPr>
        <w:t>(CEFR)</w:t>
      </w:r>
      <w:r w:rsidR="00CD0A30" w:rsidRPr="00E434B7">
        <w:rPr>
          <w:rFonts w:ascii="TH SarabunPSK" w:eastAsia="Sarabun" w:hAnsi="TH SarabunPSK" w:cs="TH SarabunPSK"/>
          <w:b/>
          <w:sz w:val="24"/>
          <w:szCs w:val="24"/>
          <w:vertAlign w:val="superscript"/>
        </w:rPr>
        <w:t xml:space="preserve">3 </w:t>
      </w:r>
      <w:r w:rsidR="00CD0A30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หรือเทียบเท่า</w:t>
      </w:r>
    </w:p>
    <w:p w14:paraId="03BDC34F" w14:textId="77777777" w:rsidR="00CD0A30" w:rsidRPr="00E434B7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1.8.1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ระดับปริญญาตรี ตั้งแต่ระดับ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B1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ขึ้นไป</w:t>
      </w:r>
    </w:p>
    <w:p w14:paraId="21FA6F6A" w14:textId="4D1522A1" w:rsidR="00CD0A30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1.8.2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ระดับบัณฑิตศึกษา ตั้งแต่ระดับ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B2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ขึ้นไป</w:t>
      </w:r>
    </w:p>
    <w:p w14:paraId="3EDE4CC3" w14:textId="7133993F" w:rsidR="00346586" w:rsidRDefault="00346586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638AFFDE" w14:textId="6686DCC2" w:rsidR="00346586" w:rsidRDefault="00346586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5ECFFB01" w14:textId="77777777" w:rsidR="00346586" w:rsidRPr="00E434B7" w:rsidRDefault="00346586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1F90F473" w14:textId="77777777" w:rsidR="00CD0A30" w:rsidRPr="00E434B7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6FEA96F" w14:textId="77777777" w:rsidR="00CD0A30" w:rsidRPr="00E434B7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lastRenderedPageBreak/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ของคณะครุศาสตร์ ระหว่างวันที่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ตุลาคม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2562 – 30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2563 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ตุลาคม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2562 – 30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E434B7">
        <w:rPr>
          <w:rFonts w:ascii="TH SarabunPSK" w:eastAsia="Sarabun" w:hAnsi="TH SarabunPSK" w:cs="TH SarabunPSK"/>
          <w:sz w:val="24"/>
          <w:szCs w:val="24"/>
        </w:rPr>
        <w:t>2563</w:t>
      </w:r>
    </w:p>
    <w:p w14:paraId="42B6D001" w14:textId="77777777" w:rsidR="00CD0A30" w:rsidRPr="00E434B7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กรอบอ้างอิงความสามารถทางภาษาอังกฤษที่เป็นสากล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(The Common European Framework of Reference for Languages : CEFR)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6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ระดับ ดังต่อไปนี้</w:t>
      </w:r>
    </w:p>
    <w:p w14:paraId="640CD87C" w14:textId="77777777" w:rsidR="00520EB1" w:rsidRPr="00E434B7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sz w:val="24"/>
          <w:szCs w:val="24"/>
        </w:rPr>
      </w:pPr>
    </w:p>
    <w:p w14:paraId="7A56978B" w14:textId="20E3F3CE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sz w:val="24"/>
          <w:szCs w:val="24"/>
        </w:rPr>
        <w:t>Proficient User:</w:t>
      </w:r>
    </w:p>
    <w:p w14:paraId="67009FE3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pacing w:val="-4"/>
          <w:sz w:val="24"/>
          <w:szCs w:val="24"/>
        </w:rPr>
      </w:pPr>
      <w:r w:rsidRPr="00E434B7">
        <w:rPr>
          <w:rFonts w:ascii="TH SarabunPSK" w:eastAsia="Sarabun" w:hAnsi="TH SarabunPSK" w:cs="TH SarabunPSK"/>
          <w:spacing w:val="-4"/>
          <w:sz w:val="24"/>
          <w:szCs w:val="24"/>
        </w:rPr>
        <w:t xml:space="preserve">C1 (Mastery) : </w:t>
      </w:r>
      <w:r w:rsidRPr="00E434B7">
        <w:rPr>
          <w:rFonts w:ascii="TH SarabunPSK" w:eastAsia="Sarabun" w:hAnsi="TH SarabunPSK" w:cs="TH SarabunPSK"/>
          <w:spacing w:val="-4"/>
          <w:sz w:val="24"/>
          <w:szCs w:val="24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C2 EOP (Efficient Operational Proficiency) :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E434B7">
        <w:rPr>
          <w:rFonts w:ascii="TH SarabunPSK" w:eastAsia="Sarabun" w:hAnsi="TH SarabunPSK" w:cs="TH SarabunPSK"/>
          <w:sz w:val="24"/>
          <w:szCs w:val="24"/>
        </w:rPr>
        <w:t>(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โดยเฉพาะอย่างยิ่งด้านวรรณกรรม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sz w:val="24"/>
          <w:szCs w:val="24"/>
        </w:rPr>
        <w:t>Independent User:</w:t>
      </w:r>
    </w:p>
    <w:p w14:paraId="5F176750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B2 (Vantage) :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B1 (Threshold) :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ผู้เรียนสามารถพูด เขียน จับใจความสำคัญขอข้อความทั่ว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ๆ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438A4023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sz w:val="24"/>
          <w:szCs w:val="24"/>
        </w:rPr>
        <w:t>Basic User:</w:t>
      </w:r>
    </w:p>
    <w:p w14:paraId="29CB4D77" w14:textId="77777777" w:rsidR="00CD0A30" w:rsidRPr="00E434B7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A2 (Waystage) :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E434B7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 xml:space="preserve">A1 (Breakthrough) :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 </w:t>
      </w:r>
    </w:p>
    <w:p w14:paraId="5E1AB28C" w14:textId="77777777" w:rsidR="00CD0A30" w:rsidRPr="00E434B7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่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เป็นภาษาสากล </w:t>
      </w:r>
      <w:r w:rsidRPr="00E434B7">
        <w:rPr>
          <w:rFonts w:ascii="TH SarabunPSK" w:eastAsia="Sarabun" w:hAnsi="TH SarabunPSK" w:cs="TH SarabunPSK"/>
          <w:b/>
          <w:sz w:val="24"/>
          <w:szCs w:val="24"/>
        </w:rPr>
        <w:t xml:space="preserve">(The Common European Framework of Reference for Languages : CEFR) 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699C4BAD" w14:textId="02D48A2B" w:rsidR="00CD0A30" w:rsidRPr="00E434B7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Calibri" w:hAnsi="TH SarabunPSK" w:cs="TH SarabunPSK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B1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520EB1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E434B7">
        <w:rPr>
          <w:rFonts w:ascii="TH SarabunPSK" w:eastAsia="Sarabun" w:hAnsi="TH SarabunPSK" w:cs="TH SarabunPSK"/>
          <w:b/>
          <w:sz w:val="24"/>
          <w:szCs w:val="24"/>
        </w:rPr>
        <w:t>1.</w:t>
      </w:r>
      <w:r w:rsidRPr="00E434B7">
        <w:rPr>
          <w:rFonts w:ascii="TH SarabunPSK" w:eastAsia="Sarabun" w:hAnsi="TH SarabunPSK" w:cs="TH SarabunPSK" w:hint="cs"/>
          <w:bCs/>
          <w:sz w:val="24"/>
          <w:szCs w:val="24"/>
          <w:cs/>
        </w:rPr>
        <w:t>9</w:t>
      </w:r>
      <w:r w:rsidRPr="00E434B7">
        <w:rPr>
          <w:rFonts w:ascii="TH SarabunPSK" w:eastAsia="Sarabun" w:hAnsi="TH SarabunPSK" w:cs="TH SarabunPSK"/>
          <w:b/>
          <w:sz w:val="24"/>
          <w:szCs w:val="24"/>
        </w:rPr>
        <w:t xml:space="preserve">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 </w:t>
      </w:r>
      <w:r w:rsidRPr="00E434B7">
        <w:rPr>
          <w:rFonts w:ascii="TH SarabunPSK" w:eastAsia="Sarabun" w:hAnsi="TH SarabunPSK" w:cs="TH SarabunPSK"/>
          <w:b/>
          <w:sz w:val="24"/>
          <w:szCs w:val="24"/>
        </w:rPr>
        <w:t xml:space="preserve">Startup 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ที่เกิดจากการบ่มเพาะของมหาวิทยาลัย</w:t>
      </w:r>
    </w:p>
    <w:p w14:paraId="2C1008FC" w14:textId="77777777" w:rsidR="00CD0A30" w:rsidRPr="00E434B7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E357CEA" w14:textId="77777777" w:rsidR="00CD0A30" w:rsidRPr="00E434B7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ab/>
      </w:r>
      <w:r w:rsidRPr="00E434B7">
        <w:rPr>
          <w:rFonts w:ascii="TH SarabunPSK" w:eastAsia="Sarabun" w:hAnsi="TH SarabunPSK" w:cs="TH SarabunPSK"/>
          <w:sz w:val="24"/>
          <w:szCs w:val="24"/>
        </w:rPr>
        <w:tab/>
        <w:t xml:space="preserve">Startup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หมายถึง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องค์กรธุรกิจที่ตั้งเพื่อค้นหาหรือสร้างนวัตกรรมใหม่ๆ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ที่ยังไม่มีใครคิดมาก่อน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E434B7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ค่าเ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ป้าหมาย</w:t>
      </w:r>
    </w:p>
    <w:p w14:paraId="381CA109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1.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คณะเทคโนโลยีการเกษตร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3D5AA77E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2.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คณะวิทยาศาสตร์และเทคโนโลยี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9D862B7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3.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คณะครุศาสตร์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D4FED6E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4.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คณะมนุษยศาสตร์และสังคมศาสตร์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E5484D4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5.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คณะเทคโนโลยีอุตสาหกรรม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6B789A1F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6.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คณะวิทยาการจัดการ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0CBD80B0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7.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คณะสาธารณสุขศาสตร์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CFEA94A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8.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วิทยาลัยนวัตกรรมการจัดการ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30B1756B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9.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มหาวิทยาลัยราชภัฏวไลยอลงกรณ์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ในพระบรมราชูปถัมภ์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สระแก้ว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22F2552D" w14:textId="77777777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sz w:val="24"/>
          <w:szCs w:val="24"/>
        </w:rPr>
        <w:t>10.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งานบ่มเพาะผู้ประกอบการรายใหม่ 10 ราย</w:t>
      </w:r>
    </w:p>
    <w:p w14:paraId="45BA67E1" w14:textId="239B41CD" w:rsidR="00CD0A30" w:rsidRPr="00E434B7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รวม</w:t>
      </w:r>
      <w:r w:rsidRPr="00E434B7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Sarabun" w:hAnsi="TH SarabunPSK" w:cs="TH SarabunPSK" w:hint="cs"/>
          <w:sz w:val="24"/>
          <w:szCs w:val="24"/>
          <w:cs/>
        </w:rPr>
        <w:t>28 ราย</w:t>
      </w:r>
    </w:p>
    <w:p w14:paraId="1B2FF5FC" w14:textId="17FCED6D" w:rsidR="00CD0A30" w:rsidRPr="00E434B7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TH SarabunPSK" w:hAnsi="TH SarabunPSK" w:cs="TH SarabunPSK"/>
          <w:b/>
          <w:bCs/>
          <w:spacing w:val="-10"/>
          <w:sz w:val="24"/>
          <w:szCs w:val="24"/>
          <w:cs/>
        </w:rPr>
        <w:t>ที่ 1.</w:t>
      </w:r>
      <w:r w:rsidR="00CD0A30" w:rsidRPr="00E434B7">
        <w:rPr>
          <w:rFonts w:ascii="TH SarabunPSK" w:eastAsia="TH SarabunPSK" w:hAnsi="TH SarabunPSK" w:cs="TH SarabunPSK"/>
          <w:b/>
          <w:bCs/>
          <w:spacing w:val="-10"/>
          <w:sz w:val="24"/>
          <w:szCs w:val="24"/>
        </w:rPr>
        <w:t>10</w:t>
      </w:r>
      <w:r w:rsidR="00CD0A30" w:rsidRPr="00E434B7">
        <w:rPr>
          <w:rFonts w:ascii="TH SarabunPSK" w:eastAsia="TH SarabunPSK" w:hAnsi="TH SarabunPSK" w:cs="TH SarabunPSK"/>
          <w:b/>
          <w:bCs/>
          <w:spacing w:val="-10"/>
          <w:sz w:val="24"/>
          <w:szCs w:val="24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E434B7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971B0" w:rsidRPr="00E434B7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E434B7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E434B7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E434B7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E434B7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E434B7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จำนวนบัณฑิตระดับปริญญาตรี</w:t>
            </w:r>
            <w:r w:rsidRPr="00E434B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E434B7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E434B7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5A4BC6FF" w14:textId="77777777" w:rsidR="00CD0A30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</w:p>
    <w:p w14:paraId="2EACF262" w14:textId="73BC57CA" w:rsidR="00CD0A30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="00520EB1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520EB1"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E434B7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1.11</w:t>
      </w: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</w:rPr>
        <w:t xml:space="preserve">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1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ปี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ในพื้นที่ที่มหาวิทยาลัยรับผิดชอบดูแล (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350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กิโลเมตร)</w:t>
      </w: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</w:p>
    <w:p w14:paraId="3BDB661B" w14:textId="77777777" w:rsidR="00CD0A30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6AE8DEBE" w14:textId="77777777" w:rsidR="00CD0A30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4"/>
          <w:szCs w:val="24"/>
          <w:cs/>
        </w:rPr>
      </w:pPr>
      <w:r w:rsidRPr="00E434B7">
        <w:rPr>
          <w:rFonts w:ascii="TH SarabunPSK" w:eastAsia="TH SarabunPSK" w:hAnsi="TH SarabunPSK" w:cs="TH SarabunPSK"/>
          <w:i/>
          <w:sz w:val="24"/>
          <w:szCs w:val="24"/>
          <w:cs/>
        </w:rPr>
        <w:lastRenderedPageBreak/>
        <w:tab/>
      </w:r>
      <w:r w:rsidRPr="00E434B7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bdr w:val="nil"/>
          <w:cs/>
        </w:rPr>
        <w:t>พื้นที่ที่มหาวิทยาลัยรับผิดชอบดูแล</w:t>
      </w:r>
      <w:r w:rsidRPr="00E434B7">
        <w:rPr>
          <w:rFonts w:ascii="TH SarabunPSK" w:eastAsia="TH SarabunPSK" w:hAnsi="TH SarabunPSK" w:cs="TH SarabunPSK" w:hint="cs"/>
          <w:sz w:val="24"/>
          <w:szCs w:val="24"/>
          <w:bdr w:val="nil"/>
          <w:cs/>
        </w:rPr>
        <w:t xml:space="preserve"> (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350 กิโลเมตร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)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กทม.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จ.นนทบุรี จ.ปทุมธานี จ.พิจิตร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จ.พิษณุโลก จ.สระบุรี จ. ลพบุรี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จ.ปราจีนบุรี จ.นครราชสีมา จ.ชลบุรี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 สระแก้ว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จ.จันทบุรี จ.ประจวบคีรีขันธ์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จ.ฉะเชิงเทรา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จ.ตราด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จ.เพชรบุรี จ.ราชบุรี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จ.ชัยนาท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จ.สมุทรปราการ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จ.สิงห์บุรี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จ.สมุทรสาคร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จ.กาญจนบุรี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จ.สุพรรณบุรี จ.อ่างทอง จ.กำแพงเพชร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จ.อุทัยธานี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จ.นครสวรรค์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จ.พระนครศรีอยุธย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า</w:t>
      </w:r>
    </w:p>
    <w:p w14:paraId="45CBAB4C" w14:textId="77777777" w:rsidR="00520EB1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</w:p>
    <w:p w14:paraId="02B5FD10" w14:textId="3177510F" w:rsidR="00CD0A30" w:rsidRPr="00E434B7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="00CD0A30" w:rsidRPr="00E434B7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1.13</w:t>
      </w:r>
      <w:r w:rsidR="00CD0A30" w:rsidRPr="00E434B7">
        <w:rPr>
          <w:rFonts w:ascii="TH SarabunPSK" w:eastAsia="TH SarabunPSK" w:hAnsi="TH SarabunPSK" w:cs="TH SarabunPSK"/>
          <w:b/>
          <w:bCs/>
          <w:i/>
          <w:sz w:val="24"/>
          <w:szCs w:val="24"/>
        </w:rPr>
        <w:t xml:space="preserve"> </w:t>
      </w:r>
      <w:r w:rsidR="00CD0A30"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E434B7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>า</w:t>
      </w:r>
    </w:p>
    <w:p w14:paraId="1ABA00CB" w14:textId="77777777" w:rsidR="00CD0A30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6CBD2524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ได้รับการบรรจุ หรือ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สามารถได้รับการบรรจุในปีนั้น</w:t>
      </w:r>
    </w:p>
    <w:p w14:paraId="4A134B49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971B0" w:rsidRPr="00E434B7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E434B7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E434B7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E434B7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E434B7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E434B7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</w:t>
            </w:r>
            <w:r w:rsidRPr="00E434B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ครู</w:t>
            </w:r>
            <w:r w:rsidRPr="00E434B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E434B7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E434B7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023840C0" w14:textId="77777777" w:rsidR="00520EB1" w:rsidRPr="00E434B7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</w:p>
    <w:p w14:paraId="5E7301ED" w14:textId="4318C1EB" w:rsidR="00CD0A30" w:rsidRPr="00E434B7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E434B7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>ที่</w:t>
      </w:r>
      <w:r w:rsidR="00CD0A30" w:rsidRPr="00E434B7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 xml:space="preserve"> </w:t>
      </w:r>
      <w:r w:rsidR="00CD0A30" w:rsidRPr="00E434B7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1.14</w:t>
      </w:r>
      <w:r w:rsidR="00CD0A30" w:rsidRPr="00E434B7">
        <w:rPr>
          <w:rFonts w:ascii="TH SarabunPSK" w:eastAsia="TH SarabunPSK" w:hAnsi="TH SarabunPSK" w:cs="TH SarabunPSK"/>
          <w:b/>
          <w:bCs/>
          <w:i/>
          <w:sz w:val="24"/>
          <w:szCs w:val="24"/>
        </w:rPr>
        <w:t xml:space="preserve"> </w:t>
      </w:r>
      <w:r w:rsidR="00CD0A30"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E434B7">
        <w:rPr>
          <w:rFonts w:ascii="TH SarabunPSK" w:eastAsia="TH SarabunPSK" w:hAnsi="TH SarabunPSK" w:cs="TH SarabunPSK"/>
          <w:b/>
          <w:bCs/>
          <w:i/>
          <w:sz w:val="24"/>
          <w:szCs w:val="24"/>
        </w:rPr>
        <w:t xml:space="preserve">350 </w:t>
      </w:r>
      <w:r w:rsidR="00CD0A30" w:rsidRPr="00E434B7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กิโลเมตร)</w:t>
      </w:r>
    </w:p>
    <w:p w14:paraId="7D1DBA1C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7879BC47" w14:textId="2A566614" w:rsidR="00CD0A30" w:rsidRPr="00E434B7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bdr w:val="nil"/>
          <w:cs/>
        </w:rPr>
        <w:t>พื้นที่ที่มหาวิทยาลัยรับผิดชอบดูแล</w:t>
      </w:r>
      <w:r w:rsidRPr="00E434B7">
        <w:rPr>
          <w:rFonts w:ascii="TH SarabunPSK" w:eastAsia="TH SarabunPSK" w:hAnsi="TH SarabunPSK" w:cs="TH SarabunPSK" w:hint="cs"/>
          <w:sz w:val="24"/>
          <w:szCs w:val="24"/>
          <w:bdr w:val="nil"/>
          <w:cs/>
        </w:rPr>
        <w:t xml:space="preserve"> (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350 กิโลเมตร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)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กทม.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จ.นนทบุรี จ.ปทุมธานี จ.พิจิตร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จ.พิษณุโลก จ.สระบุรี จ. ลพบุรี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จ.ปราจีนบุรี 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จ.นครราชสีมา จ.ชลบุรี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 สระแก้ว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จ.จันทบุรี จ.ประจวบคีรีขันธ์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จ.ฉะเชิงเทรา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จ.ตราด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จ.เพชรบุรี จ.ราชบุรี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จ.ชัยนาท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จ.สมุทรปราการ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จ.สิงห์บุรี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                     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จ.สมุทรสาคร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จ.กาญจนบุรี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จ.สุพรรณบุรี จ.อ่างทอง จ.กำแพงเพชร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จ.อุทัยธานี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จ.นครสวรรค์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จ.พระนครศรีอยุธย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>า</w:t>
      </w:r>
    </w:p>
    <w:p w14:paraId="3730856A" w14:textId="4D9C7049" w:rsidR="00CD0A30" w:rsidRPr="00E434B7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E434B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E434B7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1.1</w:t>
      </w:r>
      <w:r w:rsidR="00CD0A30"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5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</w:rPr>
        <w:t>O-NET</w:t>
      </w:r>
      <w:r w:rsidR="00CD0A30"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เกณฑ์การประเมิน</w:t>
      </w:r>
    </w:p>
    <w:p w14:paraId="189C9973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4"/>
          <w:szCs w:val="24"/>
          <w:cs/>
        </w:rPr>
      </w:pPr>
      <w:r w:rsidRPr="00E434B7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 xml:space="preserve">ผลคะแนน </w:t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O-Net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E434B7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ผลการทดสอบการศึกษาระดับชาติขั้นพื้นฐาน (</w:t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ONET)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อยู่ในระดับดี</w:t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หมายถึง ระดับผลคะแนน</w:t>
      </w:r>
      <w:r w:rsidRPr="00E434B7">
        <w:rPr>
          <w:rFonts w:ascii="TH SarabunPSK" w:eastAsia="TH SarabunPSK" w:hAnsi="TH SarabunPSK" w:cs="TH SarabunPSK"/>
          <w:sz w:val="24"/>
          <w:szCs w:val="24"/>
        </w:rPr>
        <w:t xml:space="preserve"> O-NET </w:t>
      </w:r>
      <w:r w:rsidRPr="00E434B7">
        <w:rPr>
          <w:rFonts w:ascii="TH SarabunPSK" w:eastAsia="TH SarabunPSK" w:hAnsi="TH SarabunPSK" w:cs="TH SarabunPSK"/>
          <w:sz w:val="24"/>
          <w:szCs w:val="24"/>
          <w:cs/>
        </w:rPr>
        <w:t>แต่ละกลุมสาระ</w:t>
      </w:r>
    </w:p>
    <w:p w14:paraId="7F05D003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1 ปรับปรุง หมายถึง คะแนนเฉลี่ยของโรงเรียน</w:t>
      </w:r>
      <w:r w:rsidRPr="00E434B7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ต่ำกว่า</w:t>
      </w: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2 พอ</w:t>
      </w:r>
      <w:r w:rsidRPr="00E434B7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ใช้</w:t>
      </w: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หมายถึง คะแนนเฉลี่ยของโรงเรียน</w:t>
      </w:r>
      <w:r w:rsidRPr="00E434B7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ต่ำกว่าร้อยละ</w:t>
      </w: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E434B7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3 ดี หมายถึง คะแนนเฉลี่ยของโรงเรียนสูงกวา</w:t>
      </w:r>
      <w:r w:rsidRPr="00E434B7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รอยละ 50 แตต่ำกวาคะแนนเฉลี่ยระดับประเทศ</w:t>
      </w:r>
    </w:p>
    <w:p w14:paraId="03BB499A" w14:textId="6BDD5138" w:rsidR="009A5892" w:rsidRDefault="00E434B7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eastAsia="TH SarabunPSK" w:hAnsi="TH SarabunPSK" w:cs="TH SarabunPSK"/>
          <w:spacing w:val="-6"/>
          <w:sz w:val="24"/>
          <w:szCs w:val="24"/>
          <w:cs/>
        </w:rPr>
        <w:tab/>
      </w:r>
      <w:r w:rsidR="00CD0A30" w:rsidRPr="00E434B7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2481B4DA" w14:textId="1F03CB11" w:rsidR="0034658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F9203AB" w14:textId="4FA3B5AD" w:rsidR="0034658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567D7FBE" w14:textId="279A8A52" w:rsidR="0034658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EB92DA6" w14:textId="51192C8B" w:rsidR="0034658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4DCEB86C" w14:textId="0E85DE9B" w:rsidR="0034658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40B98BD8" w14:textId="2936A567" w:rsidR="0034658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30742248" w14:textId="77777777" w:rsidR="00346586" w:rsidRPr="00E434B7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C971B0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F664F77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971B0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C971B0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971B0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F742DD" w:rsidRPr="00C971B0" w14:paraId="0D991E6A" w14:textId="77777777" w:rsidTr="00F742DD">
        <w:trPr>
          <w:trHeight w:val="81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F742DD" w:rsidRPr="00C971B0" w:rsidRDefault="00F742DD" w:rsidP="00F742D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F742DD" w:rsidRPr="00C971B0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09CAEC" w14:textId="77777777" w:rsidR="00F742DD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  <w:p w14:paraId="19BA8F9C" w14:textId="77777777" w:rsid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5241F47" w14:textId="77777777" w:rsid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0A4D5" w14:textId="39CD71CB" w:rsidR="00545D22" w:rsidRPr="00EA40CB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70</w:t>
            </w:r>
          </w:p>
          <w:p w14:paraId="60506880" w14:textId="77777777" w:rsidR="00545D22" w:rsidRPr="00F76FEE" w:rsidRDefault="00545D22" w:rsidP="00545D22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785ECB17" w14:textId="37B843B2" w:rsidR="00545D22" w:rsidRPr="00C971B0" w:rsidRDefault="00545D22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2DCC" w14:textId="77777777" w:rsidR="00F742DD" w:rsidRPr="00D95A05" w:rsidRDefault="00F742DD" w:rsidP="00F742D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</w:rPr>
            </w:pPr>
            <w:r w:rsidRPr="00D95A05"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  <w:t>ร้อยละ</w:t>
            </w:r>
          </w:p>
          <w:p w14:paraId="6A91A6E7" w14:textId="0DC8E90C" w:rsidR="00F742DD" w:rsidRPr="00D95A05" w:rsidRDefault="00545D22" w:rsidP="00F742D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p w14:paraId="045127DE" w14:textId="77777777" w:rsidR="00F742DD" w:rsidRPr="00C971B0" w:rsidRDefault="00F742DD" w:rsidP="00F742DD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F4F" w14:textId="2BB8710E" w:rsidR="00F742DD" w:rsidRPr="00D95A05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D95A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ผลงานวิจัย หรืองานสร้างสรรค์ของอาจารย์ทั้งหมด</w:t>
            </w:r>
            <w:r w:rsidR="00545D2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1 </w:t>
            </w:r>
            <w:r w:rsidRPr="00D95A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</w:t>
            </w:r>
            <w:r w:rsidR="00545D2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1 </w:t>
            </w:r>
            <w:r w:rsidRPr="00D95A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ผลงาน คิดเป็นร้อยละ</w:t>
            </w:r>
            <w:r w:rsidRPr="00D95A0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="00545D2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tbl>
            <w:tblPr>
              <w:tblW w:w="854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2294"/>
              <w:gridCol w:w="1987"/>
              <w:gridCol w:w="1105"/>
              <w:gridCol w:w="2831"/>
            </w:tblGrid>
            <w:tr w:rsidR="00F742DD" w:rsidRPr="00D95A05" w14:paraId="324FA145" w14:textId="77777777" w:rsidTr="00B005B9">
              <w:trPr>
                <w:trHeight w:val="703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1669F4B3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14:paraId="79DD3930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36E7CF30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76043BE0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1B79FF9B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95A0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742DD" w:rsidRPr="00D95A05" w14:paraId="070AEA95" w14:textId="77777777" w:rsidTr="00B005B9">
              <w:trPr>
                <w:trHeight w:val="3805"/>
              </w:trPr>
              <w:tc>
                <w:tcPr>
                  <w:tcW w:w="323" w:type="dxa"/>
                  <w:shd w:val="clear" w:color="auto" w:fill="auto"/>
                </w:tcPr>
                <w:p w14:paraId="33EAA43E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14:paraId="4BAB9FA3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ชุดโครงการวิจัยเรื่อง 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  <w:r w:rsidRPr="003C058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12180423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อ.นัชชา ยันติ</w:t>
                  </w:r>
                </w:p>
                <w:p w14:paraId="3E6376FA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ผศ.ดร.ทัศพร ชูศักดิ์</w:t>
                  </w:r>
                </w:p>
                <w:p w14:paraId="08D81A82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อ.ดร.มัทนาภารณื ใหม่คานิ</w:t>
                  </w:r>
                </w:p>
                <w:p w14:paraId="657D9DDA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อ.ดร.รัฐพล ศิลปรัศมี</w:t>
                  </w:r>
                </w:p>
                <w:p w14:paraId="1F1DAFFB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อ.สุทธิดา แก้วมุงคุณ</w:t>
                  </w:r>
                </w:p>
                <w:p w14:paraId="50F4E65B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อ.สุกฤษฎิ์ ใจจำนงค์</w:t>
                  </w:r>
                </w:p>
                <w:p w14:paraId="5E361769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อ.เจียระไน ปฐมโรจน์สกุล</w:t>
                  </w:r>
                </w:p>
                <w:p w14:paraId="5C2CF5A1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อ.ปัณณทัต ตันธนปัญญากร</w:t>
                  </w:r>
                </w:p>
                <w:p w14:paraId="43D7FD33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อ.นลพรรณ ขันติกุลานนท์</w:t>
                  </w:r>
                </w:p>
                <w:p w14:paraId="501973F4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อ.สุจาริณี สังจ์วรรณะ</w:t>
                  </w:r>
                </w:p>
                <w:p w14:paraId="7B823D17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อ.ศศิธร ตันติเอกรัตน์</w:t>
                  </w:r>
                </w:p>
                <w:p w14:paraId="4E6E994F" w14:textId="77777777" w:rsidR="00F742DD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  <w:p w14:paraId="03FC5294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14:paraId="01F8BA4E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3E100134" w14:textId="77777777" w:rsidR="00F742DD" w:rsidRPr="00D95A05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</w:p>
              </w:tc>
            </w:tr>
          </w:tbl>
          <w:p w14:paraId="11087C66" w14:textId="77777777" w:rsidR="00F742DD" w:rsidRPr="00C971B0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742DD" w:rsidRPr="00C971B0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F742DD" w:rsidRPr="00C971B0" w:rsidRDefault="00F742DD" w:rsidP="00F742D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8EB" w14:textId="77777777" w:rsidR="00F742DD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44812880" w14:textId="77777777" w:rsid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9FB9B21" w14:textId="77777777" w:rsid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6DAC6F" w14:textId="5C2EAB00" w:rsidR="00545D22" w:rsidRPr="00F76FEE" w:rsidRDefault="00545D22" w:rsidP="00545D22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โครงการ</w:t>
            </w: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>(PH)</w:t>
            </w:r>
          </w:p>
          <w:p w14:paraId="4C116FBA" w14:textId="199347B9" w:rsidR="00545D22" w:rsidRPr="00C971B0" w:rsidRDefault="00545D22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2C8E" w14:textId="77777777" w:rsidR="00F742DD" w:rsidRPr="003C058D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3C058D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1</w:t>
            </w:r>
          </w:p>
          <w:p w14:paraId="7128A579" w14:textId="2FC93E2C" w:rsidR="00F742DD" w:rsidRPr="00C971B0" w:rsidRDefault="00F742DD" w:rsidP="00F742D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C058D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 xml:space="preserve"> </w:t>
            </w:r>
            <w:r w:rsidRPr="003C058D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7C1" w14:textId="77777777" w:rsidR="00F742DD" w:rsidRPr="003C058D" w:rsidRDefault="00F742DD" w:rsidP="00F7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3C058D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3C058D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  <w:t xml:space="preserve"> </w:t>
            </w:r>
            <w:r w:rsidRPr="003C058D">
              <w:rPr>
                <w:rFonts w:ascii="TH SarabunPSK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3C058D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  <w:t>1</w:t>
            </w:r>
            <w:r w:rsidRPr="003C058D">
              <w:rPr>
                <w:rFonts w:ascii="TH SarabunPSK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3C058D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  <w:t xml:space="preserve"> </w:t>
            </w:r>
            <w:r w:rsidRPr="003C058D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  <w:cs/>
              </w:rPr>
              <w:t>โครงการ</w:t>
            </w:r>
          </w:p>
          <w:tbl>
            <w:tblPr>
              <w:tblStyle w:val="TableGrid"/>
              <w:tblW w:w="985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4"/>
              <w:gridCol w:w="1413"/>
              <w:gridCol w:w="5107"/>
            </w:tblGrid>
            <w:tr w:rsidR="00F742DD" w:rsidRPr="003C058D" w14:paraId="7B0BD3EF" w14:textId="77777777" w:rsidTr="00737C6C">
              <w:trPr>
                <w:trHeight w:val="282"/>
              </w:trPr>
              <w:tc>
                <w:tcPr>
                  <w:tcW w:w="3334" w:type="dxa"/>
                  <w:vMerge w:val="restart"/>
                  <w:shd w:val="clear" w:color="auto" w:fill="auto"/>
                  <w:vAlign w:val="center"/>
                </w:tcPr>
                <w:p w14:paraId="28FBE2AD" w14:textId="77777777" w:rsidR="00F742DD" w:rsidRPr="003C058D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</w:tcPr>
                <w:p w14:paraId="6233DF56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F742DD" w:rsidRPr="003C058D" w14:paraId="40BF8699" w14:textId="77777777" w:rsidTr="00737C6C">
              <w:trPr>
                <w:trHeight w:val="612"/>
              </w:trPr>
              <w:tc>
                <w:tcPr>
                  <w:tcW w:w="3334" w:type="dxa"/>
                  <w:vMerge/>
                  <w:shd w:val="clear" w:color="auto" w:fill="auto"/>
                </w:tcPr>
                <w:p w14:paraId="0FCE7508" w14:textId="77777777" w:rsidR="00F742DD" w:rsidRPr="003C058D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7E6C7B76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3C058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โครงการ</w:t>
                  </w:r>
                </w:p>
                <w:p w14:paraId="22C9499E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(จำนวน)</w:t>
                  </w:r>
                </w:p>
              </w:tc>
              <w:tc>
                <w:tcPr>
                  <w:tcW w:w="5107" w:type="dxa"/>
                  <w:shd w:val="clear" w:color="auto" w:fill="auto"/>
                  <w:vAlign w:val="center"/>
                </w:tcPr>
                <w:p w14:paraId="1F19EDAB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3C058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ภาคีเครือข่าย</w:t>
                  </w:r>
                </w:p>
              </w:tc>
            </w:tr>
            <w:tr w:rsidR="00F742DD" w:rsidRPr="003C058D" w14:paraId="34F173BA" w14:textId="77777777" w:rsidTr="00737C6C">
              <w:trPr>
                <w:trHeight w:val="282"/>
              </w:trPr>
              <w:tc>
                <w:tcPr>
                  <w:tcW w:w="3334" w:type="dxa"/>
                  <w:shd w:val="clear" w:color="auto" w:fill="auto"/>
                </w:tcPr>
                <w:p w14:paraId="0E9B6E62" w14:textId="77777777" w:rsidR="00F742DD" w:rsidRPr="003C058D" w:rsidRDefault="00F742DD" w:rsidP="00F742DD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7BE64E0F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3C058D"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7" w:type="dxa"/>
                  <w:shd w:val="clear" w:color="auto" w:fill="auto"/>
                </w:tcPr>
                <w:p w14:paraId="4D4D98F3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3C058D">
                    <w:rPr>
                      <w:rFonts w:ascii="TH SarabunPSK" w:eastAsia="TH SarabunPSK" w:hAnsi="TH SarabunPSK" w:cs="TH SarabunPSK" w:hint="cs"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สำนักงานการวิจัยแห่งชาติ (วช.)</w:t>
                  </w:r>
                </w:p>
              </w:tc>
            </w:tr>
            <w:tr w:rsidR="00F742DD" w:rsidRPr="003C058D" w14:paraId="7ECC7BDC" w14:textId="77777777" w:rsidTr="00737C6C">
              <w:trPr>
                <w:trHeight w:val="298"/>
              </w:trPr>
              <w:tc>
                <w:tcPr>
                  <w:tcW w:w="3334" w:type="dxa"/>
                  <w:shd w:val="clear" w:color="auto" w:fill="auto"/>
                </w:tcPr>
                <w:p w14:paraId="2DF16B0E" w14:textId="77777777" w:rsidR="00F742DD" w:rsidRPr="003C058D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21A4D2AD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3C058D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5107" w:type="dxa"/>
                  <w:shd w:val="clear" w:color="auto" w:fill="auto"/>
                </w:tcPr>
                <w:p w14:paraId="4B33017A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05B89F43" w14:textId="77777777" w:rsidR="00F742DD" w:rsidRPr="003C058D" w:rsidRDefault="00F742DD" w:rsidP="00F7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</w:pPr>
            <w:r w:rsidRPr="003C058D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>จำแนกตามโครงการ</w:t>
            </w:r>
          </w:p>
          <w:tbl>
            <w:tblPr>
              <w:tblW w:w="991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470"/>
              <w:gridCol w:w="1625"/>
              <w:gridCol w:w="1132"/>
              <w:gridCol w:w="3404"/>
            </w:tblGrid>
            <w:tr w:rsidR="00F742DD" w:rsidRPr="003C058D" w14:paraId="2B8F0FF8" w14:textId="77777777" w:rsidTr="00737C6C">
              <w:trPr>
                <w:trHeight w:val="25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7607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B639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6DB7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EA7C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A6B31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F742DD" w:rsidRPr="003C058D" w14:paraId="2BCA26DF" w14:textId="77777777" w:rsidTr="00737C6C">
              <w:trPr>
                <w:trHeight w:val="5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566A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F89F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ชุดโครงการวิจัยเรื่อง 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  <w:r w:rsidRPr="003C058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5DCFB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3C058D">
                    <w:rPr>
                      <w:rFonts w:ascii="TH SarabunPSK" w:eastAsia="TH SarabunPSK" w:hAnsi="TH SarabunPSK" w:cs="TH SarabunPSK" w:hint="cs"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สำนักงานการวิจัยแห่งชาติ (วช.)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4E44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3C058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สังคมสูงวัย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72AD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3C058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F742DD" w:rsidRPr="003C058D" w14:paraId="49F27533" w14:textId="77777777" w:rsidTr="00737C6C">
              <w:trPr>
                <w:trHeight w:val="25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2128E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8762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CA479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A90C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0B33" w14:textId="77777777" w:rsidR="00F742DD" w:rsidRPr="003C058D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</w:tr>
          </w:tbl>
          <w:p w14:paraId="240C492D" w14:textId="77777777" w:rsidR="00F742DD" w:rsidRPr="00C971B0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37C6C" w:rsidRPr="00C971B0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737C6C" w:rsidRPr="00C971B0" w:rsidRDefault="00737C6C" w:rsidP="00737C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9CC" w14:textId="77777777" w:rsidR="00737C6C" w:rsidRDefault="00737C6C" w:rsidP="00737C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9C0376" w14:textId="77777777" w:rsid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43DA33B" w14:textId="77777777" w:rsid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3E308F" w14:textId="0122EBBA" w:rsidR="00545D22" w:rsidRPr="00545D2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22 ผลงาน</w:t>
            </w:r>
          </w:p>
          <w:p w14:paraId="391803D9" w14:textId="77777777" w:rsidR="00545D22" w:rsidRPr="00F76FEE" w:rsidRDefault="00545D22" w:rsidP="00545D22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5D21A1DB" w14:textId="0562F433" w:rsidR="00545D22" w:rsidRPr="00C971B0" w:rsidRDefault="00545D22" w:rsidP="00737C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ABD4" w14:textId="77777777" w:rsidR="00737C6C" w:rsidRPr="0079588B" w:rsidRDefault="00737C6C" w:rsidP="00737C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9</w:t>
            </w:r>
          </w:p>
          <w:p w14:paraId="738BCF3C" w14:textId="77777777" w:rsidR="00737C6C" w:rsidRPr="0079588B" w:rsidRDefault="00737C6C" w:rsidP="00737C6C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9588B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559A2E4D" w14:textId="77777777" w:rsidR="00737C6C" w:rsidRPr="0079588B" w:rsidRDefault="00737C6C" w:rsidP="00737C6C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5877525" w14:textId="12A9B869" w:rsidR="00737C6C" w:rsidRPr="00C971B0" w:rsidRDefault="00737C6C" w:rsidP="00737C6C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2368" w14:textId="77777777" w:rsidR="00737C6C" w:rsidRPr="0079588B" w:rsidRDefault="00737C6C" w:rsidP="00737C6C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588B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9588B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(นับผลงานตามปีงบประมาณ)</w:t>
            </w:r>
          </w:p>
          <w:p w14:paraId="6F2E01AE" w14:textId="77777777" w:rsidR="00737C6C" w:rsidRDefault="00737C6C" w:rsidP="00737C6C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4"/>
                <w:szCs w:val="24"/>
              </w:rPr>
            </w:pPr>
            <w:r w:rsidRPr="0079588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  </w:t>
            </w:r>
            <w:r w:rsidRPr="0079588B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9588B">
              <w:rPr>
                <w:rFonts w:ascii="TH SarabunPSK" w:hAnsi="TH SarabunPSK" w:cs="TH SarabunPSK"/>
                <w:sz w:val="24"/>
                <w:szCs w:val="24"/>
                <w:cs/>
              </w:rPr>
              <w:t>ระดับนานาชาติ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 </w:t>
            </w:r>
            <w:r w:rsidRPr="0079588B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  <w:p w14:paraId="53035331" w14:textId="77777777" w:rsidR="00737C6C" w:rsidRPr="0079588B" w:rsidRDefault="00737C6C" w:rsidP="00737C6C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852"/>
              <w:gridCol w:w="2128"/>
              <w:gridCol w:w="1140"/>
              <w:gridCol w:w="1276"/>
              <w:gridCol w:w="3119"/>
            </w:tblGrid>
            <w:tr w:rsidR="00737C6C" w:rsidRPr="0079588B" w14:paraId="0C68BC74" w14:textId="77777777" w:rsidTr="00737C6C">
              <w:tc>
                <w:tcPr>
                  <w:tcW w:w="335" w:type="dxa"/>
                </w:tcPr>
                <w:p w14:paraId="419B56B1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52" w:type="dxa"/>
                </w:tcPr>
                <w:p w14:paraId="7F59A09C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28" w:type="dxa"/>
                </w:tcPr>
                <w:p w14:paraId="2C73787C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40" w:type="dxa"/>
                </w:tcPr>
                <w:p w14:paraId="64E1F19B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4AFEA8D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3119" w:type="dxa"/>
                </w:tcPr>
                <w:p w14:paraId="26A1132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37C6C" w:rsidRPr="0079588B" w14:paraId="704904CB" w14:textId="77777777" w:rsidTr="00737C6C">
              <w:tc>
                <w:tcPr>
                  <w:tcW w:w="335" w:type="dxa"/>
                </w:tcPr>
                <w:p w14:paraId="2912563B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bookmarkStart w:id="3" w:name="_Hlk68698097"/>
                  <w:r w:rsidRPr="0079588B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2" w:type="dxa"/>
                </w:tcPr>
                <w:p w14:paraId="3F82CFBA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การรับรู้ส่วนบุคคลของผู้ป่วยโรคความดันโลหิตสูง ตำบลแห่งหนึ่งในอำเภอบางปะอิน จังหวัดพระนครศรีอยุธยา</w:t>
                  </w:r>
                </w:p>
              </w:tc>
              <w:tc>
                <w:tcPr>
                  <w:tcW w:w="2128" w:type="dxa"/>
                </w:tcPr>
                <w:p w14:paraId="1867F88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นาตยา ดวงประทุม</w:t>
                  </w:r>
                </w:p>
                <w:p w14:paraId="67B6F4DD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หลักสูตรวท.บ.สุขภาพและความงาม</w:t>
                  </w:r>
                </w:p>
              </w:tc>
              <w:tc>
                <w:tcPr>
                  <w:tcW w:w="1140" w:type="dxa"/>
                </w:tcPr>
                <w:p w14:paraId="70DCB29A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 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กลุ่ม 2)</w:t>
                  </w:r>
                </w:p>
              </w:tc>
              <w:tc>
                <w:tcPr>
                  <w:tcW w:w="1276" w:type="dxa"/>
                </w:tcPr>
                <w:p w14:paraId="5DBCA27F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  <w:tc>
                <w:tcPr>
                  <w:tcW w:w="3119" w:type="dxa"/>
                </w:tcPr>
                <w:p w14:paraId="28B2D959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วารสารมหาจุฬานาครทรรศน์  ปีที่ 8 ฉบับที่ 3 เลขหน้า 188-199 </w:t>
                  </w:r>
                </w:p>
              </w:tc>
            </w:tr>
            <w:tr w:rsidR="00737C6C" w:rsidRPr="0079588B" w14:paraId="5AAB9F13" w14:textId="77777777" w:rsidTr="00737C6C">
              <w:tc>
                <w:tcPr>
                  <w:tcW w:w="335" w:type="dxa"/>
                </w:tcPr>
                <w:p w14:paraId="3C49DB4E" w14:textId="77777777" w:rsidR="00737C6C" w:rsidRPr="0079588B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2" w:type="dxa"/>
                </w:tcPr>
                <w:p w14:paraId="786F070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ของโปรแกรมการให้ความรู้เกี่ยวกับสุขาภิบาลอาหารและผลิตภัณฑ์กำจัดสัตว์และแมลงพาหะนำโรคในชุมชนตลาด จังหวัดพระนครศรีอยุธยา</w:t>
                  </w:r>
                </w:p>
              </w:tc>
              <w:tc>
                <w:tcPr>
                  <w:tcW w:w="2128" w:type="dxa"/>
                </w:tcPr>
                <w:p w14:paraId="566E045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สุกฤษฏิ์ ใจจำนงค์,</w:t>
                  </w:r>
                </w:p>
                <w:p w14:paraId="55A870A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สุกัญญา นันทะ,</w:t>
                  </w:r>
                </w:p>
                <w:p w14:paraId="39F71069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คณิชา แจ่มจิต,</w:t>
                  </w:r>
                </w:p>
                <w:p w14:paraId="563D602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บุหงา กาหลง,</w:t>
                  </w:r>
                </w:p>
                <w:p w14:paraId="0B9E104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วิลาสินี บุญเพชร</w:t>
                  </w:r>
                </w:p>
                <w:p w14:paraId="49E4684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</w:tc>
              <w:tc>
                <w:tcPr>
                  <w:tcW w:w="1140" w:type="dxa"/>
                </w:tcPr>
                <w:p w14:paraId="5A80A9B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14FB56A7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กลุ่ม 2)</w:t>
                  </w:r>
                </w:p>
              </w:tc>
              <w:tc>
                <w:tcPr>
                  <w:tcW w:w="1276" w:type="dxa"/>
                </w:tcPr>
                <w:p w14:paraId="09380C9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กันยายน-ธันวาคม 2563</w:t>
                  </w:r>
                </w:p>
              </w:tc>
              <w:tc>
                <w:tcPr>
                  <w:tcW w:w="3119" w:type="dxa"/>
                </w:tcPr>
                <w:p w14:paraId="464831C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 ที่ 15 ฉบับที่ 3 หน้า 50-61</w:t>
                  </w:r>
                </w:p>
              </w:tc>
            </w:tr>
            <w:tr w:rsidR="00737C6C" w:rsidRPr="0079588B" w14:paraId="2362BFE6" w14:textId="77777777" w:rsidTr="00737C6C">
              <w:tc>
                <w:tcPr>
                  <w:tcW w:w="335" w:type="dxa"/>
                </w:tcPr>
                <w:p w14:paraId="050283AF" w14:textId="77777777" w:rsidR="00737C6C" w:rsidRPr="007B4B0A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852" w:type="dxa"/>
                </w:tcPr>
                <w:p w14:paraId="4C8273A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Effects of the “Cut Down Smoking” Program to promote Smoking Cessation Behavior among Postman Smoker from the Central portion of Thailand </w:t>
                  </w:r>
                </w:p>
              </w:tc>
              <w:tc>
                <w:tcPr>
                  <w:tcW w:w="2128" w:type="dxa"/>
                </w:tcPr>
                <w:p w14:paraId="439B34B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Tanthanpanyakorn,</w:t>
                  </w:r>
                </w:p>
                <w:p w14:paraId="34423E07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Aree Sanguanchue,</w:t>
                  </w:r>
                </w:p>
                <w:p w14:paraId="6C525B72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Tassanapan Weschasat</w:t>
                  </w:r>
                </w:p>
                <w:p w14:paraId="2E8B1A8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  <w:p w14:paraId="2984848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BDD1BB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40" w:type="dxa"/>
                </w:tcPr>
                <w:p w14:paraId="4C7C175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4F9732E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March 20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3119" w:type="dxa"/>
                </w:tcPr>
                <w:p w14:paraId="76879AE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 (IJMRAP)-ISS (Online) :2581-6187</w:t>
                  </w:r>
                </w:p>
                <w:p w14:paraId="4B4EA6D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Volume3. Issue 10.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1-5</w:t>
                  </w:r>
                </w:p>
              </w:tc>
            </w:tr>
            <w:tr w:rsidR="00737C6C" w:rsidRPr="0079588B" w14:paraId="696A807F" w14:textId="77777777" w:rsidTr="00737C6C">
              <w:tc>
                <w:tcPr>
                  <w:tcW w:w="335" w:type="dxa"/>
                </w:tcPr>
                <w:p w14:paraId="1E68ACD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2" w:type="dxa"/>
                </w:tcPr>
                <w:p w14:paraId="30BB056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Effectiveness of the Retro Thai Dancing Exercise Program to Reduce the Body Composition among Overweight Adults in Central Region of Thailand: A Quasi-Experimental Study</w:t>
                  </w:r>
                </w:p>
                <w:p w14:paraId="11CBFA39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94B051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</w:tcPr>
                <w:p w14:paraId="2E0F3FE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Tanthanpanyakorn,</w:t>
                  </w:r>
                </w:p>
                <w:p w14:paraId="1A12BCF6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Nonlapan Khuntikulanon,</w:t>
                  </w:r>
                </w:p>
                <w:p w14:paraId="5BE7E682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Sasiwimol Chanmalee,</w:t>
                  </w:r>
                </w:p>
                <w:p w14:paraId="6A82EB75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Tassanapan Weschasat,</w:t>
                  </w:r>
                </w:p>
                <w:p w14:paraId="3B8FC65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5B9B5FB" w14:textId="77777777" w:rsidR="00737C6C" w:rsidRPr="001A5285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  <w:p w14:paraId="108709A5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789BFE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6A93ED4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40" w:type="dxa"/>
                </w:tcPr>
                <w:p w14:paraId="4802163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131AB43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March 20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3119" w:type="dxa"/>
                </w:tcPr>
                <w:p w14:paraId="027F737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 (IJMRAP)-ISS (Online) :2581-6187</w:t>
                  </w:r>
                </w:p>
                <w:p w14:paraId="6E7DC13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Volume3. Issue 9.21-27</w:t>
                  </w:r>
                </w:p>
              </w:tc>
            </w:tr>
            <w:tr w:rsidR="00737C6C" w:rsidRPr="0079588B" w14:paraId="05C0FA70" w14:textId="77777777" w:rsidTr="00737C6C">
              <w:tc>
                <w:tcPr>
                  <w:tcW w:w="335" w:type="dxa"/>
                </w:tcPr>
                <w:p w14:paraId="35D08259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2" w:type="dxa"/>
                </w:tcPr>
                <w:p w14:paraId="4CBA013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Herbal Joss Strick by Using Saabseua and Community Participation to Reduce the Incidence Rate of Dengue Fever in the Suburban Area of Thailand: A Quasi-Experimental study</w:t>
                  </w:r>
                </w:p>
                <w:p w14:paraId="673D5D76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B254DA0" w14:textId="16CD90EC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</w:tcPr>
                <w:p w14:paraId="011FBCE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Tanthanpanyakorn,</w:t>
                  </w:r>
                </w:p>
                <w:p w14:paraId="399FCD1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Naphasaran Roekruangrit,</w:t>
                  </w:r>
                </w:p>
                <w:p w14:paraId="428B5135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Aree Sanguanchue,</w:t>
                  </w:r>
                </w:p>
                <w:p w14:paraId="75B7347E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Apinya Uttarachai,</w:t>
                  </w:r>
                </w:p>
                <w:p w14:paraId="1065C89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Mayuree At-Narong,</w:t>
                  </w:r>
                </w:p>
                <w:p w14:paraId="2BCD751E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Narakorn Huadon,</w:t>
                  </w:r>
                </w:p>
                <w:p w14:paraId="0412CA15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Itsariya Thanaphatchosakul,</w:t>
                  </w:r>
                </w:p>
                <w:p w14:paraId="5FDF345C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Natthawadee Poosri,</w:t>
                  </w:r>
                </w:p>
                <w:p w14:paraId="10E8981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Sabaitip Nark-im,</w:t>
                  </w:r>
                </w:p>
                <w:p w14:paraId="4620A9E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</w:tc>
              <w:tc>
                <w:tcPr>
                  <w:tcW w:w="1140" w:type="dxa"/>
                </w:tcPr>
                <w:p w14:paraId="6E2348E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AAFB58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April 20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3119" w:type="dxa"/>
                </w:tcPr>
                <w:p w14:paraId="21D3FB8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 (IJMRAP)-ISS (Online) :2581-6187</w:t>
                  </w:r>
                </w:p>
                <w:p w14:paraId="5C640FD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Volume 3. Issue 10. April .2021. 10-14</w:t>
                  </w:r>
                </w:p>
              </w:tc>
            </w:tr>
            <w:tr w:rsidR="00737C6C" w:rsidRPr="0079588B" w14:paraId="77D7C884" w14:textId="77777777" w:rsidTr="00737C6C">
              <w:tc>
                <w:tcPr>
                  <w:tcW w:w="335" w:type="dxa"/>
                </w:tcPr>
                <w:p w14:paraId="57543EC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852" w:type="dxa"/>
                </w:tcPr>
                <w:p w14:paraId="55FA2D7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Effectiveness of </w:t>
                  </w:r>
                  <w:r w:rsidRPr="003A5B1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Brain Exercise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Program (</w:t>
                  </w:r>
                  <w:r w:rsidRPr="003A5B18">
                    <w:rPr>
                      <w:rFonts w:ascii="TH SarabunPSK" w:hAnsi="TH SarabunPSK" w:cs="TH SarabunPSK"/>
                      <w:sz w:val="24"/>
                      <w:szCs w:val="24"/>
                    </w:rPr>
                    <w:t>SING-COGNI-CISE) for Elderly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People with Mild Cognitive</w:t>
                  </w:r>
                  <w:r w:rsidRPr="003A5B1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Impairment in Singburi Province, Thailand Cluster Randomized Control Trail </w:t>
                  </w:r>
                </w:p>
              </w:tc>
              <w:tc>
                <w:tcPr>
                  <w:tcW w:w="2128" w:type="dxa"/>
                </w:tcPr>
                <w:p w14:paraId="79AE224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Tanthanpanyakorn,</w:t>
                  </w:r>
                </w:p>
                <w:p w14:paraId="286558DB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Sutthida Kaewmoongkun,</w:t>
                  </w:r>
                </w:p>
                <w:p w14:paraId="530E8E6B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Nonlapan Khuntikulanon,</w:t>
                  </w:r>
                </w:p>
                <w:p w14:paraId="707A75E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Sasiwimol Chanmalee,</w:t>
                  </w:r>
                </w:p>
                <w:p w14:paraId="250B549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  <w:p w14:paraId="3EB863E5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2DD0F86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40" w:type="dxa"/>
                </w:tcPr>
                <w:p w14:paraId="35A95E86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3D9C0229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Feb 2021</w:t>
                  </w:r>
                </w:p>
              </w:tc>
              <w:tc>
                <w:tcPr>
                  <w:tcW w:w="3119" w:type="dxa"/>
                </w:tcPr>
                <w:p w14:paraId="250BC3A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A5B18"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Publications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(IJMRAP)-ISS (Online) :2581-6187</w:t>
                  </w:r>
                </w:p>
                <w:p w14:paraId="4F5E8316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Volume 3. Issue 8. April .2021. 55-61</w:t>
                  </w:r>
                </w:p>
              </w:tc>
            </w:tr>
            <w:tr w:rsidR="00737C6C" w:rsidRPr="0079588B" w14:paraId="4D2486CC" w14:textId="77777777" w:rsidTr="00737C6C">
              <w:tc>
                <w:tcPr>
                  <w:tcW w:w="335" w:type="dxa"/>
                </w:tcPr>
                <w:p w14:paraId="2C3474E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2" w:type="dxa"/>
                </w:tcPr>
                <w:p w14:paraId="7374983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38D3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Knowledge and Refusing Skill Promoting Program on Alcohol Drinking Consumption among Undergraduate Students in the Semi-Urban Area of Thailand: A Quasi-Experimental Study.</w:t>
                  </w:r>
                </w:p>
                <w:p w14:paraId="5AFFF322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81F3D17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</w:tcPr>
                <w:p w14:paraId="517757B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Tanthanpanyakorn,</w:t>
                  </w:r>
                </w:p>
                <w:p w14:paraId="6A6E23A9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Naphasaran Roekruangrit,</w:t>
                  </w:r>
                </w:p>
                <w:p w14:paraId="1E5AEC1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Nirobon Ma-oon,</w:t>
                  </w:r>
                </w:p>
                <w:p w14:paraId="212075E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Tassanapan Weschasat,</w:t>
                  </w:r>
                </w:p>
                <w:p w14:paraId="75577A8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  <w:p w14:paraId="3803761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7D51D80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14:paraId="45D9A199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49194C37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Mar 20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3119" w:type="dxa"/>
                </w:tcPr>
                <w:p w14:paraId="6A8DA774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A5B18">
                    <w:rPr>
                      <w:rFonts w:ascii="TH SarabunPSK" w:hAnsi="TH SarabunPSK" w:cs="TH SarabunPSK"/>
                      <w:sz w:val="24"/>
                      <w:szCs w:val="24"/>
                    </w:rPr>
                    <w:t>International Journal of Multidisciplinary Research and Publications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(IJMRAP)-ISS (Online) :2581-6187</w:t>
                  </w:r>
                </w:p>
                <w:p w14:paraId="575E064C" w14:textId="77777777" w:rsidR="00737C6C" w:rsidRPr="003A5B18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Volume 3. Issue 9. April .2021. 54-59</w:t>
                  </w:r>
                </w:p>
              </w:tc>
            </w:tr>
            <w:tr w:rsidR="00737C6C" w:rsidRPr="0079588B" w14:paraId="6F667772" w14:textId="77777777" w:rsidTr="00737C6C">
              <w:tc>
                <w:tcPr>
                  <w:tcW w:w="335" w:type="dxa"/>
                </w:tcPr>
                <w:p w14:paraId="0D541D40" w14:textId="77777777" w:rsidR="00737C6C" w:rsidRPr="0007589E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2" w:type="dxa"/>
                </w:tcPr>
                <w:p w14:paraId="6EF2CB42" w14:textId="77777777" w:rsidR="00737C6C" w:rsidRPr="000B2D7A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B2D7A">
                    <w:rPr>
                      <w:rFonts w:ascii="TH SarabunPSK" w:hAnsi="TH SarabunPSK" w:cs="TH SarabunPSK"/>
                      <w:sz w:val="24"/>
                      <w:szCs w:val="24"/>
                    </w:rPr>
                    <w:t>Conversion of Palm Oil into Biodiesel Production with</w:t>
                  </w:r>
                </w:p>
                <w:p w14:paraId="736C86DA" w14:textId="77777777" w:rsidR="00737C6C" w:rsidRPr="000B2D7A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B2D7A">
                    <w:rPr>
                      <w:rFonts w:ascii="TH SarabunPSK" w:hAnsi="TH SarabunPSK" w:cs="TH SarabunPSK"/>
                      <w:sz w:val="24"/>
                      <w:szCs w:val="24"/>
                    </w:rPr>
                    <w:t>Heterogeneous Catalyst Derived from Spent Coffee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B2D7A">
                    <w:rPr>
                      <w:rFonts w:ascii="TH SarabunPSK" w:hAnsi="TH SarabunPSK" w:cs="TH SarabunPSK"/>
                      <w:sz w:val="24"/>
                      <w:szCs w:val="24"/>
                    </w:rPr>
                    <w:t>Grounds Ash: Proces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 </w:t>
                  </w:r>
                  <w:r w:rsidRPr="000B2D7A">
                    <w:rPr>
                      <w:rFonts w:ascii="TH SarabunPSK" w:hAnsi="TH SarabunPSK" w:cs="TH SarabunPSK"/>
                      <w:sz w:val="24"/>
                      <w:szCs w:val="24"/>
                    </w:rPr>
                    <w:t>Optimization Through Response</w:t>
                  </w:r>
                </w:p>
                <w:p w14:paraId="41540FB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B2D7A">
                    <w:rPr>
                      <w:rFonts w:ascii="TH SarabunPSK" w:hAnsi="TH SarabunPSK" w:cs="TH SarabunPSK"/>
                      <w:sz w:val="24"/>
                      <w:szCs w:val="24"/>
                    </w:rPr>
                    <w:t>Surface Methodology</w:t>
                  </w:r>
                </w:p>
                <w:p w14:paraId="257E5E58" w14:textId="38376CC2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128" w:type="dxa"/>
                </w:tcPr>
                <w:p w14:paraId="7BF62743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Jakkrapong Jitjamnong,</w:t>
                  </w:r>
                </w:p>
                <w:p w14:paraId="2D4D389E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Natthida Numwong,</w:t>
                  </w:r>
                </w:p>
                <w:p w14:paraId="0681C1D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Narinphop ChuayKarn,</w:t>
                  </w:r>
                </w:p>
                <w:p w14:paraId="3AF72B87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Chatrawee Direksilp,</w:t>
                  </w:r>
                </w:p>
                <w:p w14:paraId="374DB7A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Apanee Luengnaruemitchai,</w:t>
                  </w:r>
                </w:p>
                <w:p w14:paraId="3B8A704F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Napaphat Kongrit,</w:t>
                  </w:r>
                </w:p>
                <w:p w14:paraId="490351D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Nollapan Khantikulanon</w:t>
                  </w:r>
                </w:p>
                <w:p w14:paraId="1F67F928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วท.บ.อนามัยสิ่งแวดล้อม</w:t>
                  </w:r>
                </w:p>
              </w:tc>
              <w:tc>
                <w:tcPr>
                  <w:tcW w:w="1140" w:type="dxa"/>
                </w:tcPr>
                <w:p w14:paraId="72CE28A7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  <w:p w14:paraId="69FA868D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Scopus Q4)</w:t>
                  </w:r>
                </w:p>
              </w:tc>
              <w:tc>
                <w:tcPr>
                  <w:tcW w:w="1276" w:type="dxa"/>
                </w:tcPr>
                <w:p w14:paraId="4B08C10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March 2021</w:t>
                  </w:r>
                </w:p>
              </w:tc>
              <w:tc>
                <w:tcPr>
                  <w:tcW w:w="3119" w:type="dxa"/>
                </w:tcPr>
                <w:p w14:paraId="29E2731A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Chiang Mai Journal Science. Vol.48 No.2 Page 580-599</w:t>
                  </w:r>
                </w:p>
              </w:tc>
            </w:tr>
            <w:tr w:rsidR="00737C6C" w:rsidRPr="0079588B" w14:paraId="77C8D28F" w14:textId="77777777" w:rsidTr="00737C6C">
              <w:tc>
                <w:tcPr>
                  <w:tcW w:w="335" w:type="dxa"/>
                </w:tcPr>
                <w:p w14:paraId="490149CC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1852" w:type="dxa"/>
                </w:tcPr>
                <w:p w14:paraId="5178FAD7" w14:textId="77777777" w:rsidR="00737C6C" w:rsidRPr="00AC7EC3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>Effectiveness of Red Lime with the Local Herbal to Eliminate Aedes spp. Larvae in the Semi-Urban Community of Thailand: A Quasi-Experimental study.</w:t>
                  </w:r>
                </w:p>
              </w:tc>
              <w:tc>
                <w:tcPr>
                  <w:tcW w:w="2128" w:type="dxa"/>
                </w:tcPr>
                <w:p w14:paraId="293BDAE1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</w:t>
                  </w:r>
                </w:p>
                <w:p w14:paraId="7848BC3B" w14:textId="77777777" w:rsidR="00737C6C" w:rsidRPr="00AC7EC3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</w:tc>
              <w:tc>
                <w:tcPr>
                  <w:tcW w:w="1140" w:type="dxa"/>
                </w:tcPr>
                <w:p w14:paraId="196A231D" w14:textId="77777777" w:rsidR="00737C6C" w:rsidRPr="00AC7EC3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7E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  <w:p w14:paraId="17D1D6CB" w14:textId="77777777" w:rsidR="00737C6C" w:rsidRPr="00AC7EC3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829F99E" w14:textId="77777777" w:rsidR="00737C6C" w:rsidRPr="00AC7EC3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9" w:type="dxa"/>
                </w:tcPr>
                <w:p w14:paraId="2D5A145E" w14:textId="77777777" w:rsidR="00737C6C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Publications (IJMRAP). </w:t>
                  </w:r>
                </w:p>
                <w:p w14:paraId="73CC1830" w14:textId="77777777" w:rsidR="00737C6C" w:rsidRPr="00AC7EC3" w:rsidRDefault="00737C6C" w:rsidP="00737C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AC7E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AC7E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AC7EC3">
                    <w:rPr>
                      <w:rFonts w:ascii="TH SarabunPSK" w:hAnsi="TH SarabunPSK" w:cs="TH SarabunPSK"/>
                      <w:sz w:val="24"/>
                      <w:szCs w:val="24"/>
                    </w:rPr>
                    <w:t>15-20.</w:t>
                  </w:r>
                </w:p>
              </w:tc>
            </w:tr>
            <w:bookmarkEnd w:id="3"/>
          </w:tbl>
          <w:p w14:paraId="57273714" w14:textId="77777777" w:rsidR="00737C6C" w:rsidRPr="00C971B0" w:rsidRDefault="00737C6C" w:rsidP="00737C6C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4D1ECD" w:rsidRPr="00C971B0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4D1ECD" w:rsidRPr="00C971B0" w:rsidRDefault="004D1ECD" w:rsidP="004D1EC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C01" w14:textId="77777777" w:rsidR="004D1ECD" w:rsidRDefault="004D1ECD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D958B15" w14:textId="77777777" w:rsidR="009C448B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7D0591B9" w14:textId="77777777" w:rsidR="009C448B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B45207" w14:textId="4E91EA09" w:rsidR="009C448B" w:rsidRPr="00EA40CB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10 บทความ</w:t>
            </w:r>
          </w:p>
          <w:p w14:paraId="75BBBF11" w14:textId="77777777" w:rsidR="009C448B" w:rsidRPr="00F76FEE" w:rsidRDefault="009C448B" w:rsidP="009C448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62B06DCB" w14:textId="492AAD56" w:rsidR="009C448B" w:rsidRPr="00C971B0" w:rsidRDefault="009C448B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96E" w14:textId="77777777" w:rsidR="004D1ECD" w:rsidRPr="00C51B2F" w:rsidRDefault="004D1ECD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51B2F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</w:p>
          <w:p w14:paraId="77F69F8F" w14:textId="77777777" w:rsidR="004D1ECD" w:rsidRPr="00C51B2F" w:rsidRDefault="004D1ECD" w:rsidP="004D1ECD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51B2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51B2F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760992CF" w14:textId="2218E03D" w:rsidR="004D1ECD" w:rsidRPr="00C51B2F" w:rsidRDefault="004D1ECD" w:rsidP="004D1EC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F8B" w14:textId="77777777" w:rsidR="004D1ECD" w:rsidRPr="00AF173A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TCI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>Scopus (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พิจารณาผลงานย้อนหลัง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5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ปีปฏิทิน ที่ได้รับการอ้างอิง ณ ปีปัจจุบัน )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4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แยกตามฐานข้อมูล ได้แก่</w:t>
            </w:r>
          </w:p>
          <w:p w14:paraId="754AF53A" w14:textId="77777777" w:rsidR="004D1ECD" w:rsidRPr="00AF173A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TCI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</w:t>
            </w:r>
          </w:p>
          <w:p w14:paraId="57AEBB30" w14:textId="77777777" w:rsidR="004D1ECD" w:rsidRPr="00AF173A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2. ISI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</w:p>
          <w:p w14:paraId="655009DC" w14:textId="77777777" w:rsidR="004D1ECD" w:rsidRPr="00AF173A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3. SJR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2 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</w:p>
          <w:p w14:paraId="4A972C91" w14:textId="77777777" w:rsidR="004D1ECD" w:rsidRPr="00AF173A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AF173A">
              <w:rPr>
                <w:rFonts w:ascii="TH SarabunPSK" w:eastAsia="TH SarabunPSK" w:hAnsi="TH SarabunPSK" w:cs="TH SarabunPSK"/>
                <w:sz w:val="24"/>
                <w:szCs w:val="24"/>
              </w:rPr>
              <w:t>4. Scopus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</w:t>
            </w:r>
            <w:r w:rsidRPr="00AF173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</w:t>
            </w: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002"/>
              <w:gridCol w:w="1701"/>
              <w:gridCol w:w="992"/>
              <w:gridCol w:w="709"/>
              <w:gridCol w:w="1418"/>
              <w:gridCol w:w="706"/>
              <w:gridCol w:w="1987"/>
            </w:tblGrid>
            <w:tr w:rsidR="004D1ECD" w:rsidRPr="00AF173A" w14:paraId="1831162C" w14:textId="77777777" w:rsidTr="004D1ECD">
              <w:tc>
                <w:tcPr>
                  <w:tcW w:w="335" w:type="dxa"/>
                  <w:vAlign w:val="center"/>
                </w:tcPr>
                <w:p w14:paraId="249582E1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02" w:type="dxa"/>
                  <w:vAlign w:val="center"/>
                </w:tcPr>
                <w:p w14:paraId="16CAC12A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ชื่อบทความ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613069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992" w:type="dxa"/>
                  <w:vAlign w:val="center"/>
                </w:tcPr>
                <w:p w14:paraId="5A8B2946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173A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ฐานข้อมูล </w:t>
                  </w:r>
                  <w:r w:rsidRPr="00AF173A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TCI / ISI / SJR </w:t>
                  </w:r>
                  <w:r w:rsidRPr="00AF173A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/</w:t>
                  </w:r>
                  <w:r w:rsidRPr="00AF173A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B4975" w14:textId="77777777" w:rsidR="004D1ECD" w:rsidRPr="00AF173A" w:rsidRDefault="004D1ECD" w:rsidP="004D1EC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17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 พ.ศ.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(25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60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-2564)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FDDDFA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ชื่อวารสาร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หน้าที่</w:t>
                  </w:r>
                </w:p>
              </w:tc>
              <w:tc>
                <w:tcPr>
                  <w:tcW w:w="706" w:type="dxa"/>
                  <w:vAlign w:val="center"/>
                </w:tcPr>
                <w:p w14:paraId="64399CCE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987" w:type="dxa"/>
                  <w:vAlign w:val="center"/>
                </w:tcPr>
                <w:p w14:paraId="114174A3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อ้างอิงโดยและ</w:t>
                  </w:r>
                </w:p>
                <w:p w14:paraId="172456FA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อ้างอิง</w:t>
                  </w:r>
                </w:p>
                <w:p w14:paraId="68296C6A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(1 ต.ค.6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-30 ก.ย. 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AF17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4D1ECD" w:rsidRPr="00AF173A" w14:paraId="2A1A059D" w14:textId="77777777" w:rsidTr="004D1ECD">
              <w:tc>
                <w:tcPr>
                  <w:tcW w:w="335" w:type="dxa"/>
                </w:tcPr>
                <w:p w14:paraId="2E2C4C89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173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14:paraId="7480E03C" w14:textId="77777777" w:rsidR="004D1ECD" w:rsidRPr="00E43B1B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3B1B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Fuel properties of biochar from torrefaction of ground coffee residue: effect of process temperature, time, and sweeping gas</w:t>
                  </w:r>
                </w:p>
              </w:tc>
              <w:tc>
                <w:tcPr>
                  <w:tcW w:w="1701" w:type="dxa"/>
                </w:tcPr>
                <w:p w14:paraId="34BAFDBC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C0EAD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00"/>
                    </w:rPr>
                    <w:t>Jiaranai Pathomrotsakun</w:t>
                  </w:r>
                  <w:r w:rsidRPr="00E43B1B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, Kamonwat Nakason, Wasawat Kraithong, Pongtanawat Khemthong, Bunyarit Panyapinyopol, Prasert Pavasant</w:t>
                  </w:r>
                </w:p>
                <w:p w14:paraId="453AB19D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B47C8FB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A8A0C71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F274E0B" w14:textId="2BF614D5" w:rsidR="004D1ECD" w:rsidRPr="00E43B1B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1E9B35E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SJR</w:t>
                  </w:r>
                </w:p>
              </w:tc>
              <w:tc>
                <w:tcPr>
                  <w:tcW w:w="709" w:type="dxa"/>
                </w:tcPr>
                <w:p w14:paraId="2D92FFE8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</w:tcPr>
                <w:p w14:paraId="7B702A57" w14:textId="77777777" w:rsidR="004D1ECD" w:rsidRPr="00E43B1B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3B1B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Biomass Conversion and Biorefinery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E43B1B">
                    <w:rPr>
                      <w:rFonts w:ascii="TH SarabunPSK" w:hAnsi="TH SarabunPSK" w:cs="TH SarabunPSK"/>
                      <w:sz w:val="24"/>
                      <w:szCs w:val="24"/>
                    </w:rPr>
                    <w:t>page 1-11</w:t>
                  </w:r>
                </w:p>
              </w:tc>
              <w:tc>
                <w:tcPr>
                  <w:tcW w:w="706" w:type="dxa"/>
                </w:tcPr>
                <w:p w14:paraId="19153B40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14:paraId="5E8ED29A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94CF2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INTERNATIONAL JOURNAL of RENEWABLE ENERGY RESEARCH</w:t>
                  </w:r>
                  <w:r w:rsidRPr="00A94CF2">
                    <w:rPr>
                      <w:rFonts w:ascii="TH SarabunPSK" w:hAnsi="TH SarabunPSK" w:cs="TH SarabunPSK"/>
                      <w:sz w:val="22"/>
                      <w:szCs w:val="22"/>
                    </w:rPr>
                    <w:t>ARCH</w:t>
                  </w:r>
                </w:p>
                <w:p w14:paraId="28323B4F" w14:textId="77777777" w:rsidR="004D1ECD" w:rsidRPr="00A94CF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sz w:val="22"/>
                      <w:szCs w:val="22"/>
                    </w:rPr>
                    <w:t>P.Hwangdee et al.,Vol.11 No.1,March,2021</w:t>
                  </w:r>
                </w:p>
              </w:tc>
            </w:tr>
            <w:tr w:rsidR="004D1ECD" w:rsidRPr="00AF173A" w14:paraId="55DE82C0" w14:textId="77777777" w:rsidTr="004D1ECD">
              <w:tc>
                <w:tcPr>
                  <w:tcW w:w="335" w:type="dxa"/>
                </w:tcPr>
                <w:p w14:paraId="43562F8D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002" w:type="dxa"/>
                </w:tcPr>
                <w:p w14:paraId="5C6B140E" w14:textId="77777777" w:rsidR="004D1ECD" w:rsidRPr="008830B9" w:rsidRDefault="004D1ECD" w:rsidP="004D1ECD">
                  <w:pPr>
                    <w:pStyle w:val="Heading1"/>
                    <w:shd w:val="clear" w:color="auto" w:fill="FCFCFC"/>
                    <w:spacing w:before="0" w:beforeAutospacing="0" w:after="24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  <w:t>The impact of non-genetic and genetic factors on a stable warfarin dose in Thai patients</w:t>
                  </w:r>
                </w:p>
              </w:tc>
              <w:tc>
                <w:tcPr>
                  <w:tcW w:w="1701" w:type="dxa"/>
                </w:tcPr>
                <w:p w14:paraId="12ED4324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Nitsupa Wattanachai, </w:t>
                  </w:r>
                </w:p>
                <w:p w14:paraId="33357EB1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3C0EAD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  <w:shd w:val="clear" w:color="auto" w:fill="FFFF00"/>
                    </w:rPr>
                    <w:t>Sutthida Kaewmoongkun</w:t>
                  </w: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, </w:t>
                  </w:r>
                </w:p>
                <w:p w14:paraId="264A1223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Burabha Pussadhamma, </w:t>
                  </w:r>
                </w:p>
                <w:p w14:paraId="02A68749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Pattarapong Makarawate, </w:t>
                  </w:r>
                </w:p>
                <w:p w14:paraId="49A0A255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Chaiyasith Wongvipaporn, </w:t>
                  </w:r>
                </w:p>
                <w:p w14:paraId="3280742B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Songsak Kiatchoosakun, </w:t>
                  </w:r>
                </w:p>
                <w:p w14:paraId="04F56593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Suda Vannaprasaht &amp; </w:t>
                  </w:r>
                </w:p>
                <w:p w14:paraId="5546649C" w14:textId="77777777" w:rsidR="004D1ECD" w:rsidRPr="008830B9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830B9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Wichittra Tassaneeyakul </w:t>
                  </w:r>
                </w:p>
                <w:p w14:paraId="088E94F5" w14:textId="77777777" w:rsidR="004D1ECD" w:rsidRPr="008830B9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14:paraId="60F53E23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SJR</w:t>
                  </w:r>
                </w:p>
              </w:tc>
              <w:tc>
                <w:tcPr>
                  <w:tcW w:w="709" w:type="dxa"/>
                </w:tcPr>
                <w:p w14:paraId="3B5DBB54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1418" w:type="dxa"/>
                </w:tcPr>
                <w:p w14:paraId="15E84D99" w14:textId="77777777" w:rsidR="004D1ECD" w:rsidRPr="00D73AB2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D73AB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European journal of clinical pharmacology, 73(8), </w:t>
                  </w:r>
                  <w:r w:rsidRPr="00E43B1B">
                    <w:rPr>
                      <w:rFonts w:ascii="TH SarabunPSK" w:hAnsi="TH SarabunPSK" w:cs="TH SarabunPSK"/>
                      <w:sz w:val="24"/>
                      <w:szCs w:val="24"/>
                    </w:rPr>
                    <w:t>page</w:t>
                  </w:r>
                  <w:r w:rsidRPr="00D73AB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973–980.</w:t>
                  </w:r>
                </w:p>
              </w:tc>
              <w:tc>
                <w:tcPr>
                  <w:tcW w:w="706" w:type="dxa"/>
                </w:tcPr>
                <w:p w14:paraId="0BF5B662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7" w:type="dxa"/>
                </w:tcPr>
                <w:p w14:paraId="6C62923C" w14:textId="77777777" w:rsidR="004D1ECD" w:rsidRPr="00356BEB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56BEB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Pr="00356BEB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04 February 2021</w:t>
                  </w:r>
                </w:p>
                <w:p w14:paraId="1C90F053" w14:textId="77777777" w:rsidR="004D1ECD" w:rsidRPr="00356BEB" w:rsidRDefault="00505FA1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9" w:history="1">
                    <w:r w:rsidR="004D1ECD" w:rsidRPr="00356BEB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https://doi.org/10.1002/clc.23559</w:t>
                    </w:r>
                  </w:hyperlink>
                </w:p>
                <w:p w14:paraId="7F60629C" w14:textId="77777777" w:rsidR="004D1ECD" w:rsidRPr="00356BEB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56BEB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Pr="00356BE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April 2021</w:t>
                  </w:r>
                  <w:hyperlink r:id="rId10" w:history="1">
                    <w:r w:rsidRPr="00356BEB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https://www.sciencedirect.com/science/article/abs/pii/S0010482521000366</w:t>
                    </w:r>
                  </w:hyperlink>
                </w:p>
                <w:p w14:paraId="2FB3FF4C" w14:textId="77777777" w:rsidR="004D1ECD" w:rsidRPr="00356BEB" w:rsidRDefault="004D1ECD" w:rsidP="004D1ECD">
                  <w:pPr>
                    <w:pStyle w:val="Heading2"/>
                    <w:shd w:val="clear" w:color="auto" w:fill="FFFFFF"/>
                    <w:spacing w:before="0"/>
                    <w:outlineLvl w:val="1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356BE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Pr="00356BE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</w:t>
                  </w:r>
                  <w:r w:rsidRPr="00356BE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16- February 2021</w:t>
                  </w:r>
                  <w:r w:rsidRPr="00356BE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DOI: </w:t>
                  </w:r>
                </w:p>
                <w:p w14:paraId="2755CD91" w14:textId="77777777" w:rsidR="004D1ECD" w:rsidRDefault="00505FA1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11" w:history="1">
                    <w:r w:rsidR="004D1ECD" w:rsidRPr="00356BEB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https://doi.org/10.5377/torreon.v10i27.10842</w:t>
                    </w:r>
                  </w:hyperlink>
                </w:p>
                <w:p w14:paraId="21BC0E0B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4. 2021</w:t>
                  </w:r>
                </w:p>
                <w:p w14:paraId="467371B8" w14:textId="77777777" w:rsidR="004D1ECD" w:rsidRPr="00356BEB" w:rsidRDefault="00505FA1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12" w:history="1">
                    <w:r w:rsidR="004D1ECD" w:rsidRPr="00CF404F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http://portal.amelica.org/ameli/jatsRepo/387/3871840009/3871840009.pdf</w:t>
                    </w:r>
                  </w:hyperlink>
                </w:p>
              </w:tc>
            </w:tr>
            <w:tr w:rsidR="004D1ECD" w:rsidRPr="00AF173A" w14:paraId="06EE4CDE" w14:textId="77777777" w:rsidTr="004D1ECD">
              <w:tc>
                <w:tcPr>
                  <w:tcW w:w="335" w:type="dxa"/>
                </w:tcPr>
                <w:p w14:paraId="544AD099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02" w:type="dxa"/>
                </w:tcPr>
                <w:p w14:paraId="5531570C" w14:textId="77777777" w:rsidR="004D1ECD" w:rsidRPr="00BE0E8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Response surface optimization of biodiesel synthesis over a novel</w:t>
                  </w:r>
                </w:p>
                <w:p w14:paraId="60E53C8D" w14:textId="77777777" w:rsidR="004D1ECD" w:rsidRPr="00BE0E8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biochar-based heterogeneous catalyst from cultivated (Musa</w:t>
                  </w:r>
                </w:p>
                <w:p w14:paraId="5550DB37" w14:textId="77777777" w:rsidR="004D1ECD" w:rsidRPr="00890712" w:rsidRDefault="004D1ECD" w:rsidP="004D1ECD">
                  <w:pPr>
                    <w:pStyle w:val="Heading1"/>
                    <w:shd w:val="clear" w:color="auto" w:fill="FCFCFC"/>
                    <w:spacing w:before="0" w:beforeAutospacing="0" w:after="24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</w:pPr>
                  <w:r w:rsidRPr="00890712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sapientum) banana peels</w:t>
                  </w:r>
                </w:p>
              </w:tc>
              <w:tc>
                <w:tcPr>
                  <w:tcW w:w="1701" w:type="dxa"/>
                </w:tcPr>
                <w:p w14:paraId="19F6BFB3" w14:textId="77777777" w:rsidR="004D1ECD" w:rsidRPr="00BE0E8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Jakkrapong Jitjamnong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2A24ED07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Ch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ach</w:t>
                  </w: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chaya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Thunyaratchatanon</w:t>
                  </w:r>
                </w:p>
                <w:p w14:paraId="65A5E574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Apanee Luengnaruemitchai Napaph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at Kongrit </w:t>
                  </w:r>
                </w:p>
                <w:p w14:paraId="28609106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Naparat Kasetsomboon</w:t>
                  </w:r>
                </w:p>
                <w:p w14:paraId="1BA84CA7" w14:textId="77777777" w:rsidR="004D1ECD" w:rsidRPr="00BE0E8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>Arrisa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Sopajarn</w:t>
                  </w:r>
                </w:p>
                <w:p w14:paraId="6466E35F" w14:textId="790CA269" w:rsidR="004D1ECD" w:rsidRPr="005A3EB5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BE0E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Narinphop Chuaykarn </w:t>
                  </w:r>
                  <w:r w:rsidRPr="005A3EB5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Nonlapan Khantikulanon</w:t>
                  </w:r>
                </w:p>
              </w:tc>
              <w:tc>
                <w:tcPr>
                  <w:tcW w:w="992" w:type="dxa"/>
                </w:tcPr>
                <w:p w14:paraId="5A2DA720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Scopus Q3</w:t>
                  </w:r>
                </w:p>
              </w:tc>
              <w:tc>
                <w:tcPr>
                  <w:tcW w:w="709" w:type="dxa"/>
                </w:tcPr>
                <w:p w14:paraId="24715AE2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</w:tcPr>
                <w:p w14:paraId="2BB844ED" w14:textId="77777777" w:rsidR="004D1ECD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Biomass Conversion and Biorefinery.</w:t>
                  </w:r>
                </w:p>
                <w:p w14:paraId="5739141C" w14:textId="77777777" w:rsidR="004D1ECD" w:rsidRPr="00D73AB2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C0EA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https://link.springer.com/content/pdf/10.1007/s13399-020-00655-8.pdf</w:t>
                  </w:r>
                </w:p>
              </w:tc>
              <w:tc>
                <w:tcPr>
                  <w:tcW w:w="706" w:type="dxa"/>
                </w:tcPr>
                <w:p w14:paraId="43C5521C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7" w:type="dxa"/>
                </w:tcPr>
                <w:p w14:paraId="03EBD125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1.March 2021 </w:t>
                  </w:r>
                </w:p>
                <w:p w14:paraId="08C32B2C" w14:textId="77777777" w:rsidR="004D1ECD" w:rsidRDefault="00505FA1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hyperlink r:id="rId13" w:history="1">
                    <w:r w:rsidR="004D1ECD" w:rsidRPr="00CF404F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https://www.sciencedirect.com/science/article/abs/pii/S0016236120325394</w:t>
                    </w:r>
                  </w:hyperlink>
                </w:p>
                <w:p w14:paraId="425BE956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B13647A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2.11 February 2021</w:t>
                  </w:r>
                </w:p>
                <w:p w14:paraId="12028D2A" w14:textId="77777777" w:rsidR="004D1ECD" w:rsidRPr="00356BEB" w:rsidRDefault="00505FA1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hyperlink r:id="rId14" w:history="1">
                    <w:r w:rsidR="004D1ECD" w:rsidRPr="00CF404F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https://link.springer.com/article/10.1007/s13399-021-01343-x</w:t>
                    </w:r>
                  </w:hyperlink>
                </w:p>
              </w:tc>
            </w:tr>
            <w:tr w:rsidR="004D1ECD" w:rsidRPr="00AF173A" w14:paraId="3ADE98E2" w14:textId="77777777" w:rsidTr="004D1ECD">
              <w:tc>
                <w:tcPr>
                  <w:tcW w:w="335" w:type="dxa"/>
                </w:tcPr>
                <w:p w14:paraId="7F07947F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14:paraId="60D8C0A6" w14:textId="77777777" w:rsidR="004D1ECD" w:rsidRPr="00851173" w:rsidRDefault="004D1ECD" w:rsidP="004D1ECD">
                  <w:pPr>
                    <w:pStyle w:val="Heading1"/>
                    <w:pBdr>
                      <w:bottom w:val="single" w:sz="6" w:space="7" w:color="EEEEEE"/>
                    </w:pBdr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</w:pPr>
                  <w:r w:rsidRPr="00851173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>Influence of socio-demographic and environmental factors on childhood diarrhea in Cambodia</w:t>
                  </w:r>
                </w:p>
              </w:tc>
              <w:tc>
                <w:tcPr>
                  <w:tcW w:w="1701" w:type="dxa"/>
                </w:tcPr>
                <w:p w14:paraId="76638B86" w14:textId="77777777" w:rsidR="004D1ECD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85117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V. Pisey and </w:t>
                  </w:r>
                </w:p>
                <w:p w14:paraId="63EC911C" w14:textId="77777777" w:rsidR="004D1ECD" w:rsidRPr="00851173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840BD7">
                    <w:rPr>
                      <w:rFonts w:ascii="TH SarabunPSK" w:hAnsi="TH SarabunPSK" w:cs="TH SarabunPSK"/>
                      <w:sz w:val="24"/>
                      <w:szCs w:val="24"/>
                      <w:bdr w:val="none" w:sz="0" w:space="0" w:color="auto" w:frame="1"/>
                      <w:shd w:val="clear" w:color="auto" w:fill="FFFF00"/>
                    </w:rPr>
                    <w:t>Pannee Banchonhattakit</w:t>
                  </w:r>
                </w:p>
              </w:tc>
              <w:tc>
                <w:tcPr>
                  <w:tcW w:w="992" w:type="dxa"/>
                </w:tcPr>
                <w:p w14:paraId="0587BBB6" w14:textId="77777777" w:rsidR="004D1ECD" w:rsidRPr="00AF173A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</w:p>
              </w:tc>
              <w:tc>
                <w:tcPr>
                  <w:tcW w:w="709" w:type="dxa"/>
                </w:tcPr>
                <w:p w14:paraId="4338F51B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14:paraId="7B1FEB4A" w14:textId="77777777" w:rsidR="004D1ECD" w:rsidRPr="00851173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851173">
                    <w:rPr>
                      <w:rFonts w:ascii="TH SarabunPSK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>F1000Research</w:t>
                  </w:r>
                  <w:r w:rsidRPr="0085117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vol. 9, no. 303, p. 303, 2020.</w:t>
                  </w:r>
                </w:p>
              </w:tc>
              <w:tc>
                <w:tcPr>
                  <w:tcW w:w="706" w:type="dxa"/>
                </w:tcPr>
                <w:p w14:paraId="129277F6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14:paraId="1810D86F" w14:textId="77777777" w:rsidR="004D1ECD" w:rsidRPr="00B20663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20663">
                    <w:rPr>
                      <w:rFonts w:ascii="TH SarabunPSK" w:hAnsi="TH SarabunPSK" w:cs="TH SarabunPSK"/>
                      <w:sz w:val="24"/>
                      <w:szCs w:val="24"/>
                    </w:rPr>
                    <w:t>Feb 2021</w:t>
                  </w:r>
                </w:p>
                <w:p w14:paraId="594BD96A" w14:textId="77777777" w:rsidR="004D1ECD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20663">
                    <w:rPr>
                      <w:rStyle w:val="sc-cooixk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  <w:hyperlink r:id="rId15" w:tgtFrame="_blank" w:history="1">
                    <w:r w:rsidRPr="00B20663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https://doi.org/10.1155/2021/8883618</w:t>
                    </w:r>
                  </w:hyperlink>
                </w:p>
                <w:p w14:paraId="4DE08F19" w14:textId="77777777" w:rsidR="004D1ECD" w:rsidRPr="00B20663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1B3E109B" w14:textId="77777777" w:rsidR="004D1ECD" w:rsidRPr="00C971B0" w:rsidRDefault="004D1ECD" w:rsidP="004D1EC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52C4C" w:rsidRPr="00C971B0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652C4C" w:rsidRPr="00C971B0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7D38E123" w14:textId="77777777" w:rsidR="00652C4C" w:rsidRPr="00C971B0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34AD739B" w:rsidR="00652C4C" w:rsidRPr="00C971B0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14B53491" w:rsidR="00652C4C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8C351A4" w14:textId="77777777" w:rsidR="00884AAD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81FE0A3" w14:textId="77777777" w:rsidR="00884AAD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9A1CF" w14:textId="7D3FF782" w:rsidR="00884AAD" w:rsidRPr="00EA40CB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ชิ้น</w:t>
            </w:r>
          </w:p>
          <w:p w14:paraId="28C15ED0" w14:textId="77777777" w:rsidR="00884AAD" w:rsidRPr="00F76FEE" w:rsidRDefault="00884AAD" w:rsidP="00884AA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06AE536E" w14:textId="77777777" w:rsidR="00884AAD" w:rsidRPr="00C971B0" w:rsidRDefault="00884AAD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647001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4A9D6F" w14:textId="078987E8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CBF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B5B0065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D2B07B1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6D30BCE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r w:rsidRPr="00D95A05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ชิ้น</w:t>
            </w:r>
          </w:p>
          <w:p w14:paraId="1978DD71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CD3F86A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AEDD578" w14:textId="77777777" w:rsidR="00652C4C" w:rsidRPr="00D95A05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1BC5194" w14:textId="31298F66" w:rsidR="00652C4C" w:rsidRPr="00C971B0" w:rsidRDefault="00652C4C" w:rsidP="00652C4C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A11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1DD3031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D8E7C40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E4182C9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D95A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r w:rsidRPr="00D95A05">
              <w:rPr>
                <w:rFonts w:ascii="TH SarabunPSK" w:hAnsi="TH SarabunPSK" w:cs="TH SarabunPSK"/>
                <w:sz w:val="24"/>
                <w:szCs w:val="24"/>
                <w:cs/>
              </w:rPr>
              <w:t>ชิ้น</w:t>
            </w:r>
          </w:p>
          <w:p w14:paraId="02432347" w14:textId="77777777" w:rsidR="00652C4C" w:rsidRPr="00D95A05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A0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D95A05">
              <w:rPr>
                <w:rFonts w:ascii="TH SarabunPSK" w:hAnsi="TH SarabunPSK" w:cs="TH SarabunPSK"/>
                <w:sz w:val="24"/>
                <w:szCs w:val="24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4AD0E7E" w14:textId="77777777" w:rsidR="00652C4C" w:rsidRPr="00D95A05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95A0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D95A05">
              <w:rPr>
                <w:rFonts w:ascii="TH SarabunPSK" w:hAnsi="TH SarabunPSK" w:cs="TH SarabunPSK"/>
                <w:sz w:val="24"/>
                <w:szCs w:val="24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E11DE5A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E8C06B9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CEAD3DB" w14:textId="77777777" w:rsidR="00652C4C" w:rsidRPr="00D95A05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857B390" w14:textId="77777777" w:rsidR="00652C4C" w:rsidRPr="00C971B0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52C4C" w:rsidRPr="00C971B0" w14:paraId="1BB210E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B908" w14:textId="2E88B002" w:rsidR="00652C4C" w:rsidRPr="00C971B0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8D2C" w14:textId="77777777" w:rsidR="00652C4C" w:rsidRPr="00C971B0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04A3C86" w14:textId="77777777" w:rsidR="00652C4C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009953" w14:textId="77777777" w:rsidR="00884AAD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106EB48" w14:textId="77777777" w:rsidR="00884AAD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7CF2BC" w14:textId="688589A7" w:rsidR="00884AAD" w:rsidRPr="00EA40CB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2 ผลงาน</w:t>
            </w:r>
          </w:p>
          <w:p w14:paraId="7178FE5F" w14:textId="77777777" w:rsidR="00884AAD" w:rsidRPr="00F76FEE" w:rsidRDefault="00884AAD" w:rsidP="00884AA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02A940DA" w14:textId="1A072CB1" w:rsidR="00884AAD" w:rsidRPr="00C971B0" w:rsidRDefault="00884AAD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D98" w14:textId="77777777" w:rsidR="00652C4C" w:rsidRPr="002504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D7D783" w14:textId="77777777" w:rsidR="00652C4C" w:rsidRPr="002504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50496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  <w:r w:rsidRPr="0025049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250496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D738784" w14:textId="77777777" w:rsidR="00652C4C" w:rsidRPr="002504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22C55F" w14:textId="77777777" w:rsidR="00652C4C" w:rsidRPr="002504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FA8F13" w14:textId="77777777" w:rsidR="00652C4C" w:rsidRPr="002504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298F9D" w14:textId="27CE3AB9" w:rsidR="00652C4C" w:rsidRPr="002504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5FF7" w14:textId="77777777" w:rsidR="00652C4C" w:rsidRPr="002504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50496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250496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250496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7C694EA9" w14:textId="77777777" w:rsidR="00652C4C" w:rsidRPr="00250496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50496">
              <w:rPr>
                <w:rFonts w:ascii="TH SarabunPSK" w:hAnsi="TH SarabunPSK" w:cs="TH SarabunPSK"/>
                <w:sz w:val="28"/>
              </w:rPr>
              <w:t>1.</w:t>
            </w:r>
            <w:r w:rsidRPr="00250496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EFB919E" w14:textId="77777777" w:rsidR="00652C4C" w:rsidRPr="00250496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250496">
              <w:rPr>
                <w:rFonts w:ascii="TH SarabunPSK" w:hAnsi="TH SarabunPSK" w:cs="TH SarabunPSK"/>
                <w:sz w:val="28"/>
              </w:rPr>
              <w:t>2.</w:t>
            </w:r>
            <w:r w:rsidRPr="00250496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440E4DB7" w14:textId="77777777" w:rsidR="00652C4C" w:rsidRPr="002504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773826" w14:textId="5B4FA344" w:rsidR="00652C4C" w:rsidRPr="002504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C971B0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8C6F99" w:rsidRPr="00C971B0" w:rsidRDefault="008C6F99" w:rsidP="008C6F9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C971B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8C6F99" w:rsidRPr="00C971B0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653C467" w14:textId="77777777" w:rsidR="008C6F99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76A258B0" w14:textId="77777777" w:rsidR="00250496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D315DC2" w14:textId="77777777" w:rsidR="00250496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6C532" w14:textId="591D4FDD" w:rsidR="00250496" w:rsidRPr="00EA40CB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2 รางวัล</w:t>
            </w:r>
          </w:p>
          <w:p w14:paraId="25281AAF" w14:textId="77777777" w:rsidR="00250496" w:rsidRPr="00F76FEE" w:rsidRDefault="00250496" w:rsidP="00250496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  <w:p w14:paraId="30ECCCA0" w14:textId="4CD51A03" w:rsidR="00250496" w:rsidRPr="00C971B0" w:rsidRDefault="00250496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806" w14:textId="77777777" w:rsidR="008C6F99" w:rsidRPr="00C971B0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C971B0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0</w:t>
            </w:r>
          </w:p>
          <w:p w14:paraId="5D89BE21" w14:textId="4C765386" w:rsidR="008C6F99" w:rsidRPr="00C971B0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13F" w14:textId="77777777" w:rsidR="008C6F99" w:rsidRPr="00C971B0" w:rsidRDefault="008C6F99" w:rsidP="008C6F99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C971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C971B0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 xml:space="preserve"> จำนวน..</w:t>
            </w:r>
            <w:r w:rsidRPr="00C971B0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</w:rPr>
              <w:t>0</w:t>
            </w:r>
            <w:r w:rsidRPr="00C971B0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...รางวัล เป็นผลงานของอาจารย์</w:t>
            </w:r>
            <w:r w:rsidRPr="00C971B0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1628"/>
              <w:gridCol w:w="1701"/>
              <w:gridCol w:w="992"/>
              <w:gridCol w:w="1134"/>
              <w:gridCol w:w="992"/>
              <w:gridCol w:w="3400"/>
            </w:tblGrid>
            <w:tr w:rsidR="00C971B0" w:rsidRPr="00C971B0" w14:paraId="44B21ABF" w14:textId="77777777" w:rsidTr="00976514">
              <w:trPr>
                <w:trHeight w:val="579"/>
              </w:trPr>
              <w:tc>
                <w:tcPr>
                  <w:tcW w:w="281" w:type="dxa"/>
                </w:tcPr>
                <w:p w14:paraId="29F5885D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628" w:type="dxa"/>
                </w:tcPr>
                <w:p w14:paraId="4B7D0F9B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17CC9383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1E43D924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34" w:type="dxa"/>
                </w:tcPr>
                <w:p w14:paraId="2BEDF7AC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992" w:type="dxa"/>
                </w:tcPr>
                <w:p w14:paraId="634340CC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400" w:type="dxa"/>
                </w:tcPr>
                <w:p w14:paraId="2619BE9C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C971B0" w:rsidRPr="00C971B0" w14:paraId="2B418EFB" w14:textId="77777777" w:rsidTr="00976514">
              <w:trPr>
                <w:trHeight w:val="297"/>
              </w:trPr>
              <w:tc>
                <w:tcPr>
                  <w:tcW w:w="281" w:type="dxa"/>
                </w:tcPr>
                <w:p w14:paraId="7FB8F470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758671D5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1C9F00A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B0A8C9E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5EC17332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E6D3149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</w:tcPr>
                <w:p w14:paraId="7E089B7A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D17102C" w14:textId="77777777" w:rsidR="008C6F99" w:rsidRPr="00C971B0" w:rsidRDefault="008C6F99" w:rsidP="004B0697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C971B0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บุคลากร</w:t>
            </w:r>
            <w:r w:rsidRPr="00C971B0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630"/>
              <w:gridCol w:w="1701"/>
              <w:gridCol w:w="992"/>
              <w:gridCol w:w="1184"/>
              <w:gridCol w:w="1065"/>
              <w:gridCol w:w="3277"/>
            </w:tblGrid>
            <w:tr w:rsidR="00C971B0" w:rsidRPr="00C971B0" w14:paraId="5CDAB8DB" w14:textId="77777777" w:rsidTr="00976514">
              <w:trPr>
                <w:trHeight w:val="450"/>
              </w:trPr>
              <w:tc>
                <w:tcPr>
                  <w:tcW w:w="279" w:type="dxa"/>
                </w:tcPr>
                <w:p w14:paraId="48D42B6B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630" w:type="dxa"/>
                </w:tcPr>
                <w:p w14:paraId="0E9293FF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2844553C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6086B018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2A1E65A2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6B2DB451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277" w:type="dxa"/>
                </w:tcPr>
                <w:p w14:paraId="536B77AB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C971B0" w:rsidRPr="00C971B0" w14:paraId="5F37A48D" w14:textId="77777777" w:rsidTr="00976514">
              <w:trPr>
                <w:trHeight w:val="231"/>
              </w:trPr>
              <w:tc>
                <w:tcPr>
                  <w:tcW w:w="279" w:type="dxa"/>
                </w:tcPr>
                <w:p w14:paraId="4DF28C50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CFDC256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E153EF2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01CC4B8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14:paraId="1AB3BBE2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7C3B9C73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</w:tcPr>
                <w:p w14:paraId="15EDCF55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4B0A9A9" w14:textId="77777777" w:rsidR="008C6F99" w:rsidRPr="00C971B0" w:rsidRDefault="008C6F99" w:rsidP="004B0697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C971B0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นักศึกษา</w:t>
            </w:r>
            <w:r w:rsidRPr="00C971B0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2586"/>
              <w:gridCol w:w="1191"/>
              <w:gridCol w:w="1192"/>
              <w:gridCol w:w="1071"/>
              <w:gridCol w:w="1649"/>
            </w:tblGrid>
            <w:tr w:rsidR="00C971B0" w:rsidRPr="00C971B0" w14:paraId="16CE7BA8" w14:textId="77777777" w:rsidTr="00246BD9">
              <w:trPr>
                <w:trHeight w:val="418"/>
              </w:trPr>
              <w:tc>
                <w:tcPr>
                  <w:tcW w:w="281" w:type="dxa"/>
                </w:tcPr>
                <w:p w14:paraId="38699C93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46A887B2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586" w:type="dxa"/>
                </w:tcPr>
                <w:p w14:paraId="4A6A9EC4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77599CA4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43DB3ECE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4D054F29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49" w:type="dxa"/>
                </w:tcPr>
                <w:p w14:paraId="5FBAA811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C971B0" w:rsidRPr="00C971B0" w14:paraId="0020B44C" w14:textId="77777777" w:rsidTr="00246BD9">
              <w:trPr>
                <w:trHeight w:val="214"/>
              </w:trPr>
              <w:tc>
                <w:tcPr>
                  <w:tcW w:w="281" w:type="dxa"/>
                </w:tcPr>
                <w:p w14:paraId="0A6A8997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14:paraId="342D2A1E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14:paraId="43B58695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14:paraId="25F8D91F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</w:tcPr>
                <w:p w14:paraId="56AE4FAE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7833A2BF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14:paraId="6FF75FBC" w14:textId="77777777" w:rsidR="008C6F99" w:rsidRPr="00C971B0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E505FF4" w14:textId="70DB764F" w:rsidR="008C6F99" w:rsidRPr="00C971B0" w:rsidRDefault="008C6F99" w:rsidP="008C6F9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C971B0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31CEDCD5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C971B0">
              <w:rPr>
                <w:rFonts w:ascii="TH SarabunPSK" w:eastAsia="Sarabun" w:hAnsi="TH SarabunPSK" w:cs="TH SarabunPSK"/>
                <w:sz w:val="24"/>
                <w:szCs w:val="24"/>
              </w:rPr>
              <w:t xml:space="preserve">2.7 </w:t>
            </w:r>
            <w:r w:rsidR="00520EB1" w:rsidRPr="00C971B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C971B0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C971B0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0946814F" w:rsidR="009A5892" w:rsidRPr="00C971B0" w:rsidRDefault="008C6F9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47C72E58" w:rsidR="009A5892" w:rsidRPr="00C971B0" w:rsidRDefault="008C6F99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5830158E" w14:textId="77777777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81ACC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นิยามศัพท์ตัวชี้วัด</w:t>
      </w:r>
    </w:p>
    <w:p w14:paraId="15E1C132" w14:textId="5B1BEFAD" w:rsidR="00CD0A30" w:rsidRPr="00581ACC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81ACC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581ACC">
        <w:rPr>
          <w:rFonts w:ascii="TH SarabunPSK" w:eastAsia="Sarabun" w:hAnsi="TH SarabunPSK" w:cs="TH SarabunPSK"/>
          <w:b/>
          <w:bCs/>
          <w:sz w:val="28"/>
          <w:cs/>
        </w:rPr>
        <w:t>ที่</w:t>
      </w:r>
      <w:r w:rsidRPr="00581ACC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8"/>
        </w:rPr>
        <w:t xml:space="preserve">2 </w:t>
      </w:r>
      <w:r w:rsidRPr="00581ACC">
        <w:rPr>
          <w:rFonts w:ascii="TH SarabunPSK" w:eastAsia="Sarabun" w:hAnsi="TH SarabunPSK" w:cs="TH SarabunPSK"/>
          <w:b/>
          <w:bCs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ยั่งยืนของท้องถิ่นและประเทศ</w:t>
      </w:r>
    </w:p>
    <w:p w14:paraId="10BD65F2" w14:textId="743A6B8E" w:rsidR="00CD0A30" w:rsidRPr="00581ACC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2.1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81ACC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TH SarabunPSK" w:hAnsi="TH SarabunPSK" w:cs="TH SarabunPSK"/>
          <w:spacing w:val="-6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56D03A3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(visual Arts)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(2)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ศิลปะการแสดง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(Performing Arts)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(3)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วรรณศิลป์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(Literature)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lastRenderedPageBreak/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รูปแบบ</w:t>
      </w:r>
    </w:p>
    <w:p w14:paraId="6E117ABC" w14:textId="77777777" w:rsidR="00CD0A30" w:rsidRPr="00581ACC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นวัตกรรมด้านผลิตภัณฑ์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(product innovation) </w:t>
      </w:r>
    </w:p>
    <w:p w14:paraId="2F9E664C" w14:textId="77777777" w:rsidR="00CD0A30" w:rsidRPr="00581ACC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นวัตกรรมด้านบริการ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(service innovation) </w:t>
      </w:r>
    </w:p>
    <w:p w14:paraId="6AC74FF1" w14:textId="77777777" w:rsidR="00CD0A30" w:rsidRPr="00581ACC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นวัตกรรมด้านกระบวนการผลิต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(business process) </w:t>
      </w:r>
    </w:p>
    <w:p w14:paraId="7B52C4B0" w14:textId="77777777" w:rsidR="00CD0A30" w:rsidRPr="00581ACC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รูปแบบธุรกิจใหม่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(business model innovation) </w:t>
      </w:r>
    </w:p>
    <w:p w14:paraId="315082C2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ผลการดำเนินงานให้นับตามปีงบประมาณ </w:t>
      </w:r>
      <w:r w:rsidRPr="00581ACC">
        <w:rPr>
          <w:rFonts w:ascii="TH SarabunPSK" w:eastAsia="Sarabun" w:hAnsi="TH SarabunPSK" w:cs="TH SarabunPSK"/>
          <w:sz w:val="24"/>
          <w:szCs w:val="24"/>
        </w:rPr>
        <w:t>256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4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ตั้งแต่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ตุลาคม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256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3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– 30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581ACC">
        <w:rPr>
          <w:rFonts w:ascii="TH SarabunPSK" w:eastAsia="Sarabun" w:hAnsi="TH SarabunPSK" w:cs="TH SarabunPSK"/>
          <w:sz w:val="24"/>
          <w:szCs w:val="24"/>
        </w:rPr>
        <w:t>256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4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581ACC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971B0" w:rsidRPr="00581ACC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81ACC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81ACC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81ACC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</w:tr>
      <w:tr w:rsidR="00581ACC" w:rsidRPr="00581ACC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81ACC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81ACC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81ACC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8ED3C51" w14:textId="77777777" w:rsidR="00CD0A30" w:rsidRPr="00581ACC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102F9BDD" w14:textId="3175A24A" w:rsidR="00CD0A30" w:rsidRPr="00581ACC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eastAsia="Sarabun" w:hAnsi="TH SarabunPSK" w:cs="TH SarabunPSK"/>
          <w:b/>
          <w:i/>
          <w:sz w:val="24"/>
          <w:szCs w:val="24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>2.2</w:t>
      </w:r>
      <w:r w:rsidRPr="00581ACC">
        <w:rPr>
          <w:rFonts w:ascii="TH SarabunPSK" w:eastAsia="Sarabun" w:hAnsi="TH SarabunPSK" w:cs="TH SarabunPSK"/>
          <w:b/>
          <w:i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81ACC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  <w:t>นิยามศัพท์</w:t>
      </w:r>
    </w:p>
    <w:p w14:paraId="45FE1D86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คณะเทคโนโลยีการเกษตร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0BF6F0D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2.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คณะวิทยาศาสตร์และเทคโนโลยี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0B14299B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3.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คณะครุศาสตร์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1F8CD7A8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คณะมนุษยศาสตร์และสังคมศาสตร์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793A1248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คณะเทคโนโลยีอุตสาหกรรม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3DC5495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6.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คณะวิทยาการจัดการ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76A5BEDA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7.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คณะสาธารณสุขศาสตร์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F97B285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8.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วิทยาลัยนวัตกรรมการจัดการ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09A885F1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9.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21271810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10.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สถาบันวิจัยและพัฒนา 10 โครงการ</w:t>
      </w:r>
    </w:p>
    <w:p w14:paraId="73D2E96A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ab/>
        <w:t>รวม 28 โครงการ</w:t>
      </w:r>
    </w:p>
    <w:p w14:paraId="7D516BE9" w14:textId="237DCE32" w:rsidR="00CD0A30" w:rsidRPr="00581ACC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eastAsia="Sarabun" w:hAnsi="TH SarabunPSK" w:cs="TH SarabunPSK"/>
          <w:b/>
          <w:i/>
          <w:sz w:val="24"/>
          <w:szCs w:val="24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>2.3</w:t>
      </w:r>
      <w:r w:rsidRPr="00581ACC">
        <w:rPr>
          <w:rFonts w:ascii="TH SarabunPSK" w:eastAsia="Sarabun" w:hAnsi="TH SarabunPSK" w:cs="TH SarabunPSK"/>
          <w:b/>
          <w:i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81ACC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6AC80369" w14:textId="77777777" w:rsidR="00CD0A30" w:rsidRPr="00581ACC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(Full paper)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ได้รับการตีพิมพ์ในรายงานสืบเนื่องจากการประชุม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(Proceedings)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25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หน่วยงาน และรวมกันไม่น้อยกว่าร้อยละ </w:t>
      </w:r>
      <w:r w:rsidRPr="00581ACC">
        <w:rPr>
          <w:rFonts w:ascii="TH SarabunPSK" w:eastAsia="Sarabun" w:hAnsi="TH SarabunPSK" w:cs="TH SarabunPSK"/>
          <w:sz w:val="24"/>
          <w:szCs w:val="24"/>
        </w:rPr>
        <w:t>25</w:t>
      </w:r>
    </w:p>
    <w:p w14:paraId="1637B6CD" w14:textId="77777777" w:rsidR="00CD0A30" w:rsidRPr="00581ACC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(Full paper)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ได้รับการตีพิมพ์ในรายงานสืบเนื่องจากการประชุม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(Proceedings)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25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ประเทศ และรวมกันไม่น้อย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lastRenderedPageBreak/>
        <w:t xml:space="preserve">กว่าร้อยละ </w:t>
      </w:r>
      <w:r w:rsidRPr="00581ACC">
        <w:rPr>
          <w:rFonts w:ascii="TH SarabunPSK" w:eastAsia="Sarabun" w:hAnsi="TH SarabunPSK" w:cs="TH SarabunPSK"/>
          <w:sz w:val="24"/>
          <w:szCs w:val="24"/>
        </w:rPr>
        <w:t>25</w:t>
      </w:r>
    </w:p>
    <w:p w14:paraId="726CA06D" w14:textId="77777777" w:rsidR="00CD0A30" w:rsidRPr="00581ACC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hAnsi="TH SarabunPSK" w:cs="TH SarabunPSK"/>
          <w:sz w:val="24"/>
          <w:szCs w:val="24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81ACC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tab/>
        <w:t>ค่าเป้าหมาย</w:t>
      </w:r>
    </w:p>
    <w:p w14:paraId="34B65B04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คณะเทคโนโลยีการเกษตร 16 ผลงาน </w:t>
      </w:r>
    </w:p>
    <w:p w14:paraId="52CE81EB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2.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คณะวิทยาศาสตร์และเทคโนโลยี 78 ผลงาน</w:t>
      </w:r>
    </w:p>
    <w:p w14:paraId="575AE990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3.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คณะครุศาสตร์ 53 ผลงาน</w:t>
      </w:r>
    </w:p>
    <w:p w14:paraId="55BF274E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คณะมนุษยศาสตร์และสังคมศาสตร์ 64 ผลงาน </w:t>
      </w:r>
    </w:p>
    <w:p w14:paraId="2153CE0E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คณะเทคโนโลยีอุตสาหกรรม 33 ผลงาน</w:t>
      </w:r>
    </w:p>
    <w:p w14:paraId="2714A616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6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คณะวิทยาการจัดการ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40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E3459E8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7.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คณะสาธารณสุขศาสตร์ 22 ผลงาน</w:t>
      </w:r>
    </w:p>
    <w:p w14:paraId="1969F0CD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8.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วิทยาลัยนวัตกรรมการจัดการ 23 ผลงาน</w:t>
      </w:r>
    </w:p>
    <w:p w14:paraId="1047A1F2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9.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มหาวิทยาลัยราชภัฏวไลยอลงกรณ์ ในพระบรมราชูปถัมภ์ สระแก้ว 15 ผลงาน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</w:p>
    <w:p w14:paraId="271C809B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10.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งานวิชาศึกษาทั่วไป </w:t>
      </w:r>
      <w:r w:rsidRPr="00581ACC">
        <w:rPr>
          <w:rFonts w:ascii="TH SarabunPSK" w:eastAsia="Sarabun" w:hAnsi="TH SarabunPSK" w:cs="TH SarabunPSK"/>
          <w:sz w:val="24"/>
          <w:szCs w:val="24"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0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0B7E7CEC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สถาบันวิจัยและพัฒนา 1 ผลงาน</w:t>
      </w:r>
    </w:p>
    <w:p w14:paraId="0E8B2F92" w14:textId="77777777" w:rsidR="00CD0A30" w:rsidRPr="00581ACC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รวม 35</w:t>
      </w:r>
      <w:r w:rsidRPr="00581ACC">
        <w:rPr>
          <w:rFonts w:ascii="TH SarabunPSK" w:eastAsia="Sarabun" w:hAnsi="TH SarabunPSK" w:cs="TH SarabunPSK"/>
          <w:sz w:val="24"/>
          <w:szCs w:val="24"/>
        </w:rPr>
        <w:t>5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357AE6CE" w14:textId="77777777" w:rsidR="00A73F65" w:rsidRPr="00581ACC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CACB29C" w14:textId="451D9B53" w:rsidR="00CD0A30" w:rsidRPr="00581ACC" w:rsidRDefault="00CD0A30" w:rsidP="00581ACC">
      <w:pPr>
        <w:widowControl w:val="0"/>
        <w:spacing w:after="0" w:line="240" w:lineRule="auto"/>
        <w:ind w:right="-81" w:firstLine="709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="00520EB1" w:rsidRPr="00581ACC">
        <w:rPr>
          <w:rFonts w:ascii="TH SarabunPSK" w:eastAsia="Sarabun" w:hAnsi="TH SarabunPSK" w:cs="TH SarabunPSK"/>
          <w:b/>
          <w:sz w:val="24"/>
          <w:szCs w:val="24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2.4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TCI ISI SJR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และ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>Scopus (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พิจารณาผลงานย้อนหลัง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ปีปฏิทิน ที่ได้รับการอ้างอิง ณ ปีปัจจุบัน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>)</w:t>
      </w:r>
    </w:p>
    <w:p w14:paraId="584CB17C" w14:textId="77777777" w:rsidR="00CD0A30" w:rsidRPr="00581ACC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</w:p>
    <w:p w14:paraId="1141BF56" w14:textId="1BDCA32F" w:rsidR="00CD0A30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TCI ISI SJR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และ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Scopus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(Journal)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ที่มีชื่อปรากฎอยู่ในฐานข้อมูล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Thai – Journal Citation Index Centre (TCI)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หรือ ฐานข้อมูลการจัดอันดับวารสาร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SJR (SCImago Journal Rank :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 xml:space="preserve">www.scimagojr.com)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หรือ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ฐานข้อมูล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ISI Web of Science (Science Citation Index Expand , Social Sciences Citation Index , Art and Humanities Citation Index)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หรือฐานข้อมูล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Scopus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81ACC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582BB013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1. คณะเทคโนโลยีการเกษตร 5 บทความ </w:t>
      </w:r>
    </w:p>
    <w:p w14:paraId="1F0EA85D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2. คณะวิทยาศาสตร์และเทคโนโลยี </w:t>
      </w:r>
      <w:r w:rsidRPr="00581ACC">
        <w:rPr>
          <w:rFonts w:ascii="TH SarabunPSK" w:eastAsia="Sarabun" w:hAnsi="TH SarabunPSK" w:cs="TH SarabunPSK"/>
          <w:sz w:val="24"/>
          <w:szCs w:val="24"/>
        </w:rPr>
        <w:t>15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105DBB00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3. คณะครุศาสตร์ 10 บทความ</w:t>
      </w:r>
    </w:p>
    <w:p w14:paraId="76DB9FDA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4. คณะมนุษยศาสตร์และสังคมศาสตร์ 5 บทความ</w:t>
      </w:r>
    </w:p>
    <w:p w14:paraId="62905884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5. คณะเทคโนโลยีอุตสาหกรรม </w:t>
      </w:r>
      <w:r w:rsidRPr="00581ACC">
        <w:rPr>
          <w:rFonts w:ascii="TH SarabunPSK" w:eastAsia="Sarabun" w:hAnsi="TH SarabunPSK" w:cs="TH SarabunPSK"/>
          <w:sz w:val="24"/>
          <w:szCs w:val="24"/>
        </w:rPr>
        <w:t>8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56A0B690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6. คณะวิทยาการจัดการ 5 บทความ</w:t>
      </w:r>
    </w:p>
    <w:p w14:paraId="6E88A0C1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7. คณะสาธารณสุขศาสตร์ 10 บทความ</w:t>
      </w:r>
    </w:p>
    <w:p w14:paraId="0A8C0247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8. วิทยาลัยนวัตกรรมการจัดการ 10 บทความ</w:t>
      </w:r>
    </w:p>
    <w:p w14:paraId="38402281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10.งานวิชาศึกษาทั่วไป </w:t>
      </w:r>
      <w:r w:rsidRPr="00581ACC">
        <w:rPr>
          <w:rFonts w:ascii="TH SarabunPSK" w:eastAsia="Sarabun" w:hAnsi="TH SarabunPSK" w:cs="TH SarabunPSK"/>
          <w:sz w:val="24"/>
          <w:szCs w:val="24"/>
        </w:rPr>
        <w:t>7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1BA02FE8" w14:textId="77777777" w:rsidR="00CD0A30" w:rsidRPr="00581ACC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รวม </w:t>
      </w:r>
      <w:r w:rsidRPr="00581ACC">
        <w:rPr>
          <w:rFonts w:ascii="TH SarabunPSK" w:eastAsia="Sarabun" w:hAnsi="TH SarabunPSK" w:cs="TH SarabunPSK"/>
          <w:sz w:val="24"/>
          <w:szCs w:val="24"/>
        </w:rPr>
        <w:t>77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46977B35" w14:textId="4C50481B" w:rsidR="00A73F65" w:rsidRPr="00581ACC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6B5A8895" w14:textId="46F52BA0" w:rsidR="00CD0A30" w:rsidRPr="00581ACC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ตัวชี้วัด</w:t>
      </w:r>
      <w:r w:rsidR="00520EB1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2.5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81ACC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ab/>
        <w:t xml:space="preserve">    2.5.1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81ACC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ab/>
        <w:t xml:space="preserve">    2.5.2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81ACC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A61A945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(Invention)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>หรือการออกแบบผลิตภัณฑ์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(Product Design)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81ACC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81ACC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เป้าหมาย</w:t>
      </w:r>
    </w:p>
    <w:p w14:paraId="0F382B08" w14:textId="0E28ABC9" w:rsidR="00CD0A30" w:rsidRPr="00581ACC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 </w:t>
      </w:r>
      <w:r w:rsidR="00A73F65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81ACC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คณะเทคโนโลยีการเกษตร 3 ผลงาน</w:t>
      </w:r>
    </w:p>
    <w:p w14:paraId="7DFCBF97" w14:textId="77777777" w:rsidR="00CD0A30" w:rsidRPr="00581ACC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2.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คณะวิทยาศาสตร์และเทคโนโลยี 6 ผลงาน</w:t>
      </w:r>
    </w:p>
    <w:p w14:paraId="644F0627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3.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คณะเทคโนโลยีอุตสาหกรรม 7 ผลงาน</w:t>
      </w:r>
    </w:p>
    <w:p w14:paraId="46AC0193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คณะสาธารณสุขศาสตร์ 5 ผลงาน</w:t>
      </w:r>
    </w:p>
    <w:p w14:paraId="4FC54476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วิทยาลัยนวัตกรรมการจัดการ 1 ผลงาน</w:t>
      </w:r>
    </w:p>
    <w:p w14:paraId="5DE03776" w14:textId="77777777" w:rsidR="00CD0A30" w:rsidRPr="00581ACC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6.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มหาวิทยาลัยราชภัฏวไลยอลงกรณ์ ในพระบรมราชูปถัมภ์ สระแก้ว 1 ผลงาน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</w:p>
    <w:p w14:paraId="7DBC867A" w14:textId="4952E8BA" w:rsidR="00CD0A30" w:rsidRPr="00581ACC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CD0A30" w:rsidRPr="00581ACC">
        <w:rPr>
          <w:rFonts w:ascii="TH SarabunPSK" w:eastAsia="Sarabun" w:hAnsi="TH SarabunPSK" w:cs="TH SarabunPSK"/>
          <w:sz w:val="24"/>
          <w:szCs w:val="24"/>
          <w:cs/>
        </w:rPr>
        <w:tab/>
        <w:t xml:space="preserve">รวม </w:t>
      </w:r>
      <w:r w:rsidR="00CD0A30" w:rsidRPr="00581ACC">
        <w:rPr>
          <w:rFonts w:ascii="TH SarabunPSK" w:eastAsia="Sarabun" w:hAnsi="TH SarabunPSK" w:cs="TH SarabunPSK"/>
          <w:sz w:val="24"/>
          <w:szCs w:val="24"/>
        </w:rPr>
        <w:t>23</w:t>
      </w:r>
      <w:r w:rsidR="00CD0A30"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47FE3A4" w14:textId="66D18761" w:rsidR="00CD0A30" w:rsidRPr="00581ACC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ตัวชี้วัดที่</w:t>
      </w:r>
      <w:r w:rsidR="00A73F65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581ACC">
        <w:rPr>
          <w:rFonts w:ascii="TH SarabunPSK" w:eastAsia="Sarabun" w:hAnsi="TH SarabunPSK" w:cs="TH SarabunPSK"/>
          <w:b/>
          <w:bCs/>
          <w:sz w:val="24"/>
          <w:szCs w:val="24"/>
        </w:rPr>
        <w:t xml:space="preserve">2.5.2 </w:t>
      </w:r>
      <w:r w:rsidR="00CD0A30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คณะเทคโนโลยีการเกษตร </w:t>
      </w:r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 </w:t>
      </w:r>
    </w:p>
    <w:p w14:paraId="15FAAD83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2.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คณะวิทยาศาสตร์และเทคโนโลยี </w:t>
      </w:r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CDF3329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3.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คณะครุศาสตร์ </w:t>
      </w:r>
      <w:bookmarkStart w:id="4" w:name="_Hlk45056853"/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bookmarkEnd w:id="4"/>
    <w:p w14:paraId="29BA8B0E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คณะมนุษยศาสตร์ 2 ผลงาน</w:t>
      </w:r>
    </w:p>
    <w:p w14:paraId="747565C9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คณะเทคโนโลยีอุตสาหกรรม </w:t>
      </w:r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6CEB7B8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6.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คณะวิทยาการจัดการ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36AF6AB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lastRenderedPageBreak/>
        <w:t>7.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คณะสาธารณสุขศาสตร์ 2 ผลงาน</w:t>
      </w:r>
    </w:p>
    <w:p w14:paraId="4985DC61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8.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วิทยาลัยนวัตกรรมการจัดการ 2 ผลงาน</w:t>
      </w:r>
    </w:p>
    <w:p w14:paraId="2F646269" w14:textId="77777777" w:rsidR="00CD0A30" w:rsidRPr="00581ACC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9.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มหาวิทยาลัยราชภัฏวไลยอลงกรณ์ ในพระบรมราชูปถัมภ์ สระแก้ว 2 ผลงาน</w:t>
      </w:r>
    </w:p>
    <w:p w14:paraId="39202292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10.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งานวิชาศึกษาทั่วไป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0DB1F5F" w14:textId="77777777" w:rsidR="00CD0A30" w:rsidRPr="00581ACC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ab/>
      </w:r>
      <w:r w:rsidRPr="00581ACC">
        <w:rPr>
          <w:rFonts w:ascii="TH SarabunPSK" w:eastAsia="Sarabun" w:hAnsi="TH SarabunPSK" w:cs="TH SarabunPSK"/>
          <w:sz w:val="24"/>
          <w:szCs w:val="24"/>
        </w:rPr>
        <w:tab/>
      </w:r>
      <w:r w:rsidRPr="00581ACC">
        <w:rPr>
          <w:rFonts w:ascii="TH SarabunPSK" w:eastAsia="Sarabun" w:hAnsi="TH SarabunPSK" w:cs="TH SarabunPSK"/>
          <w:sz w:val="24"/>
          <w:szCs w:val="24"/>
        </w:rPr>
        <w:tab/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รวม 20 ผลงาน</w:t>
      </w:r>
    </w:p>
    <w:p w14:paraId="31F34862" w14:textId="18524090" w:rsidR="00CD0A30" w:rsidRPr="00581ACC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>2.6</w:t>
      </w:r>
      <w:r w:rsidRPr="00581ACC">
        <w:rPr>
          <w:rFonts w:ascii="TH SarabunPSK" w:eastAsia="Sarabun" w:hAnsi="TH SarabunPSK" w:cs="TH SarabunPSK"/>
          <w:b/>
          <w:i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81ACC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55E1C36" w14:textId="77777777" w:rsidR="00CD0A30" w:rsidRPr="00581ACC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81ACC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(Visual Art)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(2)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ศิลปะการแสดง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(Performance Art)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(3)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วรรณศิลป์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(Literature)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81ACC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.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457769A0" w14:textId="77777777" w:rsidR="00CD0A30" w:rsidRPr="00581ACC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111BF11A" w14:textId="1530B21F" w:rsidR="00CD0A30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81ACC">
        <w:rPr>
          <w:rFonts w:ascii="TH SarabunPSK" w:eastAsia="Sarabun" w:hAnsi="TH SarabunPSK" w:cs="TH SarabunPSK"/>
          <w:sz w:val="24"/>
          <w:szCs w:val="24"/>
        </w:rPr>
        <w:t>(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อย่างน้อย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ประเทศที่ไม่อยู่ในกลุ่มอาเซียน</w:t>
      </w:r>
      <w:r w:rsidRPr="00581ACC">
        <w:rPr>
          <w:rFonts w:ascii="TH SarabunPSK" w:eastAsia="Sarabun" w:hAnsi="TH SarabunPSK" w:cs="TH SarabunPSK"/>
          <w:sz w:val="24"/>
          <w:szCs w:val="24"/>
        </w:rPr>
        <w:t>)</w:t>
      </w:r>
    </w:p>
    <w:p w14:paraId="082E1553" w14:textId="77777777" w:rsidR="00581ACC" w:rsidRPr="00581ACC" w:rsidRDefault="00581ACC" w:rsidP="00581ACC">
      <w:pPr>
        <w:widowControl w:val="0"/>
        <w:tabs>
          <w:tab w:val="left" w:pos="215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24"/>
          <w:szCs w:val="24"/>
        </w:rPr>
      </w:pPr>
    </w:p>
    <w:p w14:paraId="77FD1AFA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4400F34A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คณะเทคโนโลยีการเกษตร 2 รางวัล</w:t>
      </w:r>
    </w:p>
    <w:p w14:paraId="73822B22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2.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คณะวิทยาศาสตร์และเทคโนโลยี 2 รางวัล</w:t>
      </w:r>
    </w:p>
    <w:p w14:paraId="63BD9B9B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3.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คณะครุศาสตร์ 2 รางวัล</w:t>
      </w:r>
    </w:p>
    <w:p w14:paraId="7C0764A5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คณะมนุษยศาสตร์และสังคมศาสตร์ 2 รางวัล</w:t>
      </w:r>
    </w:p>
    <w:p w14:paraId="42ACF7E4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คณะเทคโนโลยีอุตสาหกรรม 2 รางวัล</w:t>
      </w:r>
    </w:p>
    <w:p w14:paraId="00AEB9AD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6.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คณะวิทยาการจัดการ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รางวัล</w:t>
      </w:r>
    </w:p>
    <w:p w14:paraId="4A15DF24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7.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คณะสาธารณสุขศาสตร์ 2 รางวัล</w:t>
      </w:r>
    </w:p>
    <w:p w14:paraId="441E31E2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8.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วิทยาลัยนวัตกรรมการจัดการ </w:t>
      </w:r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รางวัล</w:t>
      </w:r>
    </w:p>
    <w:p w14:paraId="556C8D2F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9.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รางวัล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</w:p>
    <w:p w14:paraId="407114FF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10.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งานวิชาศึกษาทั่วไป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รางวัล</w:t>
      </w:r>
    </w:p>
    <w:p w14:paraId="4D3F5B12" w14:textId="77777777" w:rsidR="00CD0A30" w:rsidRPr="00581ACC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    รวม 20 รางวัล</w:t>
      </w:r>
    </w:p>
    <w:p w14:paraId="789C51A3" w14:textId="77777777" w:rsidR="001A5CF7" w:rsidRPr="00581ACC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1295929D" w14:textId="6FD92639" w:rsidR="00CD0A30" w:rsidRPr="00581ACC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ตัวชี้วัด</w:t>
      </w:r>
      <w:r w:rsidR="001A5CF7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81ACC">
        <w:rPr>
          <w:rFonts w:ascii="TH SarabunPSK" w:hAnsi="TH SarabunPSK" w:cs="TH SarabunPSK"/>
          <w:b/>
          <w:bCs/>
          <w:sz w:val="24"/>
          <w:szCs w:val="24"/>
        </w:rPr>
        <w:t>2.7</w:t>
      </w: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เป้าหมาย </w:t>
      </w:r>
    </w:p>
    <w:p w14:paraId="0F26590B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81ACC">
        <w:rPr>
          <w:rFonts w:ascii="TH SarabunPSK" w:hAnsi="TH SarabunPSK" w:cs="TH SarabunPSK"/>
          <w:sz w:val="24"/>
          <w:szCs w:val="24"/>
          <w:cs/>
        </w:rPr>
        <w:t xml:space="preserve">1. คณะครุศาสตร์ </w:t>
      </w:r>
      <w:r w:rsidRPr="00581ACC">
        <w:rPr>
          <w:rFonts w:ascii="TH SarabunPSK" w:hAnsi="TH SarabunPSK" w:cs="TH SarabunPSK"/>
          <w:sz w:val="24"/>
          <w:szCs w:val="24"/>
        </w:rPr>
        <w:t>70</w:t>
      </w:r>
      <w:r w:rsidRPr="00581ACC">
        <w:rPr>
          <w:rFonts w:ascii="TH SarabunPSK" w:hAnsi="TH SarabunPSK" w:cs="TH SarabunPSK"/>
          <w:sz w:val="24"/>
          <w:szCs w:val="24"/>
          <w:cs/>
        </w:rPr>
        <w:t xml:space="preserve"> ผลงาน </w:t>
      </w:r>
    </w:p>
    <w:p w14:paraId="4D32C3D3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hAnsi="TH SarabunPSK" w:cs="TH SarabunPSK"/>
          <w:sz w:val="24"/>
          <w:szCs w:val="24"/>
          <w:cs/>
        </w:rPr>
        <w:tab/>
      </w:r>
      <w:r w:rsidRPr="00581ACC">
        <w:rPr>
          <w:rFonts w:ascii="TH SarabunPSK" w:hAnsi="TH SarabunPSK" w:cs="TH SarabunPSK"/>
          <w:sz w:val="24"/>
          <w:szCs w:val="24"/>
          <w:cs/>
        </w:rPr>
        <w:tab/>
        <w:t xml:space="preserve">2. โรงเรียนสาธิตมหาวิทยาลัยราชภัฏวไลยอลงกรณ์ ในพระบรมราชูปถัมภ์  </w:t>
      </w:r>
      <w:r w:rsidRPr="00581ACC">
        <w:rPr>
          <w:rFonts w:ascii="TH SarabunPSK" w:hAnsi="TH SarabunPSK" w:cs="TH SarabunPSK"/>
          <w:sz w:val="24"/>
          <w:szCs w:val="24"/>
        </w:rPr>
        <w:t>70</w:t>
      </w:r>
      <w:r w:rsidRPr="00581ACC">
        <w:rPr>
          <w:rFonts w:ascii="TH SarabunPSK" w:hAnsi="TH SarabunPSK" w:cs="TH SarabunPSK"/>
          <w:sz w:val="24"/>
          <w:szCs w:val="24"/>
          <w:cs/>
        </w:rPr>
        <w:t xml:space="preserve"> ผลงาน</w:t>
      </w:r>
    </w:p>
    <w:p w14:paraId="2F8F64C6" w14:textId="77777777" w:rsidR="00CD0A30" w:rsidRPr="00581ACC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hAnsi="TH SarabunPSK" w:cs="TH SarabunPSK"/>
          <w:sz w:val="24"/>
          <w:szCs w:val="24"/>
          <w:cs/>
        </w:rPr>
        <w:tab/>
      </w:r>
      <w:r w:rsidRPr="00581ACC">
        <w:rPr>
          <w:rFonts w:ascii="TH SarabunPSK" w:hAnsi="TH SarabunPSK" w:cs="TH SarabunPSK"/>
          <w:sz w:val="24"/>
          <w:szCs w:val="24"/>
          <w:cs/>
        </w:rPr>
        <w:tab/>
        <w:t xml:space="preserve">    รวม 140 ผลงาน</w:t>
      </w:r>
    </w:p>
    <w:p w14:paraId="2B19C1B8" w14:textId="77777777" w:rsidR="00CD0A30" w:rsidRPr="00581ACC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pacing w:val="-8"/>
          <w:sz w:val="28"/>
        </w:rPr>
      </w:pPr>
    </w:p>
    <w:p w14:paraId="7BBFF693" w14:textId="3AED785A" w:rsidR="00CD0A30" w:rsidRPr="00581ACC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81ACC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C971B0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5EB161D3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971B0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C971B0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EA7DF1" w:rsidRPr="00C971B0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EA7DF1" w:rsidRPr="00C971B0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EA7DF1" w:rsidRPr="00C971B0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F226E" w14:textId="77777777" w:rsidR="00EA7DF1" w:rsidRPr="00C971B0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F8AB75" w14:textId="77777777" w:rsidR="00EA7DF1" w:rsidRPr="00C971B0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EA7DF1" w:rsidRPr="00C971B0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49DFF02C" w14:textId="77777777" w:rsidR="00EA7DF1" w:rsidRPr="00C971B0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2F0DA6D8" w14:textId="77777777" w:rsidR="00EA7DF1" w:rsidRPr="00C971B0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7673" w14:textId="77777777" w:rsidR="00EA7DF1" w:rsidRPr="00F144CE" w:rsidRDefault="00EA7DF1" w:rsidP="00EA7DF1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ระดับ .......</w:t>
            </w:r>
          </w:p>
          <w:p w14:paraId="3820F856" w14:textId="77777777" w:rsidR="00EA7DF1" w:rsidRPr="00F144CE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</w:p>
          <w:p w14:paraId="09C03A4F" w14:textId="77777777" w:rsidR="00EA7DF1" w:rsidRPr="00C971B0" w:rsidRDefault="00EA7DF1" w:rsidP="00EA7DF1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DEC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คือ</w:t>
            </w:r>
          </w:p>
          <w:p w14:paraId="37C5890B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1 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0272A76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994C4EF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2 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0B53FD63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2C7C68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3 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5AD7986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1BD80E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4 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563C6AC6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D91807" w14:textId="77777777" w:rsidR="00EA7DF1" w:rsidRPr="00F144CE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5 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5D54A71" w14:textId="317BA62D" w:rsidR="00EA7DF1" w:rsidRPr="00C971B0" w:rsidRDefault="00EA7DF1" w:rsidP="00EA7DF1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F144CE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71B0" w:rsidRPr="00C971B0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C971B0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3.2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1824D245" w14:textId="56C46143" w:rsidR="00225D26" w:rsidRDefault="009A5892" w:rsidP="00225D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  <w:r w:rsidR="00225D26">
              <w:rPr>
                <w:rFonts w:ascii="TH SarabunPSK" w:eastAsia="Sarabun" w:hAnsi="TH SarabunPSK" w:cs="TH SarabunPSK"/>
                <w:sz w:val="28"/>
              </w:rPr>
              <w:t xml:space="preserve"> VRU</w:t>
            </w:r>
          </w:p>
          <w:p w14:paraId="57A368D9" w14:textId="77777777" w:rsidR="00225D26" w:rsidRDefault="00225D26" w:rsidP="00225D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A271F" w14:textId="69D35533" w:rsidR="00225D26" w:rsidRPr="00EA40CB" w:rsidRDefault="00225D26" w:rsidP="00225D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3 ชุมชน</w:t>
            </w:r>
          </w:p>
          <w:p w14:paraId="615E4678" w14:textId="247E1774" w:rsidR="009A5892" w:rsidRPr="00A3216A" w:rsidRDefault="00225D26" w:rsidP="00A3216A">
            <w:pPr>
              <w:jc w:val="center"/>
              <w:rPr>
                <w:rFonts w:eastAsia="Sarabun"/>
                <w:b/>
                <w:bCs/>
                <w:color w:val="0000CC"/>
                <w:sz w:val="28"/>
                <w:cs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EA7DF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.......</w:t>
            </w:r>
          </w:p>
          <w:p w14:paraId="503D0403" w14:textId="77777777" w:rsidR="009A5892" w:rsidRPr="00EA7DF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EA7DF1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EA7DF1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EA7DF1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EA7DF1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EA7DF1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EA7DF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</w:tr>
      <w:tr w:rsidR="00C971B0" w:rsidRPr="00C971B0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C971B0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3.3 </w:t>
            </w:r>
            <w:r w:rsidR="001A5CF7" w:rsidRPr="00C971B0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EA7DF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มากกว่า .......</w:t>
            </w:r>
          </w:p>
          <w:p w14:paraId="45E51A76" w14:textId="77777777" w:rsidR="009A5892" w:rsidRPr="00EA7DF1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EA7DF1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pacing w:val="-6"/>
                <w:sz w:val="28"/>
              </w:rPr>
            </w:pPr>
            <w:r w:rsidRPr="00EA7DF1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EA7DF1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EA7DF1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EA7DF1">
              <w:rPr>
                <w:rFonts w:ascii="TH SarabunPSK" w:hAnsi="TH SarabunPSK" w:cs="TH SarabunPSK"/>
                <w:color w:val="0000CC"/>
                <w:sz w:val="28"/>
              </w:rPr>
              <w:t xml:space="preserve">1. </w:t>
            </w:r>
            <w:r w:rsidRPr="00EA7DF1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EA7DF1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hAnsi="TH SarabunPSK" w:cs="TH SarabunPSK"/>
                <w:color w:val="0000CC"/>
                <w:sz w:val="28"/>
              </w:rPr>
              <w:t xml:space="preserve">2. </w:t>
            </w:r>
            <w:r w:rsidRPr="00EA7DF1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EA7DF1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hAnsi="TH SarabunPSK" w:cs="TH SarabunPSK"/>
                <w:color w:val="0000CC"/>
                <w:sz w:val="28"/>
              </w:rPr>
              <w:t xml:space="preserve">3. </w:t>
            </w:r>
            <w:r w:rsidRPr="00EA7DF1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Pr="00EA7DF1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4. </w:t>
            </w:r>
            <w:r w:rsidRPr="00EA7DF1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Pr="00EA7DF1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EA7DF1">
              <w:rPr>
                <w:rFonts w:ascii="TH SarabunPSK" w:hAnsi="TH SarabunPSK" w:cs="TH SarabunPSK"/>
                <w:color w:val="0000CC"/>
                <w:sz w:val="28"/>
              </w:rPr>
              <w:t xml:space="preserve">5. </w:t>
            </w:r>
            <w:r w:rsidRPr="00EA7DF1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EA7DF1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EA7DF1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C971B0" w:rsidRPr="00C971B0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3.4 </w:t>
            </w:r>
            <w:r w:rsidR="001A5CF7"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C971B0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3.4.1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3.4.2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FBD2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09859943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65554E05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3C79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903BECE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0FBBBE4E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080652B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28C5" w14:textId="77777777" w:rsidR="009A5892" w:rsidRPr="00C971B0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C971B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C971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......... โรงเรียน</w:t>
            </w:r>
            <w:r w:rsidRPr="00C971B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971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C971B0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2AD272A4" w14:textId="6AF4BE42" w:rsidR="009A5892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4A33D127" w14:textId="77777777" w:rsidR="00581ACC" w:rsidRPr="00C971B0" w:rsidRDefault="00581ACC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14:paraId="6684C6A2" w14:textId="77777777" w:rsidR="009A5892" w:rsidRPr="00C971B0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C971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C971B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C971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า ........</w:t>
            </w:r>
            <w:r w:rsidRPr="00C971B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971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C971B0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C971B0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C971B0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4D7BDB45" w14:textId="40EBA3A7" w:rsidR="009A5892" w:rsidRPr="00C971B0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C971B0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2397C766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C971B0" w:rsidRPr="00C971B0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3.5 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 w:rsidRPr="00C971B0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</w:t>
            </w:r>
            <w:r w:rsidR="001A5CF7" w:rsidRPr="00C971B0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lastRenderedPageBreak/>
              <w:t>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5427402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1692181" w14:textId="77777777" w:rsidR="009A5892" w:rsidRPr="00C971B0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 .......</w:t>
            </w:r>
          </w:p>
          <w:p w14:paraId="760179A3" w14:textId="77777777" w:rsidR="009A5892" w:rsidRPr="00C971B0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ONET)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lastRenderedPageBreak/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C971B0" w:rsidRPr="00C971B0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3.6 </w:t>
            </w:r>
            <w:r w:rsidR="001A5CF7"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C971B0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C971B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44EA6567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C971B0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C971B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C971B0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971B0"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C971B0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C971B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C971B0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72766111" w14:textId="5DBA325E" w:rsidR="00646C65" w:rsidRPr="00317ACD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นิยามศัพท์ตัวชี้วั</w:t>
      </w:r>
      <w:r w:rsidRPr="00317ACD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ด</w:t>
      </w:r>
    </w:p>
    <w:p w14:paraId="4C937D50" w14:textId="080D6F2A" w:rsidR="00BC6413" w:rsidRPr="00317ACD" w:rsidRDefault="00BC6413" w:rsidP="00646C65">
      <w:pPr>
        <w:spacing w:after="0" w:line="240" w:lineRule="auto"/>
        <w:rPr>
          <w:rFonts w:ascii="TH SarabunPSK" w:eastAsia="Sarabun" w:hAnsi="TH SarabunPSK" w:cs="TH SarabunPSK"/>
          <w:spacing w:val="-8"/>
          <w:sz w:val="24"/>
          <w:szCs w:val="24"/>
          <w:cs/>
        </w:rPr>
      </w:pPr>
      <w:r w:rsidRPr="00317ACD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="001A5CF7" w:rsidRPr="00317ACD">
        <w:rPr>
          <w:rFonts w:ascii="TH SarabunPSK" w:eastAsia="Sarabun" w:hAnsi="TH SarabunPSK" w:cs="TH SarabunPSK" w:hint="cs"/>
          <w:b/>
          <w:bCs/>
          <w:spacing w:val="-8"/>
          <w:sz w:val="24"/>
          <w:szCs w:val="24"/>
          <w:cs/>
        </w:rPr>
        <w:t>ที่</w:t>
      </w:r>
      <w:r w:rsidRPr="00317ACD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 xml:space="preserve"> </w:t>
      </w:r>
      <w:r w:rsidRPr="00317ACD">
        <w:rPr>
          <w:rFonts w:ascii="TH SarabunPSK" w:eastAsia="Sarabun" w:hAnsi="TH SarabunPSK" w:cs="TH SarabunPSK"/>
          <w:b/>
          <w:spacing w:val="-8"/>
          <w:sz w:val="24"/>
          <w:szCs w:val="24"/>
        </w:rPr>
        <w:t xml:space="preserve">3 </w:t>
      </w:r>
      <w:r w:rsidRPr="00317ACD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317ACD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317ACD">
        <w:rPr>
          <w:rFonts w:ascii="TH SarabunPSK" w:eastAsia="Sarabun" w:hAnsi="TH SarabunPSK" w:cs="TH SarabunPSK"/>
          <w:b/>
          <w:sz w:val="24"/>
          <w:szCs w:val="24"/>
        </w:rPr>
        <w:t xml:space="preserve">3.1 </w:t>
      </w: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A840574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317ACD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317ACD">
        <w:rPr>
          <w:rFonts w:ascii="TH SarabunPSK" w:eastAsia="Sarabun" w:hAnsi="TH SarabunPSK" w:cs="TH SarabunPSK" w:hint="cs"/>
          <w:sz w:val="24"/>
          <w:szCs w:val="24"/>
          <w:cs/>
        </w:rPr>
        <w:t>ตาม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หลักปรัชญาของเศรษฐกิจพอเพียงมี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           3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เงื่อนไข ได้แก่ คุณธรรมและความรู้</w:t>
      </w:r>
    </w:p>
    <w:p w14:paraId="35D22BC7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เกณฑ์การประเมิน</w:t>
      </w:r>
    </w:p>
    <w:p w14:paraId="5AE635DA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1 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2 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3 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lastRenderedPageBreak/>
        <w:t>ในการใช้ทรัพยากรอย่างต่อเนื่อง</w:t>
      </w:r>
    </w:p>
    <w:p w14:paraId="63BC49AD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4 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5 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317ACD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317ACD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317ACD">
        <w:rPr>
          <w:rFonts w:ascii="TH SarabunPSK" w:eastAsia="Sarabun" w:hAnsi="TH SarabunPSK" w:cs="TH SarabunPSK"/>
          <w:bCs/>
          <w:sz w:val="24"/>
          <w:szCs w:val="24"/>
        </w:rPr>
        <w:t>.</w:t>
      </w:r>
      <w:r w:rsidRPr="00317ACD">
        <w:rPr>
          <w:rFonts w:ascii="TH SarabunPSK" w:eastAsia="Sarabun" w:hAnsi="TH SarabunPSK" w:cs="TH SarabunPSK"/>
          <w:bCs/>
          <w:sz w:val="24"/>
          <w:szCs w:val="24"/>
          <w:cs/>
        </w:rPr>
        <w:t>2</w:t>
      </w:r>
      <w:r w:rsidRPr="00317ACD">
        <w:rPr>
          <w:rFonts w:ascii="TH SarabunPSK" w:eastAsia="Sarabun" w:hAnsi="TH SarabunPSK" w:cs="TH SarabunPSK"/>
          <w:b/>
          <w:sz w:val="24"/>
          <w:szCs w:val="24"/>
        </w:rPr>
        <w:t xml:space="preserve"> </w:t>
      </w: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นิยามศัพท์ </w:t>
      </w:r>
    </w:p>
    <w:p w14:paraId="1E07C63A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317ACD">
        <w:rPr>
          <w:rFonts w:ascii="TH SarabunPSK" w:eastAsia="Sarabun" w:hAnsi="TH SarabunPSK" w:cs="TH SarabunPSK"/>
          <w:sz w:val="24"/>
          <w:szCs w:val="24"/>
        </w:rPr>
        <w:t>(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คน องค์กรชุมชน ทรัพยากร ฯลฯ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317ACD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317ACD">
        <w:rPr>
          <w:rFonts w:ascii="TH SarabunPSK" w:eastAsia="Sarabun" w:hAnsi="TH SarabunPSK" w:cs="TH SarabunPSK"/>
          <w:sz w:val="24"/>
          <w:szCs w:val="24"/>
        </w:rPr>
        <w:t xml:space="preserve">Info graphics </w:t>
      </w:r>
      <w:r w:rsidRPr="00317ACD">
        <w:rPr>
          <w:rFonts w:ascii="TH SarabunPSK" w:eastAsia="Sarabun" w:hAnsi="TH SarabunPSK" w:cs="TH SarabunPSK"/>
          <w:sz w:val="24"/>
          <w:szCs w:val="24"/>
          <w:cs/>
        </w:rPr>
        <w:t>ได้อย่างถูกต้อง เข้าใจง่าย สะดวกและรวดเร็ว</w:t>
      </w:r>
    </w:p>
    <w:p w14:paraId="2BA2A40A" w14:textId="5BFCC47E" w:rsidR="00BC6413" w:rsidRPr="00317ACD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317ACD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317ACD">
        <w:rPr>
          <w:rFonts w:ascii="TH SarabunPSK" w:eastAsia="Sarabun" w:hAnsi="TH SarabunPSK" w:cs="TH SarabunPSK"/>
          <w:b/>
          <w:sz w:val="24"/>
          <w:szCs w:val="24"/>
        </w:rPr>
        <w:t xml:space="preserve">3.7 </w:t>
      </w: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317ACD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02D0555" w14:textId="2AF21962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317ACD">
        <w:rPr>
          <w:rFonts w:ascii="TH SarabunPSK" w:eastAsia="Sarabun" w:hAnsi="TH SarabunPSK" w:cs="TH SarabunPSK"/>
          <w:sz w:val="24"/>
          <w:szCs w:val="24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24C484AB" w14:textId="22225336" w:rsidR="00581ACC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9DF1636" w14:textId="5145BBCA" w:rsidR="00581ACC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B420D65" w14:textId="3008D3CE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DB23FE7" w14:textId="1A4A785B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35F80311" w14:textId="069A6C03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6D2E517B" w14:textId="24F8C3D6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67DAECC" w14:textId="4EA7C1F1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4C821E1" w14:textId="5CC87AB8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218D7B6" w14:textId="5E18260D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F789EC2" w14:textId="316F50BE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67961D1" w14:textId="49AA4BC4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25298AED" w14:textId="45C36F14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58928F4" w14:textId="29F51EEA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3BAFBDAA" w14:textId="600C079C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488CD83E" w14:textId="5E50A3EE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6ADC065" w14:textId="62BAC1D9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31AB95E6" w14:textId="1EA259E5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55F68A7" w14:textId="77777777" w:rsidR="00EA7DF1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717B904" w14:textId="6421B7CD" w:rsidR="00581ACC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C951C4B" w14:textId="77777777" w:rsidR="00581ACC" w:rsidRPr="00317ACD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C971B0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2B8BA6EB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971B0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C971B0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971B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C971B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C971B0" w:rsidRPr="00C971B0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0623EF" w:rsidRPr="00C971B0" w:rsidRDefault="000623EF" w:rsidP="000623E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0623EF" w:rsidRPr="00C971B0" w:rsidRDefault="000623EF" w:rsidP="000623E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65A20B2D" w14:textId="3FD27BC8" w:rsidR="00DF096A" w:rsidRDefault="000623EF" w:rsidP="00DF09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  <w:r w:rsidR="00DF096A">
              <w:rPr>
                <w:rFonts w:ascii="TH SarabunPSK" w:eastAsia="Sarabun" w:hAnsi="TH SarabunPSK" w:cs="TH SarabunPSK"/>
                <w:sz w:val="28"/>
              </w:rPr>
              <w:t xml:space="preserve"> VRU</w:t>
            </w:r>
          </w:p>
          <w:p w14:paraId="1493B35D" w14:textId="77777777" w:rsidR="00DF096A" w:rsidRDefault="00DF096A" w:rsidP="00DF09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54AD7D" w14:textId="63E405AC" w:rsidR="00DF096A" w:rsidRPr="00EA40CB" w:rsidRDefault="00DF096A" w:rsidP="00DF09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357A25DF" w14:textId="0CD31DA0" w:rsidR="000623EF" w:rsidRPr="003A37C3" w:rsidRDefault="00DF096A" w:rsidP="003A37C3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EA40CB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 (PH)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146C" w14:textId="77777777" w:rsidR="000623EF" w:rsidRPr="00A670C7" w:rsidRDefault="000623EF" w:rsidP="000623E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A670C7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.....</w:t>
            </w:r>
          </w:p>
          <w:p w14:paraId="1A752A19" w14:textId="1F8F38B2" w:rsidR="000623EF" w:rsidRPr="00A670C7" w:rsidRDefault="000623EF" w:rsidP="000623E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A670C7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 xml:space="preserve"> </w:t>
            </w:r>
            <w:r w:rsidRPr="00A670C7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589" w14:textId="77777777" w:rsidR="000623EF" w:rsidRPr="00A670C7" w:rsidRDefault="000623EF" w:rsidP="000623EF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A670C7"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A670C7"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</w:rPr>
              <w:t xml:space="preserve"> </w:t>
            </w:r>
            <w:r w:rsidRPr="00A670C7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>จำนวน</w:t>
            </w:r>
            <w:r w:rsidRPr="00A670C7">
              <w:rPr>
                <w:rFonts w:ascii="TH SarabunPSK" w:eastAsia="TH SarabunPSK" w:hAnsi="TH SarabunPSK" w:cs="TH SarabunPSK" w:hint="cs"/>
                <w:i/>
                <w:iCs/>
                <w:color w:val="0000CC"/>
                <w:spacing w:val="-4"/>
                <w:sz w:val="24"/>
                <w:szCs w:val="24"/>
                <w:cs/>
              </w:rPr>
              <w:t>.......</w:t>
            </w:r>
            <w:r w:rsidRPr="00A670C7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>.ผลงาน</w:t>
            </w:r>
          </w:p>
          <w:tbl>
            <w:tblPr>
              <w:tblW w:w="814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335"/>
              <w:gridCol w:w="1734"/>
              <w:gridCol w:w="1073"/>
              <w:gridCol w:w="1303"/>
              <w:gridCol w:w="1418"/>
            </w:tblGrid>
            <w:tr w:rsidR="00C971B0" w:rsidRPr="00A670C7" w14:paraId="72FA9E1F" w14:textId="77777777" w:rsidTr="000623EF">
              <w:trPr>
                <w:trHeight w:val="539"/>
              </w:trPr>
              <w:tc>
                <w:tcPr>
                  <w:tcW w:w="282" w:type="dxa"/>
                </w:tcPr>
                <w:p w14:paraId="51C45DD1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335" w:type="dxa"/>
                </w:tcPr>
                <w:p w14:paraId="75500BD7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34" w:type="dxa"/>
                </w:tcPr>
                <w:p w14:paraId="1AE32D0C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ind w:left="30" w:hanging="3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1843D53E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303" w:type="dxa"/>
                </w:tcPr>
                <w:p w14:paraId="7D58619E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ว/ด/ป </w:t>
                  </w:r>
                  <w:r w:rsidRPr="00A670C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2A5F025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A670C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ผู้จัดและผู้เข้าร่วม</w:t>
                  </w:r>
                  <w:r w:rsidRPr="00A670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C971B0" w:rsidRPr="00A670C7" w14:paraId="61C95950" w14:textId="77777777" w:rsidTr="000623EF">
              <w:trPr>
                <w:trHeight w:val="276"/>
              </w:trPr>
              <w:tc>
                <w:tcPr>
                  <w:tcW w:w="282" w:type="dxa"/>
                </w:tcPr>
                <w:p w14:paraId="1390ED92" w14:textId="77777777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A670C7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5" w:type="dxa"/>
                </w:tcPr>
                <w:p w14:paraId="39F6B981" w14:textId="4D1C54CB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49375DEF" w14:textId="05C0B63F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14:paraId="6C1B6C05" w14:textId="4216F4F8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730BDF9E" w14:textId="563ECBA2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98EAE81" w14:textId="14568526" w:rsidR="000623EF" w:rsidRPr="00A670C7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</w:tr>
          </w:tbl>
          <w:p w14:paraId="6C43D51A" w14:textId="547EC6C0" w:rsidR="000623EF" w:rsidRPr="00A670C7" w:rsidRDefault="000623EF" w:rsidP="000623EF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CC"/>
                <w:sz w:val="28"/>
              </w:rPr>
            </w:pPr>
          </w:p>
        </w:tc>
      </w:tr>
      <w:tr w:rsidR="00C971B0" w:rsidRPr="00C971B0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="001A5CF7"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0A622EA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C971B0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C971B0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C971B0" w:rsidRPr="00C971B0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C971B0" w:rsidRPr="00C971B0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71B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C971B0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71B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C971B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7BE6E624" w14:textId="77777777" w:rsidR="009A5892" w:rsidRPr="00C971B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B390BB3" w14:textId="26A11512" w:rsidR="009A5892" w:rsidRPr="00C971B0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13246392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นิยามศัพท์ตัวชี้วั</w:t>
      </w:r>
      <w:r w:rsidRPr="00581ACC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ด</w:t>
      </w:r>
    </w:p>
    <w:p w14:paraId="4BC52169" w14:textId="09B57996" w:rsidR="00BC6413" w:rsidRPr="00581ACC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เป้าประสงค์ที่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4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581ACC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581ACC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05552022" w14:textId="2CDBB004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คณะเทคโนโลยีการเกษตร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DBE5E31" w14:textId="02FC439A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2.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คณะวิทยาศาสตร์และเทคโนโลยี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B304D39" w14:textId="7A66554B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3.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คณะครุศาสตร์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70F723B" w14:textId="77777777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คณะมนุษยศาสตร์และสังคมศาสตร์ </w:t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69DF1E9" w14:textId="42E32724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คณะเทคโนโลยีอุตสาหกรรม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456657E" w14:textId="765A375A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6.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คณะวิทยาการจัดการ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1805157" w14:textId="710E56AA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lastRenderedPageBreak/>
        <w:t>7.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คณะสาธารณสุขศาสตร์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2BD43C8" w14:textId="4E1FA1EE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8.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วิทยาลัยนวัตกรรมการจัดการ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1DE2CF1" w14:textId="77777777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9.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36EF8DD" w14:textId="013BDF0B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10.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งานวิชาการศึกษาทั่วไป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34DEB8F" w14:textId="1B927241" w:rsidR="00BC6413" w:rsidRPr="00581ACC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 xml:space="preserve">11. </w:t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กองพัฒนานักศึกษา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581ACC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581ACC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CF4AC9F" w14:textId="247B6576" w:rsidR="00BC6413" w:rsidRPr="00581ACC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รวม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15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CF02990" w14:textId="77777777" w:rsidR="00BC6413" w:rsidRPr="00581ACC" w:rsidRDefault="00BC6413" w:rsidP="00646C65">
      <w:pPr>
        <w:spacing w:after="0" w:line="240" w:lineRule="auto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C971B0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3139490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971B0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C971B0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971B0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971B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C43670" w:rsidRPr="00C971B0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C43670" w:rsidRPr="00C971B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96D30EB" w14:textId="77777777" w:rsidR="00C4367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  <w:p w14:paraId="52AD6328" w14:textId="0BD0DCF2" w:rsidR="003E1A62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(VRU)</w:t>
            </w:r>
          </w:p>
          <w:p w14:paraId="66B8D8AC" w14:textId="77777777" w:rsidR="003E1A62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6AB79" w14:textId="77777777" w:rsidR="003E1A62" w:rsidRPr="003E1A62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  </w:t>
            </w: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1F84F5C1" w14:textId="77777777" w:rsidR="003E1A62" w:rsidRPr="003E1A62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40</w:t>
            </w:r>
          </w:p>
          <w:p w14:paraId="203DE954" w14:textId="1E8C6A25" w:rsidR="003E1A62" w:rsidRPr="00C971B0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3E1A62">
              <w:rPr>
                <w:rFonts w:ascii="TH SarabunPSK" w:eastAsia="Sarabun" w:hAnsi="TH SarabunPSK" w:cs="TH SarabunPSK"/>
                <w:color w:val="0000CC"/>
                <w:sz w:val="28"/>
              </w:rPr>
              <w:t>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13E8" w14:textId="7777777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ร้อยละ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18.52</w:t>
            </w:r>
          </w:p>
          <w:p w14:paraId="022CF3A4" w14:textId="211EF581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6FC4" w14:textId="77777777" w:rsidR="00C43670" w:rsidRPr="00C43670" w:rsidRDefault="00C43670" w:rsidP="00C43670">
            <w:pPr>
              <w:spacing w:after="0" w:line="240" w:lineRule="auto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C43670">
              <w:rPr>
                <w:rFonts w:ascii="TH SarabunPSK" w:eastAsia="TH SarabunPSK" w:hAnsi="TH SarabunPSK" w:cs="TH SarabunPSK" w:hint="cs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C43670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มีจำนวนอาจารย์ประจำทั้งหมด (นับรวมที่ลาศึกษาต่อ) จำนวน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 xml:space="preserve"> 27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คน มีคณาจารย์ประจำที่มีคุณวุฒิปริญญาเอก จำนวน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5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คน  เมื่อคำนวณตามสูตร พบว่าค่าร้อยละของอาจารย์ประจำที่มีคุณวุฒิปริญญาเอก เท่ากับร้อยละ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 xml:space="preserve">23.81 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รายชื่อดังนี้</w:t>
            </w:r>
          </w:p>
          <w:p w14:paraId="47E78EE4" w14:textId="77777777" w:rsidR="00C43670" w:rsidRPr="00C43670" w:rsidRDefault="00C43670" w:rsidP="00C43670">
            <w:pPr>
              <w:pStyle w:val="ListParagraph"/>
              <w:numPr>
                <w:ilvl w:val="0"/>
                <w:numId w:val="19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รศ,ดร.พรรณี บัญชรหัตถกิจ</w:t>
            </w:r>
          </w:p>
          <w:p w14:paraId="19618EC2" w14:textId="77777777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2. ผศ.ดร.ทัศพร ขูศักดิ์</w:t>
            </w:r>
          </w:p>
          <w:p w14:paraId="4EAE585B" w14:textId="77777777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3. อ.ดร.นภัสรัญชน์ ฤกษ์เรืองฤทธิ์</w:t>
            </w:r>
          </w:p>
          <w:p w14:paraId="11807786" w14:textId="77777777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>4.</w:t>
            </w: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อ.ดร.รัฐพล  ศิลปรัศมี</w:t>
            </w:r>
          </w:p>
          <w:p w14:paraId="118B8FEE" w14:textId="087608B4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C43670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 xml:space="preserve">5. </w:t>
            </w: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อ.ดร.กล้าณรงค์ วงศืพิทักษ์</w:t>
            </w:r>
          </w:p>
        </w:tc>
      </w:tr>
      <w:tr w:rsidR="00C43670" w:rsidRPr="00C971B0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.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C43670" w:rsidRPr="00C971B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0D168CF" w14:textId="77777777" w:rsidR="00C4367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15</w:t>
            </w:r>
          </w:p>
          <w:p w14:paraId="1CAEA0BF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(VRU)</w:t>
            </w:r>
          </w:p>
          <w:p w14:paraId="7259872A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356E8" w14:textId="77777777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  </w:t>
            </w: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6849FDD6" w14:textId="21986156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color w:val="0000CC"/>
                <w:sz w:val="28"/>
              </w:rPr>
              <w:t>15</w:t>
            </w:r>
          </w:p>
          <w:p w14:paraId="1650EECA" w14:textId="799BE8CF" w:rsidR="003E1A62" w:rsidRPr="00C971B0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3E1A62">
              <w:rPr>
                <w:rFonts w:ascii="TH SarabunPSK" w:eastAsia="Sarabun" w:hAnsi="TH SarabunPSK" w:cs="TH SarabunPSK"/>
                <w:color w:val="0000CC"/>
                <w:sz w:val="28"/>
              </w:rPr>
              <w:t>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1B076205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ร้อยละ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0.00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0A4D" w14:textId="7777777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TH SarabunPSK" w:hAnsi="TH SarabunPSK" w:cs="TH SarabunPSK" w:hint="cs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C43670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....27...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คน มีคณาจารย์ประจำที่มีคุณวุฒิปริญญาเอก จำนวน 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.5.....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... 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0.00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</w:t>
            </w:r>
            <w:r w:rsidRPr="00C43670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 xml:space="preserve"> </w:t>
            </w:r>
            <w:r w:rsidRPr="00C43670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รายชื่อดังนี้</w:t>
            </w:r>
          </w:p>
          <w:p w14:paraId="330E51C2" w14:textId="552758B8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</w:p>
        </w:tc>
      </w:tr>
      <w:tr w:rsidR="00C43670" w:rsidRPr="00C971B0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C43670" w:rsidRPr="00C971B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F242992" w14:textId="77777777" w:rsidR="00C4367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70</w:t>
            </w:r>
          </w:p>
          <w:p w14:paraId="295BD4C7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(VRU)</w:t>
            </w:r>
          </w:p>
          <w:p w14:paraId="42FEB12E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E01837" w14:textId="77777777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  </w:t>
            </w: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130DBC0B" w14:textId="7A9A5DBA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color w:val="0000CC"/>
                <w:sz w:val="28"/>
              </w:rPr>
              <w:t>70</w:t>
            </w:r>
          </w:p>
          <w:p w14:paraId="6C731DAA" w14:textId="10F39F1B" w:rsidR="003E1A62" w:rsidRPr="00C971B0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3E1A62">
              <w:rPr>
                <w:rFonts w:ascii="TH SarabunPSK" w:eastAsia="Sarabun" w:hAnsi="TH SarabunPSK" w:cs="TH SarabunPSK"/>
                <w:color w:val="0000CC"/>
                <w:sz w:val="28"/>
              </w:rPr>
              <w:t>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37316F9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  <w:t xml:space="preserve">ร้อยละ </w:t>
            </w:r>
            <w:r w:rsidRPr="00C43670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11.11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A79" w14:textId="7777777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คณะสาธารณสุขศาสตร์ 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C43670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>จำนวน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</w:rPr>
              <w:t xml:space="preserve"> 21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 xml:space="preserve"> คน มีจำนวนอาจารย์ประจำที่ดำรงตำแหน่งทางวิชาการ</w:t>
            </w:r>
            <w:r w:rsidRPr="00C43670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  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>จำนวน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br/>
              <w:t xml:space="preserve"> </w:t>
            </w:r>
            <w:r w:rsidRPr="00C43670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>3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</w:rPr>
              <w:t xml:space="preserve"> </w:t>
            </w:r>
            <w:r w:rsidRPr="00C43670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</w:t>
            </w:r>
            <w:r w:rsidRPr="00C43670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 19.05</w:t>
            </w:r>
          </w:p>
          <w:p w14:paraId="4A0D3FF7" w14:textId="77777777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1.</w:t>
            </w:r>
            <w:r w:rsidRPr="00C43670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 xml:space="preserve"> </w:t>
            </w: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รศ,ดร.พรรณี บัญชรหัตถกิจ</w:t>
            </w:r>
          </w:p>
          <w:p w14:paraId="795BB1CE" w14:textId="77777777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2. ผศ.อารีย์  สงวนชื่อ</w:t>
            </w:r>
          </w:p>
          <w:p w14:paraId="4DC12C30" w14:textId="77777777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C43670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3. ผศ.ดร.ทัศพร ขูศักดิ์</w:t>
            </w:r>
          </w:p>
          <w:p w14:paraId="70857039" w14:textId="06C90D20" w:rsidR="00C43670" w:rsidRPr="00C43670" w:rsidRDefault="00C43670" w:rsidP="00C43670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C43670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 xml:space="preserve">         </w:t>
            </w:r>
          </w:p>
        </w:tc>
      </w:tr>
      <w:tr w:rsidR="00C43670" w:rsidRPr="00C971B0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BDD9" w14:textId="77777777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5.4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  <w:p w14:paraId="6943404B" w14:textId="16106214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8F597C" w14:textId="77777777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A8D1F" w14:textId="2C2A2E69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C43670" w:rsidRPr="00C971B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12</w:t>
            </w:r>
          </w:p>
          <w:p w14:paraId="23BACB21" w14:textId="77777777" w:rsidR="00C4367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7810FDE0" w14:textId="0F0A931F" w:rsidR="003E1A62" w:rsidRPr="00C971B0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CCA6" w14:textId="7777777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C43670">
              <w:rPr>
                <w:rFonts w:ascii="TH SarabunPSK" w:eastAsia="Sarabun" w:hAnsi="TH SarabunPSK" w:cs="TH SarabunPSK"/>
                <w:color w:val="0000CC"/>
                <w:sz w:val="28"/>
              </w:rPr>
              <w:t xml:space="preserve">10 </w:t>
            </w:r>
          </w:p>
          <w:p w14:paraId="744C589F" w14:textId="271EBC5F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C43670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79A" w14:textId="7777777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C43670">
              <w:rPr>
                <w:rFonts w:ascii="TH SarabunPSK" w:eastAsia="Calibri" w:hAnsi="TH SarabunPSK" w:cs="TH SarabunPSK"/>
                <w:color w:val="0000CC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</w:t>
            </w:r>
            <w:r w:rsidRPr="00C43670">
              <w:rPr>
                <w:rFonts w:ascii="TH SarabunPSK" w:eastAsia="Calibri" w:hAnsi="TH SarabunPSK" w:cs="TH SarabunPSK" w:hint="cs"/>
                <w:color w:val="0000CC"/>
                <w:sz w:val="28"/>
                <w:cs/>
              </w:rPr>
              <w:t>10</w:t>
            </w:r>
            <w:r w:rsidRPr="00C43670">
              <w:rPr>
                <w:rFonts w:ascii="TH SarabunPSK" w:eastAsia="Calibri" w:hAnsi="TH SarabunPSK" w:cs="TH SarabunPSK"/>
                <w:color w:val="0000CC"/>
                <w:sz w:val="28"/>
                <w:cs/>
              </w:rPr>
              <w:t xml:space="preserve"> คน  โดยได้รับรองมาตรฐานวิชาชีพ</w:t>
            </w:r>
            <w:r w:rsidRPr="00C43670">
              <w:rPr>
                <w:rFonts w:ascii="TH SarabunPSK" w:eastAsia="Calibri" w:hAnsi="TH SarabunPSK" w:cs="TH SarabunPSK" w:hint="cs"/>
                <w:color w:val="0000CC"/>
                <w:sz w:val="28"/>
                <w:cs/>
              </w:rPr>
              <w:t>แยกตาม</w:t>
            </w:r>
            <w:r w:rsidRPr="00C43670">
              <w:rPr>
                <w:rFonts w:ascii="TH SarabunPSK" w:eastAsia="Calibri" w:hAnsi="TH SarabunPSK" w:cs="TH SarabunPSK"/>
                <w:color w:val="0000CC"/>
                <w:sz w:val="28"/>
                <w:cs/>
              </w:rPr>
              <w:t>สถาบันรับรองมาตรฐานวิชาชีพ</w:t>
            </w:r>
            <w:r w:rsidRPr="00C43670">
              <w:rPr>
                <w:rFonts w:ascii="TH SarabunPSK" w:eastAsia="Calibri" w:hAnsi="TH SarabunPSK" w:cs="TH SarabunPSK" w:hint="cs"/>
                <w:color w:val="0000CC"/>
                <w:sz w:val="28"/>
                <w:cs/>
              </w:rPr>
              <w:t xml:space="preserve"> </w:t>
            </w:r>
            <w:r w:rsidRPr="00C43670">
              <w:rPr>
                <w:rFonts w:ascii="TH SarabunPSK" w:eastAsia="Calibri" w:hAnsi="TH SarabunPSK" w:cs="TH SarabunPSK"/>
                <w:color w:val="0000CC"/>
                <w:sz w:val="28"/>
                <w:cs/>
              </w:rPr>
              <w:t>ดังนี้</w:t>
            </w:r>
          </w:p>
          <w:tbl>
            <w:tblPr>
              <w:tblW w:w="8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3119"/>
              <w:gridCol w:w="1984"/>
              <w:gridCol w:w="2930"/>
            </w:tblGrid>
            <w:tr w:rsidR="00C43670" w:rsidRPr="00C43670" w14:paraId="652DAC98" w14:textId="77777777" w:rsidTr="00C43670">
              <w:trPr>
                <w:trHeight w:val="184"/>
              </w:trPr>
              <w:tc>
                <w:tcPr>
                  <w:tcW w:w="494" w:type="dxa"/>
                </w:tcPr>
                <w:p w14:paraId="2120B68A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</w:tcPr>
                <w:p w14:paraId="7F078C91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1984" w:type="dxa"/>
                </w:tcPr>
                <w:p w14:paraId="5FA89EF8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28"/>
                      <w:cs/>
                    </w:rPr>
                    <w:t>ชื่อ</w:t>
                  </w:r>
                  <w:r w:rsidRPr="00C43670"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930" w:type="dxa"/>
                </w:tcPr>
                <w:p w14:paraId="62E77984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C43670" w:rsidRPr="00C43670" w14:paraId="5885B0DC" w14:textId="77777777" w:rsidTr="00C43670">
              <w:trPr>
                <w:trHeight w:val="77"/>
              </w:trPr>
              <w:tc>
                <w:tcPr>
                  <w:tcW w:w="494" w:type="dxa"/>
                </w:tcPr>
                <w:p w14:paraId="244335C9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41732F72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ผศ.ดร. ทัศพร  ชูศักดิ์</w:t>
                  </w:r>
                </w:p>
              </w:tc>
              <w:tc>
                <w:tcPr>
                  <w:tcW w:w="1984" w:type="dxa"/>
                </w:tcPr>
                <w:p w14:paraId="7AEFF091" w14:textId="6423B5CF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สธช.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5656</w:t>
                  </w:r>
                </w:p>
              </w:tc>
              <w:tc>
                <w:tcPr>
                  <w:tcW w:w="2930" w:type="dxa"/>
                </w:tcPr>
                <w:p w14:paraId="61ECE7CE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สภาการสาธารณสุขชุมชน</w:t>
                  </w:r>
                </w:p>
              </w:tc>
            </w:tr>
            <w:tr w:rsidR="00C43670" w:rsidRPr="00C43670" w14:paraId="682B87B2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1BDEDEC3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50149576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ว่าทีร้อยตรี ศิริชัย จันพุ่ม</w:t>
                  </w:r>
                </w:p>
              </w:tc>
              <w:tc>
                <w:tcPr>
                  <w:tcW w:w="1984" w:type="dxa"/>
                </w:tcPr>
                <w:p w14:paraId="40B6B9AB" w14:textId="669B43D2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สธช.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2757</w:t>
                  </w:r>
                </w:p>
              </w:tc>
              <w:tc>
                <w:tcPr>
                  <w:tcW w:w="2930" w:type="dxa"/>
                </w:tcPr>
                <w:p w14:paraId="3CFD9AE1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สภาการสาธารณสุขชุมชน</w:t>
                  </w:r>
                </w:p>
              </w:tc>
            </w:tr>
            <w:tr w:rsidR="00C43670" w:rsidRPr="00C43670" w14:paraId="52D5E06A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6901AF53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</w:tcPr>
                <w:p w14:paraId="00AFE011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อาจารย์ พ.ญ.สิริภัทรา ทองสว่าง </w:t>
                  </w:r>
                </w:p>
              </w:tc>
              <w:tc>
                <w:tcPr>
                  <w:tcW w:w="1984" w:type="dxa"/>
                </w:tcPr>
                <w:p w14:paraId="7633A8A4" w14:textId="12F3BB2E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ว.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30558</w:t>
                  </w:r>
                </w:p>
              </w:tc>
              <w:tc>
                <w:tcPr>
                  <w:tcW w:w="2930" w:type="dxa"/>
                </w:tcPr>
                <w:p w14:paraId="36D98BD3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แพทยสภา</w:t>
                  </w:r>
                </w:p>
              </w:tc>
            </w:tr>
            <w:tr w:rsidR="00C43670" w:rsidRPr="00C43670" w14:paraId="3814875C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720F1646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47D67E7B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ดร. นภัชรัญชน์ ฤกษ์เรืองฤทธิ์</w:t>
                  </w:r>
                </w:p>
              </w:tc>
              <w:tc>
                <w:tcPr>
                  <w:tcW w:w="1984" w:type="dxa"/>
                </w:tcPr>
                <w:p w14:paraId="0ABF02B0" w14:textId="25665958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พท.ป.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1974</w:t>
                  </w:r>
                </w:p>
              </w:tc>
              <w:tc>
                <w:tcPr>
                  <w:tcW w:w="2930" w:type="dxa"/>
                </w:tcPr>
                <w:p w14:paraId="5CD6D0C9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สภาการแพทย์แผนไทย</w:t>
                  </w:r>
                </w:p>
              </w:tc>
            </w:tr>
            <w:tr w:rsidR="00C43670" w:rsidRPr="00C43670" w14:paraId="166AFE8D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0699B42F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14:paraId="51A227CB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สุทธิดา แก้วมุงคุณ</w:t>
                  </w:r>
                </w:p>
              </w:tc>
              <w:tc>
                <w:tcPr>
                  <w:tcW w:w="1984" w:type="dxa"/>
                </w:tcPr>
                <w:p w14:paraId="54DD83D7" w14:textId="7A3B9169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พว.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5511234387</w:t>
                  </w:r>
                </w:p>
              </w:tc>
              <w:tc>
                <w:tcPr>
                  <w:tcW w:w="2930" w:type="dxa"/>
                </w:tcPr>
                <w:p w14:paraId="5117BAED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สภาการพยาบาล</w:t>
                  </w:r>
                </w:p>
              </w:tc>
            </w:tr>
            <w:tr w:rsidR="00C43670" w:rsidRPr="00C43670" w14:paraId="51954CF3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21B422A5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14:paraId="16A1C8FE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ศศิธร  ตันติเอกรัตน์</w:t>
                  </w:r>
                </w:p>
              </w:tc>
              <w:tc>
                <w:tcPr>
                  <w:tcW w:w="1984" w:type="dxa"/>
                </w:tcPr>
                <w:p w14:paraId="57A882D3" w14:textId="3E7AE0C5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พว.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5011201205</w:t>
                  </w:r>
                </w:p>
              </w:tc>
              <w:tc>
                <w:tcPr>
                  <w:tcW w:w="2930" w:type="dxa"/>
                </w:tcPr>
                <w:p w14:paraId="76AFCE96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สภาการพยาบาล</w:t>
                  </w:r>
                </w:p>
              </w:tc>
            </w:tr>
            <w:tr w:rsidR="00C43670" w:rsidRPr="00C43670" w14:paraId="797E27D6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67B5D4E0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14:paraId="45B483F8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นิโรบล มาอุ่น</w:t>
                  </w:r>
                </w:p>
              </w:tc>
              <w:tc>
                <w:tcPr>
                  <w:tcW w:w="1984" w:type="dxa"/>
                </w:tcPr>
                <w:p w14:paraId="39379ED4" w14:textId="55AC818A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สธช.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9626</w:t>
                  </w:r>
                </w:p>
              </w:tc>
              <w:tc>
                <w:tcPr>
                  <w:tcW w:w="2930" w:type="dxa"/>
                </w:tcPr>
                <w:p w14:paraId="25D50DC6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สภาการสาธารณสุขชุมชน</w:t>
                  </w:r>
                </w:p>
              </w:tc>
            </w:tr>
            <w:tr w:rsidR="00C43670" w:rsidRPr="00C43670" w14:paraId="040E4378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77CB44CF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14:paraId="4C1BB402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ดร.กล้าณรงค์  วงศ์พิทักษ์</w:t>
                  </w:r>
                </w:p>
              </w:tc>
              <w:tc>
                <w:tcPr>
                  <w:tcW w:w="1984" w:type="dxa"/>
                </w:tcPr>
                <w:p w14:paraId="5DD57F7A" w14:textId="602443BC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สธช. 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9653</w:t>
                  </w:r>
                </w:p>
                <w:p w14:paraId="6288417C" w14:textId="41EAF9C0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TR0766</w:t>
                  </w:r>
                </w:p>
              </w:tc>
              <w:tc>
                <w:tcPr>
                  <w:tcW w:w="2930" w:type="dxa"/>
                </w:tcPr>
                <w:p w14:paraId="20452DE8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สภาการสาธารณสุขชุมชน</w:t>
                  </w:r>
                </w:p>
                <w:p w14:paraId="18FEDA6D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ผู้ประเมินคุณภาพการศึกษาภายในมหาวิทยาลัยราชภัฏ</w:t>
                  </w:r>
                </w:p>
              </w:tc>
            </w:tr>
            <w:tr w:rsidR="00C43670" w:rsidRPr="00C43670" w14:paraId="3891DF1E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323F0B17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14:paraId="3799498C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อาจารย์ นาตยา  ดวงประทุม</w:t>
                  </w:r>
                </w:p>
              </w:tc>
              <w:tc>
                <w:tcPr>
                  <w:tcW w:w="1984" w:type="dxa"/>
                </w:tcPr>
                <w:p w14:paraId="0EA751AF" w14:textId="53E5E769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 xml:space="preserve"> ก.</w:t>
                  </w: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8056</w:t>
                  </w:r>
                </w:p>
              </w:tc>
              <w:tc>
                <w:tcPr>
                  <w:tcW w:w="2930" w:type="dxa"/>
                </w:tcPr>
                <w:p w14:paraId="43F5678A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สภากายภาพบำบัด</w:t>
                  </w:r>
                </w:p>
              </w:tc>
            </w:tr>
            <w:tr w:rsidR="00C43670" w:rsidRPr="00C43670" w14:paraId="23BCAC4E" w14:textId="77777777" w:rsidTr="00C43670">
              <w:trPr>
                <w:trHeight w:val="302"/>
              </w:trPr>
              <w:tc>
                <w:tcPr>
                  <w:tcW w:w="494" w:type="dxa"/>
                </w:tcPr>
                <w:p w14:paraId="4F294E66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14:paraId="7EB18A59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รศ.ดร.พรรณี บัญชรหัตถกิจ</w:t>
                  </w:r>
                </w:p>
              </w:tc>
              <w:tc>
                <w:tcPr>
                  <w:tcW w:w="1984" w:type="dxa"/>
                </w:tcPr>
                <w:p w14:paraId="7C157CBA" w14:textId="77777777" w:rsidR="00C43670" w:rsidRPr="00C43670" w:rsidRDefault="00C43670" w:rsidP="00C43670">
                  <w:pPr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lang w:val="it-IT"/>
                    </w:rPr>
                  </w:pP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P60071</w:t>
                  </w:r>
                </w:p>
                <w:p w14:paraId="5F5EEA46" w14:textId="77777777" w:rsidR="00C43670" w:rsidRPr="00C43670" w:rsidRDefault="00C43670" w:rsidP="00C43670">
                  <w:pPr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lang w:val="it-IT"/>
                    </w:rPr>
                  </w:pPr>
                  <w:r w:rsidRPr="00C43670">
                    <w:rPr>
                      <w:rFonts w:ascii="TH SarabunPSK" w:hAnsi="TH SarabunPSK" w:cs="TH SarabunPSK"/>
                      <w:color w:val="0000CC"/>
                      <w:sz w:val="28"/>
                    </w:rPr>
                    <w:t>U</w:t>
                  </w: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580009</w:t>
                  </w:r>
                </w:p>
                <w:p w14:paraId="574E5F43" w14:textId="77777777" w:rsidR="00C43670" w:rsidRPr="00C43670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</w:p>
              </w:tc>
              <w:tc>
                <w:tcPr>
                  <w:tcW w:w="2930" w:type="dxa"/>
                </w:tcPr>
                <w:p w14:paraId="74A97364" w14:textId="77777777" w:rsidR="00C43670" w:rsidRPr="00C43670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8"/>
                      <w:cs/>
                    </w:rPr>
                  </w:pPr>
                  <w:r w:rsidRPr="00C43670">
                    <w:rPr>
                      <w:rFonts w:ascii="TH SarabunPSK" w:hAnsi="TH SarabunPSK" w:cs="TH SarabunPSK" w:hint="cs"/>
                      <w:color w:val="0000CC"/>
                      <w:sz w:val="28"/>
                      <w:cs/>
                    </w:rPr>
                    <w:t>ผู้ประเมินคุณภาพการศึกษาภายในระดับหลักสูตร และระดับสถาบันของ สป.อว.</w:t>
                  </w:r>
                </w:p>
              </w:tc>
            </w:tr>
          </w:tbl>
          <w:p w14:paraId="76E87674" w14:textId="77777777" w:rsidR="00C43670" w:rsidRPr="00C4367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</w:rPr>
            </w:pPr>
          </w:p>
        </w:tc>
      </w:tr>
      <w:tr w:rsidR="00C43670" w:rsidRPr="00C971B0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C43670" w:rsidRPr="00C971B0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5.5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C43670" w:rsidRPr="00C971B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BD580A5" w14:textId="77777777" w:rsidR="00C43670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48B5411D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(VRU)</w:t>
            </w:r>
          </w:p>
          <w:p w14:paraId="6C8FC315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3BFCC1" w14:textId="77777777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  </w:t>
            </w: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325C6955" w14:textId="731F34A0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>
              <w:rPr>
                <w:rFonts w:ascii="TH SarabunPSK" w:eastAsia="Sarabun" w:hAnsi="TH SarabunPSK" w:cs="TH SarabunPSK"/>
                <w:color w:val="0000CC"/>
                <w:sz w:val="28"/>
              </w:rPr>
              <w:t>3</w:t>
            </w:r>
          </w:p>
          <w:p w14:paraId="1411E51F" w14:textId="1E41A6F7" w:rsidR="003E1A62" w:rsidRPr="00C971B0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3E1A62">
              <w:rPr>
                <w:rFonts w:ascii="TH SarabunPSK" w:eastAsia="Sarabun" w:hAnsi="TH SarabunPSK" w:cs="TH SarabunPSK"/>
                <w:color w:val="0000CC"/>
                <w:sz w:val="28"/>
              </w:rPr>
              <w:t>PH)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40E76162" w:rsidR="00C43670" w:rsidRPr="00C971B0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85249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7DF" w14:textId="318BD0EC" w:rsidR="00C43670" w:rsidRPr="00C971B0" w:rsidRDefault="00C43670" w:rsidP="00C43670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 มีจำนวน</w:t>
            </w:r>
            <w:r w:rsidRPr="00485249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บุคลากรสายสนับสนุน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ทั้งหมด 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>ที่</w:t>
            </w:r>
            <w:r w:rsidRPr="00485249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485249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จำนวน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</w:rPr>
              <w:t>0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คน 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มีจำนวน</w:t>
            </w:r>
            <w:r w:rsidRPr="00485249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บุคลากรสายสนับสนุน</w:t>
            </w:r>
            <w:r w:rsidRPr="00485249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จำนวน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</w:rPr>
              <w:t>8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คน  เมื่อคำนวณตามสูตรพบว่า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ค่าร้อยละของ</w:t>
            </w:r>
            <w:r w:rsidRPr="00485249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บุคลากรสายสนับสนุน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>ที่</w:t>
            </w:r>
            <w:r w:rsidRPr="00807104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เข้าสู่ตำแหน่งที่สูงขึ้น</w:t>
            </w:r>
            <w:r w:rsidRPr="0048524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 </w:t>
            </w:r>
            <w:r w:rsidRPr="0048524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เท่ากับร้อยละ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</w:rPr>
              <w:t xml:space="preserve"> 0</w:t>
            </w:r>
            <w:r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</w:p>
        </w:tc>
      </w:tr>
      <w:tr w:rsidR="00C971B0" w:rsidRPr="00C971B0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513131" w:rsidRPr="00C971B0" w:rsidRDefault="00513131" w:rsidP="00513131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5.6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8EC8" w14:textId="77777777" w:rsidR="00513131" w:rsidRDefault="00513131" w:rsidP="005131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C971B0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  <w:p w14:paraId="1E7E5923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(VRU)</w:t>
            </w:r>
          </w:p>
          <w:p w14:paraId="702E5C51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D94484" w14:textId="5CE1A1A2" w:rsidR="003E1A62" w:rsidRP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มากกว่า 4.51</w:t>
            </w:r>
          </w:p>
          <w:p w14:paraId="19E706CC" w14:textId="77777777" w:rsidR="003E1A6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E1A6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3E1A62">
              <w:rPr>
                <w:rFonts w:ascii="TH SarabunPSK" w:eastAsia="Sarabun" w:hAnsi="TH SarabunPSK" w:cs="TH SarabunPSK"/>
                <w:color w:val="0000CC"/>
                <w:sz w:val="28"/>
              </w:rPr>
              <w:t>PH)</w:t>
            </w:r>
          </w:p>
          <w:p w14:paraId="1CEB74CD" w14:textId="57029A51" w:rsidR="003E1A62" w:rsidRPr="00C971B0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65972C04" w:rsidR="00513131" w:rsidRPr="007D3634" w:rsidRDefault="00513131" w:rsidP="005131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43B" w14:textId="77777777" w:rsidR="00513131" w:rsidRPr="007D3634" w:rsidRDefault="00513131" w:rsidP="00513131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</w:rPr>
            </w:pPr>
            <w:r w:rsidRPr="007D3634"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  <w:cs/>
              </w:rPr>
              <w:t>ความพึงพอใจของบุคลากรต่อสภาพแวดล้อมด้านบุคลากร</w:t>
            </w:r>
            <w:r w:rsidRPr="007D3634">
              <w:rPr>
                <w:rFonts w:ascii="TH SarabunPSK" w:hAnsi="TH SarabunPSK" w:cs="TH SarabunPSK" w:hint="cs"/>
                <w:i/>
                <w:iCs/>
                <w:color w:val="0000CC"/>
                <w:spacing w:val="-6"/>
                <w:sz w:val="24"/>
                <w:szCs w:val="24"/>
                <w:cs/>
              </w:rPr>
              <w:t xml:space="preserve">เท่ากับ  ....... </w:t>
            </w:r>
            <w:r w:rsidRPr="007D3634"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  <w:cs/>
              </w:rPr>
              <w:t xml:space="preserve"> </w:t>
            </w:r>
            <w:r w:rsidRPr="007D3634">
              <w:rPr>
                <w:rFonts w:ascii="TH SarabunPSK" w:hAnsi="TH SarabunPSK" w:cs="TH SarabunPSK" w:hint="cs"/>
                <w:i/>
                <w:iCs/>
                <w:color w:val="0000CC"/>
                <w:spacing w:val="-6"/>
                <w:sz w:val="24"/>
                <w:szCs w:val="24"/>
                <w:cs/>
              </w:rPr>
              <w:t>โดยมีค่าเฉลี่ยความพึงพอใจในแต่ละประเด็น ดังนี้</w:t>
            </w:r>
          </w:p>
          <w:p w14:paraId="473FF4A3" w14:textId="77777777" w:rsidR="00513131" w:rsidRPr="007D3634" w:rsidRDefault="00513131" w:rsidP="0051313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</w:pP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1.</w:t>
            </w:r>
            <w:r w:rsidRPr="007D3634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 </w:t>
            </w: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ด้านที่................................อยู่ที่..............................</w:t>
            </w:r>
          </w:p>
          <w:p w14:paraId="7B98FCCF" w14:textId="77777777" w:rsidR="00513131" w:rsidRPr="007D3634" w:rsidRDefault="00513131" w:rsidP="0051313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2.</w:t>
            </w:r>
            <w:r w:rsidRPr="007D3634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 </w:t>
            </w: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ด้านที่................................อยู่ที่..............................</w:t>
            </w:r>
          </w:p>
          <w:p w14:paraId="37278B1C" w14:textId="77777777" w:rsidR="00513131" w:rsidRPr="007D3634" w:rsidRDefault="00513131" w:rsidP="0051313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3. ด้านที่................................อยู่ที่..............................</w:t>
            </w:r>
          </w:p>
          <w:p w14:paraId="03107908" w14:textId="77777777" w:rsidR="00513131" w:rsidRPr="007D3634" w:rsidRDefault="00513131" w:rsidP="0051313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4.</w:t>
            </w:r>
            <w:r w:rsidRPr="007D3634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 </w:t>
            </w: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ด้านที่................................อยู่ที่..............................</w:t>
            </w:r>
          </w:p>
          <w:p w14:paraId="29FFE2CD" w14:textId="77777777" w:rsidR="00513131" w:rsidRPr="007D3634" w:rsidRDefault="00513131" w:rsidP="00513131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</w:rPr>
            </w:pP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 xml:space="preserve"> 5.</w:t>
            </w:r>
            <w:r w:rsidRPr="007D3634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 </w:t>
            </w:r>
            <w:r w:rsidRPr="007D3634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ด้านที่................................อยู่ที่..............................</w:t>
            </w:r>
          </w:p>
          <w:p w14:paraId="160835B0" w14:textId="58ACA379" w:rsidR="00513131" w:rsidRPr="007D3634" w:rsidRDefault="00513131" w:rsidP="0051313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7D3634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ข้อมูล ณ วันที่  ................</w:t>
            </w:r>
          </w:p>
        </w:tc>
      </w:tr>
      <w:tr w:rsidR="005C1D81" w:rsidRPr="00C971B0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5C1D81" w:rsidRPr="00C971B0" w:rsidRDefault="005C1D81" w:rsidP="005C1D8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5.7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มีผลการประเมินการประกันคุณภาพการศึกษาภายในระดับหลักสูตร ตามเกณฑ์ สกอ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5C1D81" w:rsidRPr="00C971B0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2E5D9FDE" w14:textId="77777777" w:rsidR="005C1D81" w:rsidRPr="00C971B0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9CE" w14:textId="77777777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5C1D81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lastRenderedPageBreak/>
              <w:t xml:space="preserve">ร้อยละ </w:t>
            </w:r>
            <w:r w:rsidRPr="005C1D81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</w:t>
            </w:r>
          </w:p>
          <w:p w14:paraId="72E33D86" w14:textId="77777777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</w:p>
          <w:p w14:paraId="58CAC311" w14:textId="32501646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EEC" w14:textId="77777777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5C1D81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lastRenderedPageBreak/>
              <w:t>ยังไม่มีผลการดำเนินการ</w:t>
            </w:r>
          </w:p>
          <w:p w14:paraId="07CAF794" w14:textId="77777777" w:rsidR="005C1D81" w:rsidRPr="005C1D81" w:rsidRDefault="005C1D81" w:rsidP="005C1D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  <w:cs/>
              </w:rPr>
            </w:pPr>
            <w:r w:rsidRPr="005C1D81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lastRenderedPageBreak/>
              <w:t>คณะมีหลักสูตรที่เปิดการเรียนการสอน 5 หลักสูตร เป็นหลักสูตรระดับปริญญาตรี 4  หลักสูตร และหลักสูตระดับปริญญาโท 1 หลักสูตร ในไตรมาสที่ 2 ผลการดำเนินงาน หลักสูตระดับปริญญาโท ...หลักสูตร</w:t>
            </w:r>
            <w:r w:rsidRPr="005C1D81"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</w:rPr>
              <w:t xml:space="preserve"> </w:t>
            </w:r>
            <w:r w:rsidRPr="005C1D81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และ ปริญญาตรี .... หลักสูตร ผลการประเมินคุณภาพการศึกษา โดย</w:t>
            </w:r>
            <w:r w:rsidRPr="005C1D81"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  <w:cs/>
              </w:rPr>
              <w:t>คณะกรรมการประเมินคุณภาพการศึกษาภายใน</w:t>
            </w:r>
            <w:r w:rsidRPr="005C1D81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พบว่า</w:t>
            </w:r>
          </w:p>
          <w:p w14:paraId="10889534" w14:textId="77777777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</w:p>
          <w:p w14:paraId="75AA3E96" w14:textId="12BC27C8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</w:p>
        </w:tc>
      </w:tr>
      <w:tr w:rsidR="0074129A" w:rsidRPr="00C971B0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5.8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EdPEx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74129A" w:rsidRPr="00C971B0" w:rsidRDefault="0074129A" w:rsidP="007412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2330E668" w:rsidR="0074129A" w:rsidRPr="00C971B0" w:rsidRDefault="0074129A" w:rsidP="0074129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85249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…… </w:t>
            </w:r>
            <w:r w:rsidRPr="00485249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ECD0BF9" w:rsidR="0074129A" w:rsidRPr="00C971B0" w:rsidRDefault="0074129A" w:rsidP="0074129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อยู่ระหว่าง</w:t>
            </w:r>
            <w:r w:rsidRPr="00485249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การดำเนินการ</w:t>
            </w:r>
          </w:p>
        </w:tc>
      </w:tr>
      <w:tr w:rsidR="005C1D81" w:rsidRPr="00C971B0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E96" w14:textId="77777777" w:rsidR="005C1D81" w:rsidRPr="00C971B0" w:rsidRDefault="005C1D81" w:rsidP="005C1D8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5.9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TQR (Thai Qualification Register)  </w:t>
            </w:r>
          </w:p>
          <w:p w14:paraId="206ADD07" w14:textId="0B2EC68C" w:rsidR="005C1D81" w:rsidRPr="00C971B0" w:rsidRDefault="005C1D81" w:rsidP="005C1D8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5C1D81" w:rsidRPr="00C971B0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8C1B247" w14:textId="77777777" w:rsidR="005C1D81" w:rsidRPr="00C971B0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FD7" w14:textId="77777777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5C1D81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ร้อยละ </w:t>
            </w:r>
            <w:r w:rsidRPr="005C1D81">
              <w:rPr>
                <w:rFonts w:ascii="TH SarabunPSK" w:eastAsia="Sarabun" w:hAnsi="TH SarabunPSK" w:cs="TH SarabunPSK"/>
                <w:color w:val="0000CC"/>
                <w:sz w:val="28"/>
              </w:rPr>
              <w:t>……</w:t>
            </w:r>
          </w:p>
          <w:p w14:paraId="79E1242F" w14:textId="50EE2069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10B3" w14:textId="77777777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5C1D81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ยังไม่มีผลการดำเนินการ</w:t>
            </w:r>
          </w:p>
          <w:p w14:paraId="4D360979" w14:textId="747378E4" w:rsidR="005C1D81" w:rsidRPr="005C1D81" w:rsidRDefault="005C1D81" w:rsidP="005C1D8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5C1D81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 xml:space="preserve">หลักสูตรภายในคณะสาธารณสุขศาสตร์ </w:t>
            </w:r>
            <w:r w:rsidRPr="005C1D81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1 </w:t>
            </w:r>
            <w:r w:rsidRPr="005C1D81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หลักสูตรเข้าร่วมการตรวจประเมิน</w:t>
            </w:r>
            <w:r w:rsidRPr="005C1D81"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  <w:t xml:space="preserve">ขึ้นทะเบียน </w:t>
            </w:r>
            <w:r w:rsidRPr="005C1D81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TQR (Thai Qualification Register)  </w:t>
            </w:r>
            <w:r w:rsidRPr="005C1D81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แต่ยังไม่เข้าสู่รอบของการประเมินจึงยังไม่มีผลลัพธ์</w:t>
            </w:r>
          </w:p>
        </w:tc>
      </w:tr>
      <w:tr w:rsidR="00C971B0" w:rsidRPr="00C971B0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0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BA4984A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4129A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74129A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4129A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74129A">
              <w:rPr>
                <w:rFonts w:ascii="TH SarabunPSK" w:eastAsia="Sarabun" w:hAnsi="TH SarabunPSK" w:cs="TH SarabunPSK"/>
                <w:color w:val="0000CC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74129A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CC"/>
                <w:spacing w:val="-6"/>
                <w:sz w:val="28"/>
              </w:rPr>
            </w:pP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</w:rPr>
              <w:t xml:space="preserve">ITA) </w:t>
            </w: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ในปีงบประมาณ 2564  มีคะแนนเฉลี่ยอยู่ที่ </w:t>
            </w:r>
            <w:r w:rsidRPr="0074129A">
              <w:rPr>
                <w:rFonts w:ascii="TH SarabunPSK" w:hAnsi="TH SarabunPSK" w:cs="TH SarabunPSK" w:hint="cs"/>
                <w:color w:val="0000CC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Pr="0074129A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เปรียบเทียบกับปี งบประมาณ 2564 มีคะแนนเฉลี่ยอยู่ที่ </w:t>
            </w:r>
            <w:r w:rsidRPr="0074129A">
              <w:rPr>
                <w:rFonts w:ascii="TH SarabunPSK" w:hAnsi="TH SarabunPSK" w:cs="TH SarabunPSK" w:hint="cs"/>
                <w:color w:val="0000CC"/>
                <w:spacing w:val="-6"/>
                <w:sz w:val="28"/>
                <w:cs/>
              </w:rPr>
              <w:t>............</w:t>
            </w: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 เพิ่มขึ้น</w:t>
            </w:r>
            <w:r w:rsidRPr="0074129A">
              <w:rPr>
                <w:rFonts w:ascii="TH SarabunPSK" w:hAnsi="TH SarabunPSK" w:cs="TH SarabunPSK" w:hint="cs"/>
                <w:color w:val="0000CC"/>
                <w:spacing w:val="-6"/>
                <w:sz w:val="28"/>
                <w:cs/>
              </w:rPr>
              <w:t>/ลดลง</w:t>
            </w: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 </w:t>
            </w:r>
            <w:r w:rsidRPr="0074129A">
              <w:rPr>
                <w:rFonts w:ascii="TH SarabunPSK" w:hAnsi="TH SarabunPSK" w:cs="TH SarabunPSK" w:hint="cs"/>
                <w:color w:val="0000CC"/>
                <w:spacing w:val="-6"/>
                <w:sz w:val="28"/>
                <w:cs/>
              </w:rPr>
              <w:t>..............</w:t>
            </w:r>
            <w:r w:rsidRPr="0074129A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 </w:t>
            </w:r>
            <w:r w:rsidRPr="0074129A">
              <w:rPr>
                <w:rFonts w:ascii="TH SarabunPSK" w:hAnsi="TH SarabunPSK" w:cs="TH SarabunPSK" w:hint="cs"/>
                <w:color w:val="0000CC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4129A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74129A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C971B0" w:rsidRPr="00C971B0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C971B0" w:rsidRDefault="009A5892" w:rsidP="00581ACC">
            <w:pPr>
              <w:widowControl w:val="0"/>
              <w:spacing w:after="0" w:line="240" w:lineRule="auto"/>
              <w:ind w:right="-184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1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C971B0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07DE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2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ผลการจัดอันดับมหาวิทยาลัยสีเขียว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(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ระดับ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เอเชีย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)</w:t>
            </w:r>
          </w:p>
          <w:p w14:paraId="46C5BD26" w14:textId="77777777" w:rsidR="0074129A" w:rsidRDefault="0074129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FBF64" w14:textId="77777777" w:rsidR="0074129A" w:rsidRDefault="0074129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BDF217" w14:textId="77777777" w:rsidR="0074129A" w:rsidRDefault="0074129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7BD4A5" w14:textId="488E3CC3" w:rsidR="0074129A" w:rsidRPr="00C971B0" w:rsidRDefault="0074129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น้อยกว่า อันดับที่</w:t>
            </w:r>
          </w:p>
          <w:p w14:paraId="43961260" w14:textId="12F56B0F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8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อันดับที่</w:t>
            </w:r>
          </w:p>
          <w:p w14:paraId="4A40FE93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4129A" w:rsidRPr="00C971B0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F335" w14:textId="77777777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5.13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  <w:p w14:paraId="1B90804B" w14:textId="77777777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B1836A" w14:textId="77777777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FC49D4" w14:textId="77777777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F2E0D4" w14:textId="77777777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AC3EABB" w14:textId="6E577365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74129A" w:rsidRPr="00C971B0" w:rsidRDefault="0074129A" w:rsidP="007412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27B" w14:textId="77777777" w:rsidR="0074129A" w:rsidRPr="00B06FE3" w:rsidRDefault="0074129A" w:rsidP="007412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B06FE3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ค่าเฉลี่ย....</w:t>
            </w:r>
          </w:p>
          <w:p w14:paraId="2EE7A7A7" w14:textId="1EE616A5" w:rsidR="0074129A" w:rsidRPr="00C971B0" w:rsidRDefault="0074129A" w:rsidP="007412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B06FE3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4.51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613" w14:textId="77777777" w:rsidR="0074129A" w:rsidRPr="00485249" w:rsidRDefault="0074129A" w:rsidP="0074129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485249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>ค่าเฉลี่ยระดับความผูกพันของบุคลากร</w:t>
            </w:r>
            <w:r w:rsidRPr="00485249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>คณะสาธารณสุขศาสตร์</w:t>
            </w:r>
            <w:r w:rsidRPr="00485249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เท่ากับ </w:t>
            </w:r>
            <w:r w:rsidRPr="00485249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.... </w:t>
            </w:r>
            <w:r w:rsidRPr="00485249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โดยมีค่าเฉลี่ยในแต่ละประเด็น ดังนี้</w:t>
            </w:r>
          </w:p>
          <w:tbl>
            <w:tblPr>
              <w:tblW w:w="8374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7"/>
              <w:gridCol w:w="1134"/>
              <w:gridCol w:w="1129"/>
              <w:gridCol w:w="1283"/>
              <w:gridCol w:w="909"/>
              <w:gridCol w:w="1322"/>
            </w:tblGrid>
            <w:tr w:rsidR="0074129A" w:rsidRPr="00485249" w14:paraId="2A839CF0" w14:textId="77777777" w:rsidTr="00B005B9">
              <w:trPr>
                <w:cantSplit/>
                <w:trHeight w:val="32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B835E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9D63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1E311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Minimum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0BFA4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Maximum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4E6D3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7E406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Std. Deviation</w:t>
                  </w:r>
                </w:p>
              </w:tc>
            </w:tr>
            <w:tr w:rsidR="0074129A" w:rsidRPr="00485249" w14:paraId="25323EAB" w14:textId="77777777" w:rsidTr="00B005B9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8661A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ค่าเฉลี่ยความผูกพันในงาน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E1AECA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B4FD4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246B0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EC380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EDF1D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0.06</w:t>
                  </w:r>
                </w:p>
              </w:tc>
            </w:tr>
            <w:tr w:rsidR="0074129A" w:rsidRPr="00485249" w14:paraId="511EF0BF" w14:textId="77777777" w:rsidTr="00B005B9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AE583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ค่าเฉลี่ยความแข็งขันในการทำงาน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39FB1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21F9E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3D3D4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24747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551C5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0.02</w:t>
                  </w:r>
                </w:p>
              </w:tc>
            </w:tr>
            <w:tr w:rsidR="0074129A" w:rsidRPr="00485249" w14:paraId="133DA5A5" w14:textId="77777777" w:rsidTr="00B005B9">
              <w:trPr>
                <w:cantSplit/>
                <w:trHeight w:val="32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A4BB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ค่าเฉลี่ยการอุทิศตนเพื่องาน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A6F81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6BFA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F0D91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852EA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18950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0.11</w:t>
                  </w:r>
                </w:p>
              </w:tc>
            </w:tr>
            <w:tr w:rsidR="0074129A" w:rsidRPr="00485249" w14:paraId="0190105D" w14:textId="77777777" w:rsidTr="00B005B9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86DC7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ค่าเฉลี่ยความมุ่งมั่นในการทำงาน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84608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537978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7E543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2E7B2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F85E3" w14:textId="77777777" w:rsidR="0074129A" w:rsidRPr="00485249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0.06</w:t>
                  </w:r>
                </w:p>
              </w:tc>
            </w:tr>
          </w:tbl>
          <w:p w14:paraId="7C05C913" w14:textId="0ED06A6C" w:rsidR="0074129A" w:rsidRPr="00C971B0" w:rsidRDefault="0074129A" w:rsidP="007412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85249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ข้อมูล ณ วันที่</w:t>
            </w:r>
            <w:r w:rsidRPr="00485249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.....</w:t>
            </w:r>
          </w:p>
        </w:tc>
      </w:tr>
      <w:tr w:rsidR="0074129A" w:rsidRPr="00C971B0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74129A" w:rsidRPr="00C971B0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74129A" w:rsidRPr="00C971B0" w:rsidRDefault="0074129A" w:rsidP="007412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5126" w14:textId="77777777" w:rsidR="0074129A" w:rsidRPr="00485249" w:rsidRDefault="0074129A" w:rsidP="0074129A">
            <w:pPr>
              <w:tabs>
                <w:tab w:val="left" w:pos="317"/>
              </w:tabs>
              <w:spacing w:after="0" w:line="240" w:lineRule="auto"/>
              <w:ind w:left="-120" w:right="-114" w:hanging="10"/>
              <w:jc w:val="center"/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485249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....</w:t>
            </w:r>
          </w:p>
          <w:p w14:paraId="668BD18C" w14:textId="5616F1D3" w:rsidR="0074129A" w:rsidRPr="00C971B0" w:rsidRDefault="0074129A" w:rsidP="0074129A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A62A4">
              <w:rPr>
                <w:rFonts w:ascii="TH SarabunPSK" w:eastAsia="Sarabun" w:hAnsi="TH SarabunPSK" w:cs="TH SarabunPSK" w:hint="cs"/>
                <w:i/>
                <w:iCs/>
                <w:color w:val="FF0000"/>
                <w:sz w:val="24"/>
                <w:szCs w:val="24"/>
                <w:highlight w:val="yellow"/>
                <w:cs/>
              </w:rPr>
              <w:t>ยังไม่ได้ดำเนินการ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35F" w14:textId="77777777" w:rsidR="0074129A" w:rsidRPr="00485249" w:rsidRDefault="0074129A" w:rsidP="0074129A">
            <w:pPr>
              <w:tabs>
                <w:tab w:val="left" w:pos="266"/>
              </w:tabs>
              <w:spacing w:after="0" w:line="240" w:lineRule="auto"/>
              <w:rPr>
                <w:i/>
                <w:iCs/>
                <w:color w:val="0000FF"/>
                <w:sz w:val="24"/>
                <w:szCs w:val="24"/>
              </w:rPr>
            </w:pPr>
            <w:r w:rsidRPr="00485249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>ค่าเฉลี่ยความพึงพอใจของ ผู้มีส่วนได้ส่วนเสียที่มีต่อมหาวิทยาลัย</w:t>
            </w:r>
            <w:r w:rsidRPr="00485249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จัดเก็บข้อมูลโดย</w:t>
            </w:r>
            <w:r w:rsidRPr="000A62A4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highlight w:val="yellow"/>
                <w:cs/>
              </w:rPr>
              <w:t>คณะสาธารณสุขศาสตร์</w:t>
            </w:r>
            <w:r w:rsidRPr="00485249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</w:t>
            </w:r>
            <w:r w:rsidRPr="00485249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ในทุกมิติ </w:t>
            </w:r>
            <w:r w:rsidRPr="00485249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>เท่ากับ ..... โดยมีค่าเฉลี่ยในแต่ละประเด็น ดังนี้</w:t>
            </w:r>
          </w:p>
          <w:tbl>
            <w:tblPr>
              <w:tblStyle w:val="TableGrid110"/>
              <w:tblW w:w="8432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862"/>
              <w:gridCol w:w="993"/>
              <w:gridCol w:w="1134"/>
              <w:gridCol w:w="1417"/>
              <w:gridCol w:w="1131"/>
              <w:gridCol w:w="995"/>
            </w:tblGrid>
            <w:tr w:rsidR="0074129A" w:rsidRPr="00485249" w14:paraId="15B95C11" w14:textId="77777777" w:rsidTr="00B005B9">
              <w:trPr>
                <w:trHeight w:val="50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6BF7C5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1862" w:type="dxa"/>
                  <w:vMerge w:val="restart"/>
                  <w:shd w:val="clear" w:color="auto" w:fill="EDEDED"/>
                  <w:vAlign w:val="center"/>
                </w:tcPr>
                <w:p w14:paraId="2B1321E7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5670" w:type="dxa"/>
                  <w:gridSpan w:val="5"/>
                  <w:shd w:val="clear" w:color="auto" w:fill="EDEDED"/>
                  <w:vAlign w:val="center"/>
                </w:tcPr>
                <w:p w14:paraId="18086939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ค่าเฉลี่ยความพึงพอใจ</w:t>
                  </w:r>
                </w:p>
              </w:tc>
            </w:tr>
            <w:tr w:rsidR="0074129A" w:rsidRPr="00485249" w14:paraId="498EFDF3" w14:textId="77777777" w:rsidTr="00B005B9">
              <w:trPr>
                <w:trHeight w:val="45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030DC009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62" w:type="dxa"/>
                  <w:vMerge/>
                  <w:shd w:val="clear" w:color="auto" w:fill="EDEDED"/>
                  <w:vAlign w:val="center"/>
                </w:tcPr>
                <w:p w14:paraId="418CD42A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EDEDED"/>
                  <w:vAlign w:val="center"/>
                </w:tcPr>
                <w:p w14:paraId="52B42042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นักศึกษา</w:t>
                  </w:r>
                </w:p>
              </w:tc>
              <w:tc>
                <w:tcPr>
                  <w:tcW w:w="1134" w:type="dxa"/>
                  <w:shd w:val="clear" w:color="auto" w:fill="EDEDED"/>
                  <w:vAlign w:val="center"/>
                </w:tcPr>
                <w:p w14:paraId="63465C04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บุคลากร</w:t>
                  </w:r>
                </w:p>
                <w:p w14:paraId="1D44EFB4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สายวิชาการ</w:t>
                  </w:r>
                </w:p>
              </w:tc>
              <w:tc>
                <w:tcPr>
                  <w:tcW w:w="1417" w:type="dxa"/>
                  <w:shd w:val="clear" w:color="auto" w:fill="EDEDED"/>
                  <w:vAlign w:val="center"/>
                </w:tcPr>
                <w:p w14:paraId="78AC9598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บุคลากร</w:t>
                  </w:r>
                </w:p>
                <w:p w14:paraId="0FF3D3D2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1811CC79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995" w:type="dxa"/>
                  <w:shd w:val="clear" w:color="auto" w:fill="EDEDED"/>
                  <w:vAlign w:val="center"/>
                </w:tcPr>
                <w:p w14:paraId="7DDE05BC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รวม</w:t>
                  </w:r>
                </w:p>
              </w:tc>
            </w:tr>
            <w:tr w:rsidR="0074129A" w:rsidRPr="00485249" w14:paraId="5C37A1C8" w14:textId="77777777" w:rsidTr="00B005B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DB12879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606A7196" w14:textId="77777777" w:rsidR="0074129A" w:rsidRPr="00485249" w:rsidRDefault="0074129A" w:rsidP="0074129A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E947A34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21209D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ED0D75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672A4D51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5CE51A87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485249" w14:paraId="3A3E6159" w14:textId="77777777" w:rsidTr="00B005B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5D464F58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6D5ECD11" w14:textId="77777777" w:rsidR="0074129A" w:rsidRPr="00485249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8EDE6C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BC60C1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AD87F84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7EA0B5A7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7665CB8A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485249" w14:paraId="4014FC26" w14:textId="77777777" w:rsidTr="00B005B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62962AF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7CBB94C2" w14:textId="77777777" w:rsidR="0074129A" w:rsidRPr="00485249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การวิจัย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346D7BA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CEE127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A03BD6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342429BB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6A61AC1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485249" w14:paraId="770DF280" w14:textId="77777777" w:rsidTr="00B005B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01A2450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05EFB0C3" w14:textId="77777777" w:rsidR="0074129A" w:rsidRPr="00485249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75CD5F2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889A77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69A89F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01ACA90C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57DDE7A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485249" w14:paraId="0C9D3E40" w14:textId="77777777" w:rsidTr="00B005B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D1D05B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0D7243EF" w14:textId="77777777" w:rsidR="0074129A" w:rsidRPr="00485249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3A4EFAD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8BC778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27017BE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414BA300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0DB8FBB6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485249" w14:paraId="2B64512C" w14:textId="77777777" w:rsidTr="00B005B9">
              <w:trPr>
                <w:trHeight w:val="50"/>
              </w:trPr>
              <w:tc>
                <w:tcPr>
                  <w:tcW w:w="2762" w:type="dxa"/>
                  <w:gridSpan w:val="2"/>
                  <w:shd w:val="clear" w:color="auto" w:fill="auto"/>
                  <w:vAlign w:val="center"/>
                </w:tcPr>
                <w:p w14:paraId="0769DB85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85249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ค่าเฉลี่ยรวม</w:t>
                  </w:r>
                </w:p>
              </w:tc>
              <w:tc>
                <w:tcPr>
                  <w:tcW w:w="5670" w:type="dxa"/>
                  <w:gridSpan w:val="5"/>
                  <w:shd w:val="clear" w:color="auto" w:fill="auto"/>
                  <w:vAlign w:val="center"/>
                </w:tcPr>
                <w:p w14:paraId="03172EA0" w14:textId="77777777" w:rsidR="0074129A" w:rsidRPr="00485249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15A62EA4" w14:textId="428ABC6F" w:rsidR="0074129A" w:rsidRPr="00C971B0" w:rsidRDefault="0074129A" w:rsidP="0074129A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485249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ข้อมูล ณ วันที่ .....</w:t>
            </w:r>
          </w:p>
        </w:tc>
      </w:tr>
      <w:tr w:rsidR="00C971B0" w:rsidRPr="00C971B0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B46846" w:rsidRPr="00C971B0" w:rsidRDefault="00B46846" w:rsidP="00B4684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5F6BC8B0" w:rsidR="00B46846" w:rsidRPr="00C971B0" w:rsidRDefault="00B46846" w:rsidP="00B46846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ab/>
            </w: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ร้อ</w:t>
            </w:r>
            <w:r w:rsidR="0074129A">
              <w:rPr>
                <w:rFonts w:ascii="TH SarabunPSK" w:eastAsia="Sarabun" w:hAnsi="TH SarabunPSK" w:cs="TH SarabunPSK" w:hint="cs"/>
                <w:sz w:val="28"/>
                <w:cs/>
              </w:rPr>
              <w:t>ย</w:t>
            </w: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ละ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ab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28CAD952" w:rsidR="00B46846" w:rsidRPr="00C971B0" w:rsidRDefault="00B46846" w:rsidP="00B46846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E2D4" w14:textId="77777777" w:rsidR="00B46846" w:rsidRPr="00C971B0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C971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จำนวนนักศึกษาใหม่ของ</w:t>
            </w:r>
            <w:r w:rsidRPr="00C971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มหาวิทยาลัยราชภัฏทั้งหมด</w:t>
            </w:r>
            <w:r w:rsidRPr="00C971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 - คน เข้าศึกษาต่อ</w:t>
            </w:r>
            <w:r w:rsidRPr="00C971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ต่อในมหาวิทยาลัย</w:t>
            </w:r>
            <w:r w:rsidRPr="00C971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ราชภัฏวไลยอลงกรณ์ฯ จำนวน - คน            </w:t>
            </w:r>
          </w:p>
          <w:p w14:paraId="5BAD8FCB" w14:textId="77777777" w:rsidR="00B46846" w:rsidRPr="00C971B0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C971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คิดเป็น</w:t>
            </w:r>
            <w:r w:rsidRPr="00C971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C971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ร้อยละ -</w:t>
            </w:r>
          </w:p>
          <w:p w14:paraId="2C72421A" w14:textId="77777777" w:rsidR="00B46846" w:rsidRPr="00C971B0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C971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จำแนกในแต่</w:t>
            </w:r>
            <w:r w:rsidRPr="00C971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C971B0" w:rsidRPr="00C971B0" w14:paraId="5B57B0FD" w14:textId="77777777" w:rsidTr="00246BD9">
              <w:trPr>
                <w:trHeight w:val="50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365EB3BE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6A2240C2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3F1B5048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15E3B306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ร้อยละของนักศึกษา</w:t>
                  </w:r>
                </w:p>
              </w:tc>
            </w:tr>
            <w:tr w:rsidR="00C971B0" w:rsidRPr="00C971B0" w14:paraId="48BC0A24" w14:textId="77777777" w:rsidTr="00246BD9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4E2DC282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4C8BE4F2" w14:textId="77777777" w:rsidR="00B46846" w:rsidRPr="00C971B0" w:rsidRDefault="00B46846" w:rsidP="00B468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2DDAEB16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279764C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C971B0" w14:paraId="3B1A46DD" w14:textId="77777777" w:rsidTr="00246BD9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70DDDA52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A0D746D" w14:textId="77777777" w:rsidR="00B46846" w:rsidRPr="00C971B0" w:rsidRDefault="00B46846" w:rsidP="00B468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971B0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41383E28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25B56617" w14:textId="77777777" w:rsidR="00B46846" w:rsidRPr="00C971B0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9854EAF" w14:textId="7A1D6333" w:rsidR="00B46846" w:rsidRPr="00C971B0" w:rsidRDefault="00B46846" w:rsidP="00B46846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ข้อมูล ณ วันที่ </w:t>
            </w:r>
            <w:r w:rsidRPr="00C971B0">
              <w:rPr>
                <w:rFonts w:ascii="TH SarabunPSK" w:eastAsia="Sarabun" w:hAnsi="TH SarabunPSK" w:cs="TH SarabunPSK"/>
                <w:sz w:val="24"/>
                <w:szCs w:val="24"/>
              </w:rPr>
              <w:t>-</w:t>
            </w:r>
          </w:p>
        </w:tc>
      </w:tr>
      <w:tr w:rsidR="00A670C7" w:rsidRPr="00C971B0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A670C7" w:rsidRPr="00C971B0" w:rsidRDefault="00A670C7" w:rsidP="00A670C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5.16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A670C7" w:rsidRPr="00C971B0" w:rsidRDefault="00A670C7" w:rsidP="00A670C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C5A305C" w14:textId="7256C85F" w:rsidR="00A670C7" w:rsidRPr="00C971B0" w:rsidRDefault="00A670C7" w:rsidP="00A670C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50D" w14:textId="77777777" w:rsidR="00A670C7" w:rsidRPr="00F144CE" w:rsidRDefault="00A670C7" w:rsidP="00A670C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ร้อยละ </w:t>
            </w:r>
          </w:p>
          <w:p w14:paraId="1F24AF4D" w14:textId="79374A74" w:rsidR="00A670C7" w:rsidRPr="00C971B0" w:rsidRDefault="00A670C7" w:rsidP="00A670C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>……..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8E5" w14:textId="77777777" w:rsidR="00A670C7" w:rsidRPr="00F144CE" w:rsidRDefault="00A670C7" w:rsidP="00A670C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</w:rPr>
            </w:pPr>
            <w:r w:rsidRPr="00F144CE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นักเรียนในท้องถิ่นที่เข้าเรียนใน</w:t>
            </w:r>
            <w:r w:rsidRPr="00F144CE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คณะสาธารณสุขศาสตร์ </w:t>
            </w:r>
            <w:r w:rsidRPr="00F144CE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</w:t>
            </w:r>
            <w:r w:rsidRPr="00F144CE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เท่ากับ </w:t>
            </w:r>
            <w:r w:rsidRPr="00F144CE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</w:rPr>
              <w:t>…..</w:t>
            </w:r>
            <w:r w:rsidRPr="00F144CE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คน จำนวนนักเรียนในจังหวัดปทุมธานีและสระแก้ว ทั้งหมด </w:t>
            </w:r>
            <w:r w:rsidRPr="00F144CE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</w:rPr>
              <w:t>……</w:t>
            </w:r>
            <w:r w:rsidRPr="00F144CE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คน คิดเป็นร้อยละ </w:t>
            </w:r>
            <w:r w:rsidRPr="00F144CE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</w:rPr>
              <w:t>……</w:t>
            </w:r>
            <w:r w:rsidRPr="00F144CE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แยกตาม หลักสูตร ดังนี้</w:t>
            </w:r>
          </w:p>
          <w:tbl>
            <w:tblPr>
              <w:tblW w:w="841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843"/>
              <w:gridCol w:w="1276"/>
              <w:gridCol w:w="1134"/>
              <w:gridCol w:w="1155"/>
              <w:gridCol w:w="1113"/>
              <w:gridCol w:w="1276"/>
            </w:tblGrid>
            <w:tr w:rsidR="00A670C7" w:rsidRPr="00F144CE" w14:paraId="0E69F5B3" w14:textId="77777777" w:rsidTr="00B005B9">
              <w:trPr>
                <w:trHeight w:val="36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98B95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3C840F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2FE61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059B4A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34DBC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</w:tr>
            <w:tr w:rsidR="00A670C7" w:rsidRPr="00F144CE" w14:paraId="1CEF0CF1" w14:textId="77777777" w:rsidTr="00B005B9">
              <w:trPr>
                <w:trHeight w:val="36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383AF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DF9822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DC15BC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AAEC8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4FEE32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71CF35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นักเรียน</w:t>
                  </w:r>
                </w:p>
                <w:p w14:paraId="7926CBF6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ในจังหวัด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A6E8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A670C7" w:rsidRPr="00F144CE" w14:paraId="3E3F975F" w14:textId="77777777" w:rsidTr="00B005B9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D03A4B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590052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6E4904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กำลังดำเนินการ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F408A1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FBCAB9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9D0AEE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กำลังดำเนินการ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B8F944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A670C7" w:rsidRPr="00F144CE" w14:paraId="011E3913" w14:textId="77777777" w:rsidTr="00B005B9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9EE00B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ส.บ.การจัดการสถานพยาบาล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05D93D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6BF1CB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27E3AA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5.55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55F8AE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31F1DF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18B680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16.66</w:t>
                  </w:r>
                </w:p>
              </w:tc>
            </w:tr>
            <w:tr w:rsidR="00A670C7" w:rsidRPr="00F144CE" w14:paraId="16DD0C77" w14:textId="77777777" w:rsidTr="00B005B9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8048F1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วท.บ.สุขภาพและความงาม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7B4AD9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F3519B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8E7B01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11AB15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DD16AD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BBC0B8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A670C7" w:rsidRPr="00F144CE" w14:paraId="3AA4896B" w14:textId="77777777" w:rsidTr="00B005B9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33FEDB" w14:textId="77777777" w:rsidR="00A670C7" w:rsidRPr="00F144CE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วท.บ.อนามัยสิ่งแวดล้อม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C4F84B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761BD5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1671E6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1C7540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CAD2EC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0A63D4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A670C7" w:rsidRPr="00F144CE" w14:paraId="0D257775" w14:textId="77777777" w:rsidTr="00B005B9">
              <w:trPr>
                <w:trHeight w:val="5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3899B3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144C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6D3AF8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7C3F38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921C64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57E207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86D4C7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9D8C8A" w14:textId="77777777" w:rsidR="00A670C7" w:rsidRPr="00F144CE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71647780" w14:textId="77777777" w:rsidR="00A670C7" w:rsidRPr="00F144CE" w:rsidRDefault="00A670C7" w:rsidP="00A670C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 w:rsidRPr="00F144CE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 xml:space="preserve">ข้อมูล ณ วันที่ </w:t>
            </w:r>
            <w:r w:rsidRPr="00F144CE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>….</w:t>
            </w:r>
          </w:p>
          <w:p w14:paraId="689FEA45" w14:textId="17EA8F15" w:rsidR="00C43670" w:rsidRPr="00C971B0" w:rsidRDefault="00C43670" w:rsidP="00A670C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971B0" w:rsidRPr="00C971B0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7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4AE058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D9BBCD7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C971B0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C971B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8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อัตราส่วนกำไรจากผลการดำเนินงาน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C971B0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2564 มหาวิทยาลัยมีกำไรจากการดำเนินงาน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C971B0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=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71B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C971B0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รายได้สุทธิ                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C971B0" w:rsidRPr="00C971B0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C971B0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lastRenderedPageBreak/>
              <w:t>5.</w:t>
            </w:r>
            <w:r w:rsidR="002B34A2" w:rsidRPr="00C971B0">
              <w:rPr>
                <w:rFonts w:ascii="TH SarabunPSK" w:eastAsia="Sarabun" w:hAnsi="TH SarabunPSK" w:cs="TH SarabunPSK"/>
                <w:sz w:val="28"/>
              </w:rPr>
              <w:t>19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อัตราผลตอบแทนจากการลงทุน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 xml:space="preserve">(ROI) </w:t>
            </w: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C971B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C971B0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971B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2564 งานบริหารทรัพย์สินและรายได้นำเงินไปลงทุน </w:t>
            </w:r>
            <w:r w:rsidRPr="00C971B0">
              <w:rPr>
                <w:rFonts w:ascii="TH SarabunPSK" w:hAnsi="TH SarabunPSK" w:cs="TH SarabunPSK"/>
                <w:sz w:val="28"/>
              </w:rPr>
              <w:t>…………………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 w:rsidRPr="00C971B0">
              <w:rPr>
                <w:rFonts w:ascii="TH SarabunPSK" w:hAnsi="TH SarabunPSK" w:cs="TH SarabunPSK"/>
                <w:sz w:val="28"/>
              </w:rPr>
              <w:t>……………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C971B0">
              <w:rPr>
                <w:rFonts w:ascii="TH SarabunPSK" w:hAnsi="TH SarabunPSK" w:cs="TH SarabunPSK"/>
                <w:sz w:val="28"/>
              </w:rPr>
              <w:t>ROI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 w:rsidRPr="00C971B0"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C971B0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 *100</w:t>
            </w:r>
            <w:r w:rsidRPr="00C971B0">
              <w:rPr>
                <w:rFonts w:ascii="TH SarabunPSK" w:hAnsi="TH SarabunPSK" w:cs="TH SarabunPSK"/>
                <w:sz w:val="28"/>
              </w:rPr>
              <w:t xml:space="preserve">  =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71B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C971B0">
              <w:rPr>
                <w:rFonts w:ascii="TH SarabunPSK" w:hAnsi="TH SarabunPSK" w:cs="TH SarabunPSK"/>
                <w:sz w:val="28"/>
                <w:u w:val="single"/>
              </w:rPr>
              <w:t>………………………. * 100</w:t>
            </w:r>
          </w:p>
          <w:p w14:paraId="64B2D1EB" w14:textId="77777777" w:rsidR="009A5892" w:rsidRPr="00C971B0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 w:rsidRPr="00C971B0"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C971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05CE766" w14:textId="77777777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581ACC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นิยามศัพท์ตัวชี้วัด</w:t>
      </w:r>
    </w:p>
    <w:p w14:paraId="43DBF197" w14:textId="77777777" w:rsidR="00646C65" w:rsidRPr="00581ACC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เป้าประสงค์ที่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581ACC"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C971B0" w:rsidRPr="00581ACC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581ACC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64AD2002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0B1D2ED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0F5C503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F93C1AF" w14:textId="77777777" w:rsidR="00646C65" w:rsidRPr="00581ACC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27A15E4" w14:textId="4E2414E5" w:rsidR="00646C65" w:rsidRPr="00581ACC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5.2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581ACC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C971B0" w:rsidRPr="00581ACC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581ACC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581ACC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5CA4B023" w14:textId="77777777" w:rsidR="00646C65" w:rsidRPr="00581ACC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5061E5C" w14:textId="77777777" w:rsidR="00646C65" w:rsidRPr="00581ACC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6C77BA0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DDE788C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AC38162" w14:textId="594274B9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3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C971B0" w:rsidRPr="00581ACC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581ACC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581ACC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581ACC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341C42AA" w14:textId="77777777" w:rsidR="00646C65" w:rsidRPr="00581ACC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B365397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E31ADE9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2E98642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625F88B" w14:textId="56FD1C46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5.5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 </w:t>
      </w:r>
    </w:p>
    <w:p w14:paraId="39BCCBCE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C971B0" w:rsidRPr="00581ACC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581ACC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581ACC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581ACC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lastRenderedPageBreak/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1AED8B60" w14:textId="77777777" w:rsidR="00646C65" w:rsidRPr="00581ACC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608A78F" w14:textId="77777777" w:rsidR="00646C65" w:rsidRPr="00581ACC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F31E1B4" w14:textId="77777777" w:rsidR="0082254E" w:rsidRPr="00581ACC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510EFF1" w14:textId="203932F2" w:rsidR="00646C65" w:rsidRPr="00581ACC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</w:rPr>
        <w:t>5.</w:t>
      </w: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581ACC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คำอธิบายตัวชี้วัด</w:t>
      </w:r>
    </w:p>
    <w:p w14:paraId="3BA497A1" w14:textId="77777777" w:rsidR="00646C65" w:rsidRPr="00581ACC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pacing w:val="-4"/>
          <w:sz w:val="24"/>
          <w:szCs w:val="24"/>
          <w:cs/>
        </w:rPr>
        <w:t>สภาพแวดล้อมด้านบุคลากร (</w:t>
      </w:r>
      <w:r w:rsidRPr="00581ACC">
        <w:rPr>
          <w:rFonts w:ascii="TH SarabunPSK" w:eastAsia="TH SarabunPSK" w:hAnsi="TH SarabunPSK" w:cs="TH SarabunPSK"/>
          <w:spacing w:val="-4"/>
          <w:sz w:val="24"/>
          <w:szCs w:val="24"/>
        </w:rPr>
        <w:t>Workforce Environment</w:t>
      </w:r>
      <w:r w:rsidRPr="00581ACC">
        <w:rPr>
          <w:rFonts w:ascii="TH SarabunPSK" w:eastAsia="TH SarabunPSK" w:hAnsi="TH SarabunPSK" w:cs="TH SarabunPSK"/>
          <w:spacing w:val="-4"/>
          <w:sz w:val="24"/>
          <w:szCs w:val="24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581ACC">
        <w:rPr>
          <w:rFonts w:ascii="TH SarabunPSK" w:eastAsia="TH SarabunPSK" w:hAnsi="TH SarabunPSK" w:cs="TH SarabunPSK"/>
          <w:sz w:val="24"/>
          <w:szCs w:val="24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581ACC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ขีดความสามารถของบุคลากรและอัตรากำลัง</w:t>
      </w: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</w:t>
      </w:r>
    </w:p>
    <w:p w14:paraId="7739D396" w14:textId="77777777" w:rsidR="00646C65" w:rsidRPr="00581ACC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581ACC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581ACC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581ACC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>ทำให้งานของสถาบันประสบความสำเร็จ</w:t>
      </w:r>
    </w:p>
    <w:p w14:paraId="5AFDD4AF" w14:textId="77777777" w:rsidR="00646C65" w:rsidRPr="00581ACC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581ACC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581ACC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581ACC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581ACC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581ACC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581ACC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581ACC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บรรยากาศด้านบุคลากร </w:t>
      </w:r>
    </w:p>
    <w:p w14:paraId="096415C0" w14:textId="77777777" w:rsidR="00646C65" w:rsidRPr="00581ACC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sz w:val="24"/>
          <w:szCs w:val="24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581ACC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581ACC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4BB8A2A9" w14:textId="5C6DE3C5" w:rsidR="00646C65" w:rsidRPr="00581ACC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5.9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ร้อยละหลักสูตรที่ผ่านการขึ้นทะเบียน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TQR </w:t>
      </w:r>
      <w:r w:rsidRPr="00581ACC">
        <w:rPr>
          <w:rFonts w:ascii="TH SarabunPSK" w:eastAsia="Sarabun" w:hAnsi="TH SarabunPSK" w:cs="TH SarabunPSK"/>
          <w:b/>
          <w:sz w:val="24"/>
          <w:szCs w:val="24"/>
          <w:cs/>
        </w:rPr>
        <w:t>(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>Thai Qualification Register</w:t>
      </w:r>
      <w:r w:rsidRPr="00581ACC">
        <w:rPr>
          <w:rFonts w:ascii="TH SarabunPSK" w:eastAsia="Sarabun" w:hAnsi="TH SarabunPSK" w:cs="TH SarabunPSK"/>
          <w:b/>
          <w:sz w:val="24"/>
          <w:szCs w:val="24"/>
          <w:cs/>
        </w:rPr>
        <w:t>)</w:t>
      </w:r>
    </w:p>
    <w:p w14:paraId="0544F807" w14:textId="77777777" w:rsidR="00646C65" w:rsidRPr="00581ACC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1EBD4B9" w14:textId="77777777" w:rsidR="00646C65" w:rsidRPr="00581ACC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 xml:space="preserve">TQR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(TQR : Thai Qualification Register) </w:t>
      </w:r>
    </w:p>
    <w:p w14:paraId="5DB8DFDE" w14:textId="77777777" w:rsidR="00A73F65" w:rsidRPr="00581ACC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F4C8F2F" w14:textId="53F79FC3" w:rsidR="00646C65" w:rsidRPr="00581ACC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5.13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581ACC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นิยามศัพท์</w:t>
      </w:r>
    </w:p>
    <w:p w14:paraId="178D92C7" w14:textId="77777777" w:rsidR="00646C65" w:rsidRPr="00581ACC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581ACC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581ACC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(empower)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ให้กับบุคลากร </w:t>
      </w:r>
    </w:p>
    <w:p w14:paraId="4A6729F0" w14:textId="77777777" w:rsidR="00646C65" w:rsidRPr="00581ACC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362722AD" w:rsidR="00646C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166A1779" w14:textId="77777777" w:rsidR="00641AD3" w:rsidRPr="00581ACC" w:rsidRDefault="00641AD3" w:rsidP="00641AD3">
      <w:pPr>
        <w:widowControl w:val="0"/>
        <w:tabs>
          <w:tab w:val="left" w:pos="1134"/>
        </w:tabs>
        <w:spacing w:after="0" w:line="240" w:lineRule="auto"/>
        <w:ind w:left="851"/>
        <w:rPr>
          <w:rFonts w:ascii="TH SarabunPSK" w:eastAsia="Sarabun" w:hAnsi="TH SarabunPSK" w:cs="TH SarabunPSK"/>
          <w:sz w:val="24"/>
          <w:szCs w:val="24"/>
        </w:rPr>
      </w:pPr>
    </w:p>
    <w:p w14:paraId="66675876" w14:textId="77777777" w:rsidR="00646C65" w:rsidRPr="00581ACC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581ACC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581ACC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581ACC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การบรรลุแผนปฏิบัติการสถาบัน </w:t>
      </w:r>
    </w:p>
    <w:p w14:paraId="561581F9" w14:textId="77777777" w:rsidR="00646C65" w:rsidRPr="00581ACC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การพัฒนาบุคลากรและผู้นำ</w:t>
      </w:r>
    </w:p>
    <w:p w14:paraId="12281AC8" w14:textId="77777777" w:rsidR="00646C65" w:rsidRPr="00581ACC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 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ๆ ดังนี้ </w:t>
      </w:r>
    </w:p>
    <w:p w14:paraId="27981EA9" w14:textId="77777777" w:rsidR="00646C65" w:rsidRPr="00581ACC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581ACC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581ACC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581ACC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581ACC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581ACC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581ACC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581ACC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581ACC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581ACC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54838158" w14:textId="1871344C" w:rsidR="00646C65" w:rsidRPr="00581ACC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5.14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581ACC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00B0EDAB" w14:textId="77777777" w:rsidR="00646C65" w:rsidRPr="00581ACC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lastRenderedPageBreak/>
        <w:t>ผู้มีส่วนได้ส่วนเสีย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581ACC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>1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) นายจ้าง </w:t>
      </w:r>
      <w:r w:rsidRPr="00581ACC">
        <w:rPr>
          <w:rFonts w:ascii="TH SarabunPSK" w:eastAsia="Sarabun" w:hAnsi="TH SarabunPSK" w:cs="TH SarabunPSK"/>
          <w:sz w:val="24"/>
          <w:szCs w:val="24"/>
        </w:rPr>
        <w:t>2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)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บัณฑิต </w:t>
      </w:r>
      <w:r w:rsidRPr="00581ACC">
        <w:rPr>
          <w:rFonts w:ascii="TH SarabunPSK" w:eastAsia="Sarabun" w:hAnsi="TH SarabunPSK" w:cs="TH SarabunPSK"/>
          <w:sz w:val="24"/>
          <w:szCs w:val="24"/>
        </w:rPr>
        <w:t>3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)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ผู้รับบริการวิชาการ </w:t>
      </w:r>
      <w:r w:rsidRPr="00581ACC">
        <w:rPr>
          <w:rFonts w:ascii="TH SarabunPSK" w:eastAsia="Sarabun" w:hAnsi="TH SarabunPSK" w:cs="TH SarabunPSK"/>
          <w:sz w:val="24"/>
          <w:szCs w:val="24"/>
        </w:rPr>
        <w:t>4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)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นักศึกษา </w:t>
      </w:r>
      <w:r w:rsidRPr="00581ACC">
        <w:rPr>
          <w:rFonts w:ascii="TH SarabunPSK" w:eastAsia="Sarabun" w:hAnsi="TH SarabunPSK" w:cs="TH SarabunPSK"/>
          <w:sz w:val="24"/>
          <w:szCs w:val="24"/>
        </w:rPr>
        <w:t>5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)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บุคลากร </w:t>
      </w:r>
      <w:r w:rsidRPr="00581ACC">
        <w:rPr>
          <w:rFonts w:ascii="TH SarabunPSK" w:eastAsia="Sarabun" w:hAnsi="TH SarabunPSK" w:cs="TH SarabunPSK"/>
          <w:sz w:val="24"/>
          <w:szCs w:val="24"/>
        </w:rPr>
        <w:t>6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>) ผู้ปกครอง</w:t>
      </w:r>
      <w:r w:rsidRPr="00581ACC">
        <w:rPr>
          <w:rFonts w:ascii="TH SarabunPSK" w:eastAsia="Sarabun" w:hAnsi="TH SarabunPSK" w:cs="TH SarabunPSK"/>
          <w:sz w:val="24"/>
          <w:szCs w:val="24"/>
        </w:rPr>
        <w:t xml:space="preserve"> 7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) ศิษย์เก่า </w:t>
      </w:r>
      <w:r w:rsidRPr="00581ACC">
        <w:rPr>
          <w:rFonts w:ascii="TH SarabunPSK" w:eastAsia="Sarabun" w:hAnsi="TH SarabunPSK" w:cs="TH SarabunPSK"/>
          <w:sz w:val="24"/>
          <w:szCs w:val="24"/>
        </w:rPr>
        <w:t>8</w:t>
      </w: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) ประชาชน </w:t>
      </w:r>
    </w:p>
    <w:p w14:paraId="26F427DC" w14:textId="77777777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pacing w:val="-6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</w:rPr>
        <w:tab/>
        <w:t xml:space="preserve"> 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ทุกมิติ หมายถึง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>1.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การจัดการเรียนการสอน 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2.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การบริการวิชาการ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 xml:space="preserve">3.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การวิจัย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>4.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ศิลปะและวัฒนธรรม  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</w:rPr>
        <w:t>5.</w:t>
      </w:r>
      <w:r w:rsidRPr="00581ACC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การบริหารจัดการ </w:t>
      </w:r>
    </w:p>
    <w:p w14:paraId="64662DEF" w14:textId="77777777" w:rsidR="00A73F65" w:rsidRPr="00581ACC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7FA9DD1A" w14:textId="18ADF394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5.16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72F3635" w14:textId="77777777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C971B0" w:rsidRPr="00581ACC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581ACC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581ACC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581ACC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581ACC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581ACC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377F32C4" w14:textId="77777777" w:rsidR="00646C65" w:rsidRPr="00581ACC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4"/>
          <w:szCs w:val="24"/>
        </w:rPr>
      </w:pPr>
    </w:p>
    <w:p w14:paraId="25CB6571" w14:textId="77777777" w:rsidR="00646C65" w:rsidRPr="00581ACC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4"/>
          <w:szCs w:val="24"/>
        </w:rPr>
      </w:pPr>
    </w:p>
    <w:p w14:paraId="06FF6A89" w14:textId="77777777" w:rsidR="00646C65" w:rsidRPr="00581ACC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FA6AC04" w14:textId="77777777" w:rsidR="00646C65" w:rsidRPr="00581ACC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32A9B2E6" w14:textId="77777777" w:rsidR="00581ACC" w:rsidRDefault="00581ACC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821C94F" w14:textId="1DFA9EC5" w:rsidR="00646C65" w:rsidRPr="00581ACC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5.17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581ACC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60A51731" w14:textId="77777777" w:rsidR="00646C65" w:rsidRPr="00581ACC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7F637BEB" w14:textId="77777777" w:rsidR="00A73F65" w:rsidRPr="00581ACC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33616F18" w14:textId="316B620C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5.18 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อัตรากำไรจากผลการดำเนินงาน </w:t>
      </w:r>
      <w:r w:rsidRPr="00581ACC">
        <w:rPr>
          <w:rFonts w:ascii="TH SarabunPSK" w:eastAsia="Sarabun" w:hAnsi="TH SarabunPSK" w:cs="TH SarabunPSK"/>
          <w:b/>
          <w:sz w:val="24"/>
          <w:szCs w:val="24"/>
        </w:rPr>
        <w:t xml:space="preserve">(Operation Profit Margin) </w:t>
      </w:r>
    </w:p>
    <w:p w14:paraId="3BEFBF44" w14:textId="77777777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  <w:bookmarkStart w:id="5" w:name="gjdgxs"/>
      <w:bookmarkEnd w:id="5"/>
    </w:p>
    <w:p w14:paraId="77895B7B" w14:textId="77777777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sz w:val="24"/>
          <w:szCs w:val="24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581ACC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C971B0" w:rsidRPr="00581ACC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581ACC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อัตราส่วนกำไรจากผลการดำเนินงาน (</w:t>
            </w:r>
            <w:r w:rsidRPr="00581ACC">
              <w:rPr>
                <w:rFonts w:ascii="TH SarabunPSK" w:eastAsia="Sarabun" w:hAnsi="TH SarabunPSK" w:cs="TH SarabunPSK"/>
                <w:sz w:val="24"/>
                <w:szCs w:val="24"/>
              </w:rPr>
              <w:t>%</w:t>
            </w: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581ACC" w:rsidRPr="00581ACC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14:paraId="236CC15C" w14:textId="77777777" w:rsidR="00646C65" w:rsidRPr="00581ACC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1E42AC08" w14:textId="7F9D2B71" w:rsidR="00646C65" w:rsidRPr="00581ACC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 5.19  อัตราผลตอบแทนจากการลงทุน (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</w:rPr>
        <w:t>ROI</w:t>
      </w: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581ACC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  <w:t xml:space="preserve">เกณฑ์การคำนวณ </w:t>
      </w:r>
    </w:p>
    <w:p w14:paraId="52E84A00" w14:textId="77777777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C971B0" w:rsidRPr="00581ACC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581ACC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อัตราผลตอบแทนจากการลงทุน </w:t>
            </w:r>
            <w:r w:rsidRPr="00581ACC">
              <w:rPr>
                <w:rFonts w:ascii="TH SarabunPSK" w:eastAsia="Sarabun" w:hAnsi="TH SarabunPSK" w:cs="TH SarabunPSK"/>
                <w:sz w:val="24"/>
                <w:szCs w:val="24"/>
              </w:rPr>
              <w:t>ROI</w:t>
            </w:r>
          </w:p>
        </w:tc>
      </w:tr>
      <w:tr w:rsidR="00581ACC" w:rsidRPr="00581ACC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581ACC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581ACC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14:paraId="3770A894" w14:textId="4B987A06" w:rsidR="00646C65" w:rsidRPr="00581ACC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4006118C" w14:textId="77777777" w:rsidR="00646C65" w:rsidRPr="00581ACC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sectPr w:rsidR="00646C65" w:rsidRPr="00581ACC" w:rsidSect="00AE1B9B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CDEC" w14:textId="77777777" w:rsidR="00505FA1" w:rsidRDefault="00505FA1" w:rsidP="00EE75C6">
      <w:pPr>
        <w:spacing w:after="0" w:line="240" w:lineRule="auto"/>
      </w:pPr>
      <w:r>
        <w:separator/>
      </w:r>
    </w:p>
  </w:endnote>
  <w:endnote w:type="continuationSeparator" w:id="0">
    <w:p w14:paraId="55929769" w14:textId="77777777" w:rsidR="00505FA1" w:rsidRDefault="00505FA1" w:rsidP="00E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559E" w14:textId="35E2F5C0" w:rsidR="00EE75C6" w:rsidRPr="003E1A62" w:rsidRDefault="00EE75C6" w:rsidP="00EE75C6">
    <w:pPr>
      <w:pStyle w:val="Footer"/>
      <w:jc w:val="right"/>
      <w:rPr>
        <w:rFonts w:ascii="TH SarabunPSK" w:hAnsi="TH SarabunPSK" w:cs="TH SarabunPSK"/>
        <w:sz w:val="24"/>
        <w:szCs w:val="32"/>
      </w:rPr>
    </w:pPr>
    <w:r w:rsidRPr="003E1A62">
      <w:rPr>
        <w:rFonts w:ascii="TH SarabunPSK" w:hAnsi="TH SarabunPSK" w:cs="TH SarabunPSK"/>
        <w:sz w:val="24"/>
        <w:szCs w:val="32"/>
        <w:cs/>
      </w:rPr>
      <w:t xml:space="preserve">ข้อมูล ณ วันที่ </w:t>
    </w:r>
    <w:r w:rsidR="003E1A62" w:rsidRPr="003E1A62">
      <w:rPr>
        <w:rFonts w:ascii="TH SarabunPSK" w:hAnsi="TH SarabunPSK" w:cs="TH SarabunPSK"/>
        <w:sz w:val="24"/>
        <w:szCs w:val="32"/>
        <w:cs/>
      </w:rPr>
      <w:t>8</w:t>
    </w:r>
    <w:r w:rsidRPr="003E1A62">
      <w:rPr>
        <w:rFonts w:ascii="TH SarabunPSK" w:hAnsi="TH SarabunPSK" w:cs="TH SarabunPSK"/>
        <w:sz w:val="24"/>
        <w:szCs w:val="32"/>
        <w:cs/>
      </w:rPr>
      <w:t xml:space="preserve"> เมษายน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23F1" w14:textId="77777777" w:rsidR="00505FA1" w:rsidRDefault="00505FA1" w:rsidP="00EE75C6">
      <w:pPr>
        <w:spacing w:after="0" w:line="240" w:lineRule="auto"/>
      </w:pPr>
      <w:r>
        <w:separator/>
      </w:r>
    </w:p>
  </w:footnote>
  <w:footnote w:type="continuationSeparator" w:id="0">
    <w:p w14:paraId="012D1AF4" w14:textId="77777777" w:rsidR="00505FA1" w:rsidRDefault="00505FA1" w:rsidP="00E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3C013E08"/>
    <w:multiLevelType w:val="hybridMultilevel"/>
    <w:tmpl w:val="75DC1428"/>
    <w:lvl w:ilvl="0" w:tplc="3348A10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238B1"/>
    <w:rsid w:val="000321BE"/>
    <w:rsid w:val="00045123"/>
    <w:rsid w:val="00052CA6"/>
    <w:rsid w:val="000623EF"/>
    <w:rsid w:val="0007046B"/>
    <w:rsid w:val="000809F1"/>
    <w:rsid w:val="000C4AAE"/>
    <w:rsid w:val="000F6417"/>
    <w:rsid w:val="001064E2"/>
    <w:rsid w:val="00153049"/>
    <w:rsid w:val="00153725"/>
    <w:rsid w:val="0017740A"/>
    <w:rsid w:val="00193160"/>
    <w:rsid w:val="001A5CF7"/>
    <w:rsid w:val="001D17C8"/>
    <w:rsid w:val="001D4D1A"/>
    <w:rsid w:val="001E55F8"/>
    <w:rsid w:val="001F3712"/>
    <w:rsid w:val="00204BB7"/>
    <w:rsid w:val="00205E16"/>
    <w:rsid w:val="00225D26"/>
    <w:rsid w:val="00246BD9"/>
    <w:rsid w:val="00250496"/>
    <w:rsid w:val="00265036"/>
    <w:rsid w:val="00283999"/>
    <w:rsid w:val="0028675E"/>
    <w:rsid w:val="002B1394"/>
    <w:rsid w:val="002B34A2"/>
    <w:rsid w:val="002D25E3"/>
    <w:rsid w:val="002D40AA"/>
    <w:rsid w:val="003015D6"/>
    <w:rsid w:val="00317ACD"/>
    <w:rsid w:val="003407C1"/>
    <w:rsid w:val="00342705"/>
    <w:rsid w:val="00346586"/>
    <w:rsid w:val="003A257A"/>
    <w:rsid w:val="003A37C3"/>
    <w:rsid w:val="003B1A3D"/>
    <w:rsid w:val="003C3612"/>
    <w:rsid w:val="003C5B94"/>
    <w:rsid w:val="003C7905"/>
    <w:rsid w:val="003D324B"/>
    <w:rsid w:val="003E1A62"/>
    <w:rsid w:val="004805FC"/>
    <w:rsid w:val="00480BF0"/>
    <w:rsid w:val="004B0697"/>
    <w:rsid w:val="004B610A"/>
    <w:rsid w:val="004B6630"/>
    <w:rsid w:val="004D1ECD"/>
    <w:rsid w:val="00500C4D"/>
    <w:rsid w:val="005018C2"/>
    <w:rsid w:val="00505FA1"/>
    <w:rsid w:val="00513131"/>
    <w:rsid w:val="00520EB1"/>
    <w:rsid w:val="00541DE1"/>
    <w:rsid w:val="00545D22"/>
    <w:rsid w:val="0056398E"/>
    <w:rsid w:val="00570019"/>
    <w:rsid w:val="005709D8"/>
    <w:rsid w:val="00581ACC"/>
    <w:rsid w:val="005843F0"/>
    <w:rsid w:val="005C1D81"/>
    <w:rsid w:val="005D1719"/>
    <w:rsid w:val="005D5198"/>
    <w:rsid w:val="005E319E"/>
    <w:rsid w:val="006045FD"/>
    <w:rsid w:val="00624A6E"/>
    <w:rsid w:val="00641AD3"/>
    <w:rsid w:val="00646C65"/>
    <w:rsid w:val="00652C4C"/>
    <w:rsid w:val="006749EB"/>
    <w:rsid w:val="006940C6"/>
    <w:rsid w:val="0069783A"/>
    <w:rsid w:val="006A33EF"/>
    <w:rsid w:val="006B3C4E"/>
    <w:rsid w:val="006D1B19"/>
    <w:rsid w:val="006E4234"/>
    <w:rsid w:val="006E7016"/>
    <w:rsid w:val="007103E1"/>
    <w:rsid w:val="0071535F"/>
    <w:rsid w:val="00716242"/>
    <w:rsid w:val="00716B4D"/>
    <w:rsid w:val="0072262E"/>
    <w:rsid w:val="00737C6C"/>
    <w:rsid w:val="007407E8"/>
    <w:rsid w:val="0074129A"/>
    <w:rsid w:val="007524AC"/>
    <w:rsid w:val="00763F87"/>
    <w:rsid w:val="007645ED"/>
    <w:rsid w:val="007861A4"/>
    <w:rsid w:val="00796F08"/>
    <w:rsid w:val="007A0241"/>
    <w:rsid w:val="007A139C"/>
    <w:rsid w:val="007A1E22"/>
    <w:rsid w:val="007B0EED"/>
    <w:rsid w:val="007D1AAD"/>
    <w:rsid w:val="007D3634"/>
    <w:rsid w:val="007D3BA5"/>
    <w:rsid w:val="00805285"/>
    <w:rsid w:val="00806129"/>
    <w:rsid w:val="00813267"/>
    <w:rsid w:val="00816536"/>
    <w:rsid w:val="00816541"/>
    <w:rsid w:val="0082254E"/>
    <w:rsid w:val="0084208C"/>
    <w:rsid w:val="00853CCD"/>
    <w:rsid w:val="00854BD9"/>
    <w:rsid w:val="00862DD1"/>
    <w:rsid w:val="00870614"/>
    <w:rsid w:val="00876E56"/>
    <w:rsid w:val="00884AAD"/>
    <w:rsid w:val="008C6F99"/>
    <w:rsid w:val="008D2CE6"/>
    <w:rsid w:val="008D4869"/>
    <w:rsid w:val="00916BDE"/>
    <w:rsid w:val="009360C0"/>
    <w:rsid w:val="0094690D"/>
    <w:rsid w:val="00970B0B"/>
    <w:rsid w:val="00976514"/>
    <w:rsid w:val="0099709C"/>
    <w:rsid w:val="009A5892"/>
    <w:rsid w:val="009A627B"/>
    <w:rsid w:val="009A6B18"/>
    <w:rsid w:val="009C448B"/>
    <w:rsid w:val="009C6D68"/>
    <w:rsid w:val="009C70EA"/>
    <w:rsid w:val="009F734F"/>
    <w:rsid w:val="00A2357F"/>
    <w:rsid w:val="00A272F2"/>
    <w:rsid w:val="00A3216A"/>
    <w:rsid w:val="00A435EB"/>
    <w:rsid w:val="00A4730B"/>
    <w:rsid w:val="00A670C7"/>
    <w:rsid w:val="00A73F65"/>
    <w:rsid w:val="00A949D2"/>
    <w:rsid w:val="00AB39C2"/>
    <w:rsid w:val="00AE1B9B"/>
    <w:rsid w:val="00AE4AB5"/>
    <w:rsid w:val="00AF05A7"/>
    <w:rsid w:val="00AF4847"/>
    <w:rsid w:val="00B12019"/>
    <w:rsid w:val="00B17062"/>
    <w:rsid w:val="00B416AB"/>
    <w:rsid w:val="00B46846"/>
    <w:rsid w:val="00B86ABC"/>
    <w:rsid w:val="00B86FAF"/>
    <w:rsid w:val="00B96417"/>
    <w:rsid w:val="00BC4E04"/>
    <w:rsid w:val="00BC6413"/>
    <w:rsid w:val="00BD0AE9"/>
    <w:rsid w:val="00BD1812"/>
    <w:rsid w:val="00BF3ACE"/>
    <w:rsid w:val="00C2315A"/>
    <w:rsid w:val="00C304D4"/>
    <w:rsid w:val="00C43670"/>
    <w:rsid w:val="00C504B3"/>
    <w:rsid w:val="00C51399"/>
    <w:rsid w:val="00C51B2F"/>
    <w:rsid w:val="00C548BA"/>
    <w:rsid w:val="00C65863"/>
    <w:rsid w:val="00C66D0D"/>
    <w:rsid w:val="00C8528C"/>
    <w:rsid w:val="00C93E70"/>
    <w:rsid w:val="00C971B0"/>
    <w:rsid w:val="00CB66C3"/>
    <w:rsid w:val="00CC1231"/>
    <w:rsid w:val="00CC51A1"/>
    <w:rsid w:val="00CC5C92"/>
    <w:rsid w:val="00CD072B"/>
    <w:rsid w:val="00CD0A30"/>
    <w:rsid w:val="00CD731F"/>
    <w:rsid w:val="00D13B73"/>
    <w:rsid w:val="00D22C40"/>
    <w:rsid w:val="00D31FE5"/>
    <w:rsid w:val="00D409B0"/>
    <w:rsid w:val="00D64598"/>
    <w:rsid w:val="00D8030F"/>
    <w:rsid w:val="00D8593E"/>
    <w:rsid w:val="00D97EC3"/>
    <w:rsid w:val="00DE5E66"/>
    <w:rsid w:val="00DF096A"/>
    <w:rsid w:val="00E209B6"/>
    <w:rsid w:val="00E434B7"/>
    <w:rsid w:val="00E76926"/>
    <w:rsid w:val="00E77749"/>
    <w:rsid w:val="00E8736E"/>
    <w:rsid w:val="00E935D5"/>
    <w:rsid w:val="00E950DE"/>
    <w:rsid w:val="00EA1BCA"/>
    <w:rsid w:val="00EA40CB"/>
    <w:rsid w:val="00EA7DF1"/>
    <w:rsid w:val="00EC16B8"/>
    <w:rsid w:val="00ED1197"/>
    <w:rsid w:val="00EE75C6"/>
    <w:rsid w:val="00EF7C70"/>
    <w:rsid w:val="00F005F0"/>
    <w:rsid w:val="00F05C8D"/>
    <w:rsid w:val="00F162C0"/>
    <w:rsid w:val="00F20DE9"/>
    <w:rsid w:val="00F413D9"/>
    <w:rsid w:val="00F428FA"/>
    <w:rsid w:val="00F45814"/>
    <w:rsid w:val="00F701F6"/>
    <w:rsid w:val="00F742DD"/>
    <w:rsid w:val="00F750C8"/>
    <w:rsid w:val="00F75F0D"/>
    <w:rsid w:val="00F90CF8"/>
    <w:rsid w:val="00FB5046"/>
    <w:rsid w:val="00FD333C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BC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513131"/>
    <w:pPr>
      <w:spacing w:after="0" w:line="240" w:lineRule="auto"/>
      <w:jc w:val="both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0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EA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1BC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C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EA1BCA"/>
    <w:rPr>
      <w:color w:val="0000FF"/>
      <w:u w:val="single"/>
    </w:rPr>
  </w:style>
  <w:style w:type="paragraph" w:customStyle="1" w:styleId="c-author-listitem">
    <w:name w:val="c-author-list__item"/>
    <w:basedOn w:val="Normal"/>
    <w:rsid w:val="00EA1B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c-cooixk">
    <w:name w:val="sc-cooixk"/>
    <w:basedOn w:val="DefaultParagraphFont"/>
    <w:rsid w:val="00EA1BCA"/>
  </w:style>
  <w:style w:type="paragraph" w:styleId="Header">
    <w:name w:val="header"/>
    <w:basedOn w:val="Normal"/>
    <w:link w:val="HeaderChar"/>
    <w:uiPriority w:val="99"/>
    <w:unhideWhenUsed/>
    <w:rsid w:val="00EE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C6"/>
  </w:style>
  <w:style w:type="paragraph" w:styleId="Footer">
    <w:name w:val="footer"/>
    <w:basedOn w:val="Normal"/>
    <w:link w:val="FooterChar"/>
    <w:uiPriority w:val="99"/>
    <w:unhideWhenUsed/>
    <w:rsid w:val="00EE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iencedirect.com/science/article/abs/pii/S00162361203253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amelica.org/ameli/jatsRepo/387/3871840009/387184000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377/torreon.v10i27.10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55/2021/8883618" TargetMode="External"/><Relationship Id="rId10" Type="http://schemas.openxmlformats.org/officeDocument/2006/relationships/hyperlink" Target="https://www.sciencedirect.com/science/article/abs/pii/S0010482521000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lc.23559" TargetMode="External"/><Relationship Id="rId14" Type="http://schemas.openxmlformats.org/officeDocument/2006/relationships/hyperlink" Target="https://link.springer.com/article/10.1007/s13399-021-01343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8544-1272-4A97-871E-5B04A8D1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53</Pages>
  <Words>13547</Words>
  <Characters>77222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183</cp:revision>
  <cp:lastPrinted>2021-01-12T03:37:00Z</cp:lastPrinted>
  <dcterms:created xsi:type="dcterms:W3CDTF">2021-01-11T03:01:00Z</dcterms:created>
  <dcterms:modified xsi:type="dcterms:W3CDTF">2021-04-09T03:33:00Z</dcterms:modified>
</cp:coreProperties>
</file>