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1FF5" w14:textId="26FFAFE6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A0BD496" w14:textId="77777777" w:rsidR="000510C8" w:rsidRPr="0072262E" w:rsidRDefault="000510C8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C95DE46" w14:textId="1376AD1D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72262E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7BB52B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49105B6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ชื่อหน่วยงาน</w:t>
      </w:r>
      <w:r w:rsidR="00032726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032726">
        <w:rPr>
          <w:rFonts w:ascii="TH SarabunPSK" w:hAnsi="TH SarabunPSK" w:cs="TH SarabunPSK" w:hint="cs"/>
          <w:b/>
          <w:bCs/>
          <w:sz w:val="72"/>
          <w:szCs w:val="72"/>
          <w:cs/>
        </w:rPr>
        <w:t>คณะวิทยาการจัดการ</w:t>
      </w:r>
    </w:p>
    <w:p w14:paraId="0D62C306" w14:textId="30345707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6B070C">
        <w:rPr>
          <w:rFonts w:ascii="TH SarabunPSK" w:hAnsi="TH SarabunPSK" w:cs="TH SarabunPSK" w:hint="cs"/>
          <w:b/>
          <w:bCs/>
          <w:sz w:val="72"/>
          <w:szCs w:val="72"/>
          <w:cs/>
        </w:rPr>
        <w:t>4</w:t>
      </w:r>
    </w:p>
    <w:p w14:paraId="20E08124" w14:textId="4E69F71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พ.ศ. </w:t>
      </w:r>
      <w:r w:rsidR="00A4730B">
        <w:rPr>
          <w:rFonts w:ascii="TH SarabunPSK" w:hAnsi="TH SarabunPSK" w:cs="TH SarabunPSK"/>
          <w:b/>
          <w:bCs/>
          <w:sz w:val="72"/>
          <w:szCs w:val="72"/>
          <w:cs/>
        </w:rPr>
        <w:t>2564</w:t>
      </w:r>
    </w:p>
    <w:p w14:paraId="4D1F93FD" w14:textId="2310D043" w:rsidR="00B86FAF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3A18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1 </w:t>
      </w:r>
      <w:r w:rsidR="00E04756">
        <w:rPr>
          <w:rFonts w:ascii="TH SarabunPSK" w:hAnsi="TH SarabunPSK" w:cs="TH SarabunPSK" w:hint="cs"/>
          <w:b/>
          <w:bCs/>
          <w:sz w:val="72"/>
          <w:szCs w:val="72"/>
          <w:cs/>
        </w:rPr>
        <w:t>ตุลาคม 2563</w:t>
      </w:r>
      <w:r w:rsidR="0003272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ถึง</w:t>
      </w:r>
      <w:r w:rsidR="0003272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3</w:t>
      </w:r>
      <w:r w:rsidR="006B070C">
        <w:rPr>
          <w:rFonts w:ascii="TH SarabunPSK" w:hAnsi="TH SarabunPSK" w:cs="TH SarabunPSK" w:hint="cs"/>
          <w:b/>
          <w:bCs/>
          <w:sz w:val="72"/>
          <w:szCs w:val="72"/>
          <w:cs/>
        </w:rPr>
        <w:t>0</w:t>
      </w:r>
      <w:r w:rsidR="0003272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6B070C">
        <w:rPr>
          <w:rFonts w:ascii="TH SarabunPSK" w:hAnsi="TH SarabunPSK" w:cs="TH SarabunPSK" w:hint="cs"/>
          <w:b/>
          <w:bCs/>
          <w:sz w:val="72"/>
          <w:szCs w:val="72"/>
          <w:cs/>
        </w:rPr>
        <w:t>กันยายน</w:t>
      </w:r>
      <w:r w:rsidR="003A18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2564</w:t>
      </w:r>
    </w:p>
    <w:p w14:paraId="296B52E6" w14:textId="1558191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39600E47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5109A3A" w14:textId="58F97424" w:rsidR="00543351" w:rsidRDefault="00543351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E97772" w14:textId="3B983F9C" w:rsidR="00543351" w:rsidRDefault="00543351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CD0C6D" w14:textId="77777777" w:rsidR="00543351" w:rsidRPr="0072262E" w:rsidRDefault="00543351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72262E" w:rsidRDefault="00AE1B9B" w:rsidP="000327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AE1B9B" w:rsidRPr="00C51399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3FC6C7E3" w14:textId="20663704" w:rsidR="00AE1B9B" w:rsidRPr="00C51399" w:rsidRDefault="00A4730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62856A9B" w:rsidR="00AE1B9B" w:rsidRPr="00C51399" w:rsidRDefault="00AE1B9B" w:rsidP="005D31B9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5E319E" w:rsidRPr="00C51399" w14:paraId="6BAB489F" w14:textId="77777777" w:rsidTr="005E319E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E2A" w14:textId="7CB7B290" w:rsidR="005E319E" w:rsidRPr="00C51399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AE1B9B" w:rsidRPr="0072262E" w14:paraId="3D900D33" w14:textId="77777777" w:rsidTr="00032726">
        <w:trPr>
          <w:trHeight w:val="24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6B6E6" w14:textId="77777777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proofErr w:type="gramStart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จำนวนหลักสูตรแบบสหวิทยาการที่พัฒนาหรือปรับปรุงเพื่อตอบสนองต่อความต้องการท้องถิ่น</w:t>
            </w:r>
            <w:proofErr w:type="gramEnd"/>
          </w:p>
          <w:p w14:paraId="76DFC40E" w14:textId="77777777" w:rsidR="00AE1B9B" w:rsidRDefault="00AE1B9B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หลักสูตรระยะสั้น</w:t>
            </w:r>
          </w:p>
          <w:p w14:paraId="017143ED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14791DE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B3E962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E0D4405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DF75179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FD911C" w14:textId="77777777" w:rsidR="00F90875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7BF7D39" w14:textId="76FB93E6" w:rsidR="00F90875" w:rsidRPr="0072262E" w:rsidRDefault="00F90875" w:rsidP="00320691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9984D" w14:textId="452D7F6C" w:rsidR="005E319E" w:rsidRPr="00C87631" w:rsidRDefault="007B236A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8763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  <w:p w14:paraId="21F5B5CC" w14:textId="2AE6AA4E" w:rsidR="00AE1B9B" w:rsidRPr="00C87631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8763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6E204E7F" w14:textId="77777777" w:rsidR="005E319E" w:rsidRPr="00C87631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CAAF5AD" w14:textId="77777777" w:rsidR="007861A4" w:rsidRPr="00C87631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B5D3F5B" w14:textId="77777777" w:rsidR="00032726" w:rsidRPr="00C87631" w:rsidRDefault="00032726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546896" w14:textId="77777777" w:rsidR="00032726" w:rsidRPr="00C87631" w:rsidRDefault="00032726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A4C1651" w14:textId="03D29F37" w:rsidR="00AE1B9B" w:rsidRPr="00C87631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6CE3E" w14:textId="0EBFF169" w:rsidR="005E319E" w:rsidRPr="00C87631" w:rsidRDefault="00F90875" w:rsidP="00032726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87631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</w:t>
            </w:r>
          </w:p>
          <w:p w14:paraId="2CF308C0" w14:textId="68704802" w:rsidR="005E319E" w:rsidRPr="00C87631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8763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368767E4" w14:textId="259FCDE9" w:rsidR="005E319E" w:rsidRPr="00C87631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EAB28E0" w14:textId="77777777" w:rsidR="007861A4" w:rsidRPr="00C87631" w:rsidRDefault="007861A4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3D3D4E" w14:textId="77777777" w:rsidR="00032726" w:rsidRPr="00C87631" w:rsidRDefault="00032726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06581B9" w14:textId="77777777" w:rsidR="00032726" w:rsidRPr="00C87631" w:rsidRDefault="00032726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F20C4DF" w14:textId="162F5252" w:rsidR="005E319E" w:rsidRPr="00C87631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847E" w14:textId="2B8143E6" w:rsidR="00CD731F" w:rsidRPr="00C87631" w:rsidRDefault="00680C30" w:rsidP="00CD731F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  <w:r w:rsidR="006B07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ไตรมาสที่ 4</w:t>
            </w:r>
            <w:r w:rsidR="00D95A36" w:rsidRPr="00C876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F90875" w:rsidRPr="00C876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คณะวิทยาการจัดการมี</w:t>
            </w:r>
            <w:r w:rsidR="005E319E" w:rsidRPr="00C876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จำนวนหลักสูตรระยะสั้น</w:t>
            </w:r>
            <w:r w:rsidR="00F90875" w:rsidRPr="00C876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 </w:t>
            </w:r>
            <w:r w:rsidR="005E319E" w:rsidRPr="00C876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 ได้แก่</w:t>
            </w:r>
            <w:r w:rsidR="00C9369F" w:rsidRPr="00C876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TableGrid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1275"/>
              <w:gridCol w:w="2127"/>
            </w:tblGrid>
            <w:tr w:rsidR="00CD731F" w:rsidRPr="00C87631" w14:paraId="4EA562E6" w14:textId="23192B92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5C29EC96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4F6628C2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D367465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จำนวนกลุ่มเป้าหมาย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1BF8F8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452B175D" w14:textId="77777777" w:rsidR="00CD731F" w:rsidRPr="00C87631" w:rsidRDefault="00CD731F" w:rsidP="005D31B9">
                  <w:pPr>
                    <w:tabs>
                      <w:tab w:val="left" w:pos="44"/>
                    </w:tabs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12C1963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</w:p>
                <w:p w14:paraId="33D6B332" w14:textId="77777777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ผู้เรียน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A94F64" w14:textId="22469602" w:rsidR="00CD731F" w:rsidRPr="00C87631" w:rsidRDefault="00CD731F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 w:rsidRPr="00C8763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90875" w:rsidRPr="00C87631" w14:paraId="5EE62760" w14:textId="55577084" w:rsidTr="006B070C">
              <w:tc>
                <w:tcPr>
                  <w:tcW w:w="6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CFF450" w14:textId="5D63400C" w:rsidR="00F90875" w:rsidRPr="00C87631" w:rsidRDefault="00F90875" w:rsidP="005D31B9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566" w:type="dxa"/>
                  <w:tcBorders>
                    <w:bottom w:val="single" w:sz="4" w:space="0" w:color="auto"/>
                  </w:tcBorders>
                </w:tcPr>
                <w:p w14:paraId="439CFD34" w14:textId="77777777" w:rsidR="00F90875" w:rsidRPr="00C87631" w:rsidRDefault="00F90875" w:rsidP="00F9087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โครงการสัมมนาเพื่อพัฒนาความรู้ต่อเนื่องทางวิชาชีพการบัญชี 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(CPD)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79DC63F8" w14:textId="77777777" w:rsidR="00F90875" w:rsidRPr="00C87631" w:rsidRDefault="00F90875" w:rsidP="00F90875">
                  <w:pPr>
                    <w:ind w:right="-108"/>
                    <w:contextualSpacing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F4292B" w14:textId="78AA7C7E" w:rsidR="00F90875" w:rsidRPr="00C87631" w:rsidRDefault="00F90875" w:rsidP="00F90875">
                  <w:pPr>
                    <w:ind w:right="-108"/>
                    <w:contextualSpacing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50 คน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DC04B4" w14:textId="3F76EE5A" w:rsidR="00F90875" w:rsidRPr="00C87631" w:rsidRDefault="00F90875" w:rsidP="00F9087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วันที่ 26 ตุลาคม 2563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AD3C11" w14:textId="50A2C0D8" w:rsidR="00F90875" w:rsidRPr="00C87631" w:rsidRDefault="00F90875" w:rsidP="00F90875">
                  <w:pPr>
                    <w:ind w:right="-108"/>
                    <w:contextualSpacing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61 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คน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168452D8" w14:textId="2C5BDBA4" w:rsidR="00F90875" w:rsidRPr="00C87631" w:rsidRDefault="00F90875" w:rsidP="00F90875">
                  <w:pPr>
                    <w:ind w:right="-108"/>
                    <w:contextualSpacing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7631">
                    <w:rPr>
                      <w:rFonts w:ascii="TH SarabunPSK" w:eastAsia="Batang" w:hAnsi="TH SarabunPSK" w:cs="TH SarabunPSK" w:hint="cs"/>
                      <w:color w:val="000000" w:themeColor="text1"/>
                      <w:sz w:val="28"/>
                      <w:szCs w:val="28"/>
                      <w:cs/>
                      <w:lang w:eastAsia="ko-KR"/>
                    </w:rPr>
                    <w:t>ศิษย์เก่า ศิษย์ปัจจุบันสาขาวิชาการบัญชี และ</w:t>
                  </w:r>
                  <w:r w:rsidRPr="00C87631">
                    <w:rPr>
                      <w:rFonts w:ascii="TH SarabunPSK" w:eastAsia="Batang" w:hAnsi="TH SarabunPSK" w:cs="TH SarabunPSK"/>
                      <w:color w:val="000000" w:themeColor="text1"/>
                      <w:sz w:val="28"/>
                      <w:szCs w:val="28"/>
                      <w:cs/>
                      <w:lang w:eastAsia="ko-KR"/>
                    </w:rPr>
                    <w:br/>
                  </w:r>
                  <w:r w:rsidRPr="00C87631">
                    <w:rPr>
                      <w:rFonts w:ascii="TH SarabunPSK" w:eastAsia="Batang" w:hAnsi="TH SarabunPSK" w:cs="TH SarabunPSK" w:hint="cs"/>
                      <w:color w:val="000000" w:themeColor="text1"/>
                      <w:sz w:val="28"/>
                      <w:szCs w:val="28"/>
                      <w:cs/>
                      <w:lang w:eastAsia="ko-KR"/>
                    </w:rPr>
                    <w:t>ผู้เข้าอบรมได้รับความรู้</w:t>
                  </w:r>
                  <w:r w:rsidRPr="00C87631">
                    <w:rPr>
                      <w:rFonts w:ascii="TH SarabunPSK" w:eastAsia="Batang" w:hAnsi="TH SarabunPSK" w:cs="TH SarabunPSK"/>
                      <w:color w:val="000000" w:themeColor="text1"/>
                      <w:sz w:val="28"/>
                      <w:szCs w:val="28"/>
                      <w:cs/>
                      <w:lang w:eastAsia="ko-KR"/>
                    </w:rPr>
                    <w:br/>
                  </w:r>
                  <w:r w:rsidRPr="00C87631">
                    <w:rPr>
                      <w:rFonts w:ascii="TH SarabunPSK" w:eastAsia="Batang" w:hAnsi="TH SarabunPSK" w:cs="TH SarabunPSK" w:hint="cs"/>
                      <w:color w:val="000000" w:themeColor="text1"/>
                      <w:sz w:val="28"/>
                      <w:szCs w:val="28"/>
                      <w:cs/>
                      <w:lang w:eastAsia="ko-KR"/>
                    </w:rPr>
                    <w:t>ด้านการบัญชีอย่างต่อเนื่องและ</w:t>
                  </w:r>
                  <w:r w:rsidRPr="00C8763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ให้ผู้เข้ารับการสัมมนาทราบถึงมาตรฐานการบัญชี การเปลี่ยนแปลงปี 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2563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C8763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ปี </w:t>
                  </w:r>
                  <w:r w:rsidRPr="00C87631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2564</w:t>
                  </w:r>
                </w:p>
              </w:tc>
            </w:tr>
            <w:tr w:rsidR="006B070C" w:rsidRPr="00C87631" w14:paraId="6FA9ACD7" w14:textId="77777777" w:rsidTr="006B070C"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AF306" w14:textId="77777777" w:rsidR="006B070C" w:rsidRPr="00C87631" w:rsidRDefault="006B070C" w:rsidP="005D31B9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C9F6D5" w14:textId="77777777" w:rsidR="006B070C" w:rsidRPr="00C87631" w:rsidRDefault="006B070C" w:rsidP="00F9087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0F386D" w14:textId="77777777" w:rsidR="006B070C" w:rsidRPr="00C87631" w:rsidRDefault="006B070C" w:rsidP="00F9087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F4686B" w14:textId="77777777" w:rsidR="006B070C" w:rsidRPr="00C87631" w:rsidRDefault="006B070C" w:rsidP="00F9087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569AE7" w14:textId="77777777" w:rsidR="006B070C" w:rsidRPr="00C87631" w:rsidRDefault="006B070C" w:rsidP="00F9087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815514" w14:textId="77777777" w:rsidR="006B070C" w:rsidRPr="00C87631" w:rsidRDefault="006B070C" w:rsidP="00F90875">
                  <w:pPr>
                    <w:ind w:right="-108"/>
                    <w:contextualSpacing/>
                    <w:rPr>
                      <w:rFonts w:ascii="TH SarabunPSK" w:eastAsia="Batang" w:hAnsi="TH SarabunPSK" w:cs="TH SarabunPSK"/>
                      <w:color w:val="000000" w:themeColor="text1"/>
                      <w:sz w:val="28"/>
                      <w:cs/>
                      <w:lang w:eastAsia="ko-KR"/>
                    </w:rPr>
                  </w:pPr>
                </w:p>
              </w:tc>
            </w:tr>
          </w:tbl>
          <w:p w14:paraId="0E6B184D" w14:textId="0BFEDAA9" w:rsidR="00CD731F" w:rsidRPr="00C87631" w:rsidRDefault="00CD731F" w:rsidP="00032726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32726" w:rsidRPr="0072262E" w14:paraId="47E45A27" w14:textId="77777777" w:rsidTr="00320691">
        <w:trPr>
          <w:trHeight w:val="922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4EAF8" w14:textId="745EE171" w:rsidR="00032726" w:rsidRPr="0072262E" w:rsidRDefault="00032726" w:rsidP="00032726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1.1.2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หลักสูตรระดับปริญญาตรี และบัณฑิตศึกษา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6FD64" w14:textId="29330BC3" w:rsidR="00032726" w:rsidRDefault="00C9369F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3C23E" w14:textId="56460F5C" w:rsidR="00032726" w:rsidRPr="0072262E" w:rsidRDefault="00320691" w:rsidP="00032726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F80FF" w14:textId="0A6CE554" w:rsidR="00032726" w:rsidRPr="0072262E" w:rsidRDefault="00320691" w:rsidP="00032726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-</w:t>
            </w:r>
          </w:p>
        </w:tc>
      </w:tr>
      <w:tr w:rsidR="0082254E" w:rsidRPr="0072262E" w14:paraId="2292379A" w14:textId="77777777" w:rsidTr="00032726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8E9" w14:textId="740AEE71" w:rsidR="0082254E" w:rsidRPr="0082254E" w:rsidRDefault="0082254E" w:rsidP="0082254E">
            <w:pPr>
              <w:tabs>
                <w:tab w:val="left" w:pos="720"/>
                <w:tab w:val="left" w:pos="864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1.2 ร้อยละของหลักสูตรที่มีการจัดการเรียนการสอนในรูปแบบ </w:t>
            </w:r>
            <w:r w:rsidRPr="001C5BF9">
              <w:rPr>
                <w:rFonts w:ascii="TH SarabunPSK" w:eastAsiaTheme="minorEastAsia" w:hAnsi="TH SarabunPSK" w:cs="TH SarabunPSK"/>
                <w:sz w:val="28"/>
              </w:rPr>
              <w:t xml:space="preserve">ABCD </w:t>
            </w: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ต่อจำนวนหลักสูตรทั้งหมด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525" w14:textId="77777777" w:rsidR="0082254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150A29AD" w14:textId="66C83690" w:rsidR="0082254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FD2" w14:textId="77777777" w:rsidR="0082254E" w:rsidRDefault="0082254E" w:rsidP="0082254E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41ED7C08" w14:textId="2DBCD7FF" w:rsidR="0082254E" w:rsidRPr="0072262E" w:rsidRDefault="004A5765" w:rsidP="0082254E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</w:rPr>
              <w:t>100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AAA" w14:textId="77777777" w:rsidR="00182E3A" w:rsidRDefault="00CB66C3" w:rsidP="00F9087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ในปีการศึกษา 2563 มีจำนวนหลักสูตร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ทั้งหมด</w:t>
            </w:r>
            <w:r w:rsidR="00182E3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4A5765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 มีหลักสูตรที่มีการจัดการเรียนการสอนในรูปแบบ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ABCD </w:t>
            </w:r>
            <w:r w:rsidR="004A57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4A576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 </w:t>
            </w:r>
          </w:p>
          <w:p w14:paraId="6F6A5747" w14:textId="62CD69DC" w:rsidR="00F701F6" w:rsidRPr="00F90875" w:rsidRDefault="00CB66C3" w:rsidP="00F9087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คิดเป็นร้อยละ </w:t>
            </w:r>
            <w:r w:rsidR="004A576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  <w:tbl>
            <w:tblPr>
              <w:tblStyle w:val="TableGrid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  <w:gridCol w:w="3544"/>
              <w:gridCol w:w="1418"/>
            </w:tblGrid>
            <w:tr w:rsidR="00F701F6" w:rsidRPr="00F701F6" w14:paraId="5391F84C" w14:textId="77777777" w:rsidTr="00F701F6">
              <w:trPr>
                <w:tblHeader/>
              </w:trPr>
              <w:tc>
                <w:tcPr>
                  <w:tcW w:w="2410" w:type="dxa"/>
                  <w:vAlign w:val="center"/>
                </w:tcPr>
                <w:p w14:paraId="1B2409AA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312" w:type="dxa"/>
                  <w:vAlign w:val="center"/>
                </w:tcPr>
                <w:p w14:paraId="50938F61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จำนวนหลักสูตรทั้งหมด</w:t>
                  </w:r>
                </w:p>
              </w:tc>
              <w:tc>
                <w:tcPr>
                  <w:tcW w:w="3544" w:type="dxa"/>
                  <w:vAlign w:val="center"/>
                </w:tcPr>
                <w:p w14:paraId="6CB27173" w14:textId="6555D58B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หลักสูตรที่มีการจัดการเรียนการสอนในรูปแบบ </w:t>
                  </w: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ABCD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4B735A7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F701F6" w:rsidRPr="00F701F6" w14:paraId="71A9D78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511D4A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2312" w:type="dxa"/>
                </w:tcPr>
                <w:p w14:paraId="38174CC7" w14:textId="24510CA6" w:rsidR="00F701F6" w:rsidRPr="00F701F6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3544" w:type="dxa"/>
                </w:tcPr>
                <w:p w14:paraId="70E946C8" w14:textId="545F08F5" w:rsidR="00F701F6" w:rsidRPr="00F701F6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14:paraId="404D545A" w14:textId="5CE771E0" w:rsidR="00F701F6" w:rsidRPr="00F701F6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100</w:t>
                  </w:r>
                </w:p>
              </w:tc>
            </w:tr>
            <w:tr w:rsidR="004A5765" w:rsidRPr="00F701F6" w14:paraId="1CD4BF48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4F170200" w14:textId="77777777" w:rsidR="004A5765" w:rsidRPr="00F701F6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2312" w:type="dxa"/>
                </w:tcPr>
                <w:p w14:paraId="40B48B26" w14:textId="7EC4D088" w:rsidR="004A5765" w:rsidRPr="004A5765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4A576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3544" w:type="dxa"/>
                </w:tcPr>
                <w:p w14:paraId="694AFFC7" w14:textId="5F80DB34" w:rsidR="004A5765" w:rsidRPr="004A5765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A576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14:paraId="7D43605D" w14:textId="6D664602" w:rsidR="004A5765" w:rsidRPr="004A5765" w:rsidRDefault="004A5765" w:rsidP="004A5765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A576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100</w:t>
                  </w:r>
                </w:p>
              </w:tc>
            </w:tr>
          </w:tbl>
          <w:p w14:paraId="4EBC22DC" w14:textId="067F79B7" w:rsidR="00F701F6" w:rsidRPr="0072262E" w:rsidRDefault="00F90875" w:rsidP="004A5765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</w:t>
            </w:r>
            <w:r w:rsidR="00CB66C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 ณ วันที่</w:t>
            </w:r>
            <w:r w:rsidR="004A576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6B07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21 ก.ย</w:t>
            </w:r>
            <w:r w:rsidR="004A576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. 2564</w:t>
            </w:r>
          </w:p>
        </w:tc>
      </w:tr>
      <w:tr w:rsidR="00AE1B9B" w:rsidRPr="005D31B9" w14:paraId="4F58A378" w14:textId="77777777" w:rsidTr="00032726">
        <w:trPr>
          <w:trHeight w:val="28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574574" w14:textId="1153C714" w:rsidR="00AE1B9B" w:rsidRPr="00A40893" w:rsidRDefault="00AE1B9B" w:rsidP="00646C65">
            <w:pPr>
              <w:widowControl w:val="0"/>
              <w:tabs>
                <w:tab w:val="left" w:pos="248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82254E" w:rsidRPr="00A4089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จำนวนผลงานเชิงประจักษ์ของนักศึกษาระดับปริญญาตรี</w:t>
            </w:r>
          </w:p>
          <w:p w14:paraId="61104A81" w14:textId="21AC708A" w:rsidR="00AE1B9B" w:rsidRPr="00A40893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.1 </w:t>
            </w: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ผลงานที่ได้รับรางวัลหรือการเผยแพร่ในระดับชาติหรือนานาชาติ</w:t>
            </w:r>
          </w:p>
          <w:p w14:paraId="1DF801FA" w14:textId="77777777" w:rsidR="00032726" w:rsidRPr="00A40893" w:rsidRDefault="00032726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C06171" w14:textId="62750B32" w:rsidR="00AE1B9B" w:rsidRPr="00A40893" w:rsidRDefault="00AE1B9B" w:rsidP="00646C65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16CD6" w14:textId="7A61644E" w:rsidR="005E319E" w:rsidRPr="00A40893" w:rsidRDefault="0032069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A4089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AE1B9B" w:rsidRPr="00A4089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9B0B7AA" w14:textId="3DF0D0A7" w:rsidR="00AE1B9B" w:rsidRPr="00A40893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5B82A888" w14:textId="77777777" w:rsidR="00AE1B9B" w:rsidRPr="00A40893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D81E61A" w14:textId="77777777" w:rsidR="00032726" w:rsidRPr="00A40893" w:rsidRDefault="00032726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F3ED02D" w14:textId="73212119" w:rsidR="00AE1B9B" w:rsidRPr="00A40893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18052" w14:textId="1D53433E" w:rsidR="005E319E" w:rsidRPr="00A40893" w:rsidRDefault="006B070C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83</w:t>
            </w:r>
          </w:p>
          <w:p w14:paraId="61C487FB" w14:textId="77777777" w:rsidR="005E319E" w:rsidRPr="00A40893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A4089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BA18FE2" w14:textId="77777777" w:rsidR="005E319E" w:rsidRPr="00A40893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5DC7C23" w14:textId="77777777" w:rsidR="00032726" w:rsidRPr="00A40893" w:rsidRDefault="00032726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7E684D4" w14:textId="32541B52" w:rsidR="00AE1B9B" w:rsidRPr="00A40893" w:rsidRDefault="00AE1B9B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B1696" w14:textId="1231F07F" w:rsidR="005E319E" w:rsidRPr="00050E69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A40893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1.</w:t>
            </w:r>
            <w:r w:rsidR="00CD731F" w:rsidRPr="00A40893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t>3</w:t>
            </w:r>
            <w:r w:rsidRPr="00A40893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.1 จำนวน</w:t>
            </w:r>
            <w:r w:rsidRPr="00A4089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ผลงานที่ได้รับรางวัล หรือการเผยแพร่ในระดับชาติหรือนานาชาติ</w:t>
            </w:r>
            <w:r w:rsidR="00F90875" w:rsidRPr="00A408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6B07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83</w:t>
            </w:r>
            <w:r w:rsidR="00F90875" w:rsidRPr="00A408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A4089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ได้แก่</w:t>
            </w:r>
          </w:p>
          <w:p w14:paraId="193E53D5" w14:textId="123D3851" w:rsidR="005E319E" w:rsidRPr="00A40893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0893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จำนวน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ผลงานในระดับชาติที่ได้รับรางวัล </w:t>
            </w:r>
            <w:r w:rsidR="00F90875" w:rsidRPr="00A4089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0 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รางวัลหรือการเผยแพร่จำนวน</w:t>
            </w:r>
            <w:r w:rsidR="00A4089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6B070C">
              <w:rPr>
                <w:rFonts w:ascii="TH SarabunPSK" w:hAnsi="TH SarabunPSK" w:cs="TH SarabunPSK"/>
                <w:color w:val="000000" w:themeColor="text1"/>
                <w:sz w:val="28"/>
              </w:rPr>
              <w:t>83</w:t>
            </w:r>
            <w:r w:rsidR="00F90875" w:rsidRPr="00A4089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2D1B2A3F" w14:textId="06307EF1" w:rsidR="000510C8" w:rsidRPr="00A40893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40893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จำนวน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ผลงานในระดับนานาชาติที่ได้รับรางวัล </w:t>
            </w:r>
            <w:r w:rsidR="00F90875" w:rsidRPr="00A4089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0 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รางวัลหรือการเผยแพร่จำนวน</w:t>
            </w:r>
            <w:r w:rsidR="00F90875" w:rsidRPr="00A4089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A4089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</w:t>
            </w:r>
            <w:r w:rsidR="0016420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TableGrid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825"/>
              <w:gridCol w:w="1145"/>
              <w:gridCol w:w="1440"/>
              <w:gridCol w:w="1350"/>
              <w:gridCol w:w="1800"/>
            </w:tblGrid>
            <w:tr w:rsidR="00680C30" w:rsidRPr="00A40893" w14:paraId="158750C2" w14:textId="77777777" w:rsidTr="007E578E">
              <w:tc>
                <w:tcPr>
                  <w:tcW w:w="335" w:type="dxa"/>
                  <w:vAlign w:val="center"/>
                </w:tcPr>
                <w:p w14:paraId="602F04A3" w14:textId="77777777" w:rsidR="005E319E" w:rsidRPr="00A40893" w:rsidRDefault="005E319E" w:rsidP="0031306A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D1CC97" w14:textId="77777777" w:rsidR="005E319E" w:rsidRPr="00A40893" w:rsidRDefault="005E319E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825" w:type="dxa"/>
                  <w:vAlign w:val="center"/>
                </w:tcPr>
                <w:p w14:paraId="39A27B7F" w14:textId="77777777" w:rsidR="005E319E" w:rsidRPr="00A40893" w:rsidRDefault="005E319E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45" w:type="dxa"/>
                  <w:vAlign w:val="center"/>
                </w:tcPr>
                <w:p w14:paraId="29688B48" w14:textId="77777777" w:rsidR="005E319E" w:rsidRPr="00A40893" w:rsidRDefault="005E319E" w:rsidP="007E578E">
                  <w:pPr>
                    <w:widowControl w:val="0"/>
                    <w:ind w:left="-134" w:right="-97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ระดับชาติหรือนานาชาติ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2AB42253" w14:textId="77777777" w:rsidR="005E319E" w:rsidRPr="00A40893" w:rsidRDefault="005E319E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1350" w:type="dxa"/>
                  <w:vAlign w:val="center"/>
                </w:tcPr>
                <w:p w14:paraId="5B958379" w14:textId="77777777" w:rsidR="005E319E" w:rsidRPr="00A40893" w:rsidRDefault="005E319E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เผยแพร่หรือได้รางวัลว/ด/ป</w:t>
                  </w:r>
                </w:p>
              </w:tc>
              <w:tc>
                <w:tcPr>
                  <w:tcW w:w="1800" w:type="dxa"/>
                  <w:vAlign w:val="center"/>
                </w:tcPr>
                <w:p w14:paraId="11E19113" w14:textId="77777777" w:rsidR="005E319E" w:rsidRPr="00A40893" w:rsidRDefault="005E319E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สถานที่/หนังสือ/วารสาร/หน้าที่</w:t>
                  </w:r>
                </w:p>
              </w:tc>
            </w:tr>
            <w:tr w:rsidR="00680C30" w:rsidRPr="00A40893" w14:paraId="665309B5" w14:textId="77777777" w:rsidTr="007E578E">
              <w:tc>
                <w:tcPr>
                  <w:tcW w:w="335" w:type="dxa"/>
                </w:tcPr>
                <w:p w14:paraId="0331E791" w14:textId="6C069B02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2C8D44EC" w14:textId="547585AD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การปรับปรุงประสิทธิภาพการส่งมอบเอกสารกลับคืนให้ทันเวลาที่กำหนด</w:t>
                  </w:r>
                </w:p>
              </w:tc>
              <w:tc>
                <w:tcPr>
                  <w:tcW w:w="1825" w:type="dxa"/>
                </w:tcPr>
                <w:p w14:paraId="4299E1C3" w14:textId="781EA868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ริรัตน์ คำบุดดี</w:t>
                  </w:r>
                </w:p>
              </w:tc>
              <w:tc>
                <w:tcPr>
                  <w:tcW w:w="1145" w:type="dxa"/>
                </w:tcPr>
                <w:p w14:paraId="2476C005" w14:textId="073196F6" w:rsidR="00F90875" w:rsidRPr="00A40893" w:rsidRDefault="00F90875" w:rsidP="007E578E">
                  <w:pPr>
                    <w:widowControl w:val="0"/>
                    <w:tabs>
                      <w:tab w:val="left" w:pos="7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AB152E9" w14:textId="1478FED0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</w:tcPr>
                <w:p w14:paraId="7FC69F57" w14:textId="3BC9B9E7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</w:tcPr>
                <w:p w14:paraId="01DBBFA0" w14:textId="4C122D53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80C30" w:rsidRPr="00A40893" w14:paraId="28F25F71" w14:textId="77777777" w:rsidTr="007E578E">
              <w:tc>
                <w:tcPr>
                  <w:tcW w:w="335" w:type="dxa"/>
                </w:tcPr>
                <w:p w14:paraId="1AA84185" w14:textId="08AE578B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3E650DA" w14:textId="23613136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การพัฒนาโปรแกรมจัดทำรายงานแสดงข้อมูลของสินค้าคงคลัง กรณีศึกษา แผนกวัตถุดิบ บริษัท เอ็กซ์วายแซด จำกัด</w:t>
                  </w:r>
                </w:p>
              </w:tc>
              <w:tc>
                <w:tcPr>
                  <w:tcW w:w="1825" w:type="dxa"/>
                </w:tcPr>
                <w:p w14:paraId="75B8843F" w14:textId="4B2F8A94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อัญชลี แสนยากร</w:t>
                  </w:r>
                </w:p>
              </w:tc>
              <w:tc>
                <w:tcPr>
                  <w:tcW w:w="1145" w:type="dxa"/>
                </w:tcPr>
                <w:p w14:paraId="42B668E9" w14:textId="20F46E9B" w:rsidR="00F90875" w:rsidRPr="00A40893" w:rsidRDefault="00F90875" w:rsidP="007E578E">
                  <w:pPr>
                    <w:widowControl w:val="0"/>
                    <w:tabs>
                      <w:tab w:val="left" w:pos="7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AE38E94" w14:textId="2EE76A91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</w:tcPr>
                <w:p w14:paraId="36E1BF19" w14:textId="5B323C69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</w:tcPr>
                <w:p w14:paraId="0D6CFB53" w14:textId="3FE33E4F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80C30" w:rsidRPr="00A40893" w14:paraId="0AE0B017" w14:textId="77777777" w:rsidTr="007E578E">
              <w:tc>
                <w:tcPr>
                  <w:tcW w:w="335" w:type="dxa"/>
                </w:tcPr>
                <w:p w14:paraId="3B7C4C8F" w14:textId="05FC2AC5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14:paraId="2A91E836" w14:textId="20CEC1CE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การปรับปรุงกระบวนการจัดเก็บสินค้าสำเร็จรูป กรณีศึกษา บริษัท 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เล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เบล คอน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เวอร์เต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อร์ จำกัด</w:t>
                  </w:r>
                </w:p>
              </w:tc>
              <w:tc>
                <w:tcPr>
                  <w:tcW w:w="1825" w:type="dxa"/>
                </w:tcPr>
                <w:p w14:paraId="3A86266D" w14:textId="36EDB11C" w:rsidR="00F90875" w:rsidRPr="00A40893" w:rsidRDefault="00F90875" w:rsidP="007E578E">
                  <w:pPr>
                    <w:widowControl w:val="0"/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อาภัสสร แก้วอินทน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ิน</w:t>
                  </w:r>
                  <w:proofErr w:type="spellEnd"/>
                </w:p>
              </w:tc>
              <w:tc>
                <w:tcPr>
                  <w:tcW w:w="1145" w:type="dxa"/>
                </w:tcPr>
                <w:p w14:paraId="477CF006" w14:textId="57B05EA1" w:rsidR="00F90875" w:rsidRPr="00A40893" w:rsidRDefault="00F90875" w:rsidP="007E578E">
                  <w:pPr>
                    <w:widowControl w:val="0"/>
                    <w:tabs>
                      <w:tab w:val="left" w:pos="7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F10FA83" w14:textId="242B3010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</w:tcPr>
                <w:p w14:paraId="69672F61" w14:textId="27DFAD08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</w:tcPr>
                <w:p w14:paraId="36919A7E" w14:textId="506688A1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80C30" w:rsidRPr="00A40893" w14:paraId="2F25610E" w14:textId="77777777" w:rsidTr="007E578E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46AA17E0" w14:textId="70F710E2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0662CCBD" w14:textId="6E051FD0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รับรู้เรื่องความปลอดภัยในการทำงานที่มีผลต่อพฤติกรรมความปลอดภัยในการทำงานของพนักงานระดับปฏิบัติการ กรณีศึกษา บริษัท คอฟ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ฟี่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พร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็อพ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เพอร์ตี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้ส์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พลัส จำกัด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17551267" w14:textId="03E6C757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นิภาพร สังข์แย้ม</w:t>
                  </w: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35AFC58C" w14:textId="5097A85F" w:rsidR="00F90875" w:rsidRPr="00A40893" w:rsidRDefault="00F90875" w:rsidP="007E578E">
                  <w:pPr>
                    <w:widowControl w:val="0"/>
                    <w:tabs>
                      <w:tab w:val="left" w:pos="7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333A5451" w14:textId="65231715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5FC173B3" w14:textId="0E3960EA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1B8096C9" w14:textId="3BA124AB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80C30" w:rsidRPr="00A40893" w14:paraId="4C61CD6C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F3F752C" w14:textId="76AF107D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AC91EA6" w14:textId="77777777" w:rsidR="00A40893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การปรับปรุงกระบวนการเพื่อป้องกันปัญหาการ</w:t>
                  </w:r>
                </w:p>
                <w:p w14:paraId="607EECC1" w14:textId="20A9A025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เจาะรู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FR Foot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ไม่ครบ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04D84CE" w14:textId="477A0323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พิมพร นามมาลา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38EC7A66" w14:textId="0E034332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320714C" w14:textId="2A4940FA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6EA75B74" w14:textId="77CC2635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56C7218" w14:textId="33884926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วิทยาลัย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B070C" w:rsidRPr="00A40893" w14:paraId="62B13602" w14:textId="77777777" w:rsidTr="006B070C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560BF6" w14:textId="4371E35C" w:rsidR="006B070C" w:rsidRPr="00A40893" w:rsidRDefault="006B070C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024107" w14:textId="77777777" w:rsidR="006B070C" w:rsidRDefault="006B070C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D15A02D" w14:textId="0D82A50B" w:rsidR="000510C8" w:rsidRPr="00A40893" w:rsidRDefault="000510C8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AEC6F2" w14:textId="77777777" w:rsidR="006B070C" w:rsidRPr="00A40893" w:rsidRDefault="006B070C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1321A2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FE1706" w14:textId="77777777" w:rsidR="006B070C" w:rsidRPr="00A40893" w:rsidRDefault="006B070C" w:rsidP="00F9087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C60C7D" w14:textId="77777777" w:rsidR="006B070C" w:rsidRPr="00A40893" w:rsidRDefault="006B070C" w:rsidP="00F9087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9B994" w14:textId="77777777" w:rsidR="006B070C" w:rsidRPr="00A40893" w:rsidRDefault="006B070C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80C30" w:rsidRPr="00A40893" w14:paraId="42382388" w14:textId="77777777" w:rsidTr="006B070C">
              <w:tc>
                <w:tcPr>
                  <w:tcW w:w="335" w:type="dxa"/>
                  <w:tcBorders>
                    <w:top w:val="nil"/>
                  </w:tcBorders>
                </w:tcPr>
                <w:p w14:paraId="090DEA75" w14:textId="4C705CBD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</w:tcPr>
                <w:p w14:paraId="3A5E152D" w14:textId="77777777" w:rsidR="00A40893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ปัจจัยที่มีผลกระทบต่อประชาชน ในช่วงสถานการณ์ โควิด-19 กรณีศึกษา เขตเทศบาล</w:t>
                  </w:r>
                </w:p>
                <w:p w14:paraId="75E83B81" w14:textId="465F22DC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นครรังสิต อำเภอธัญบุรี ตำบลประชาธิปัตย์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</w:tcBorders>
                </w:tcPr>
                <w:p w14:paraId="693FBC1F" w14:textId="2ED727D6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ณัฐนันท์ เพ็งวงษ์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14:paraId="4D20DFA1" w14:textId="3ED64959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013012B0" w14:textId="2DBE09ED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14:paraId="2C498C55" w14:textId="15AFF6C7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</w:tcPr>
                <w:p w14:paraId="1C995AAB" w14:textId="1DAE7D58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80C30" w:rsidRPr="00A40893" w14:paraId="4FB822C3" w14:textId="77777777" w:rsidTr="007E578E">
              <w:tc>
                <w:tcPr>
                  <w:tcW w:w="335" w:type="dxa"/>
                </w:tcPr>
                <w:p w14:paraId="5F983979" w14:textId="3A067DBD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60" w:type="dxa"/>
                </w:tcPr>
                <w:p w14:paraId="6DE1B06B" w14:textId="26127D73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วัฒนธรรมองค์กรที่มีผลต่อประสิทธิภาพการปฏิบัติงานของพนักงาน บริษัท ไออาร์พีซี จำกัด (มหาชน)  </w:t>
                  </w:r>
                </w:p>
              </w:tc>
              <w:tc>
                <w:tcPr>
                  <w:tcW w:w="1825" w:type="dxa"/>
                </w:tcPr>
                <w:p w14:paraId="65F871AC" w14:textId="77777777" w:rsidR="00F90875" w:rsidRPr="00A40893" w:rsidRDefault="009D60CE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มนตร์สินี พ่อเกตุ</w:t>
                  </w:r>
                </w:p>
                <w:p w14:paraId="0639F46F" w14:textId="4BAF7EE7" w:rsidR="009D60CE" w:rsidRPr="00A40893" w:rsidRDefault="009D60CE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45" w:type="dxa"/>
                </w:tcPr>
                <w:p w14:paraId="7862E7AA" w14:textId="3700A779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55E5E72" w14:textId="2F259603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</w:tcPr>
                <w:p w14:paraId="1059EE4B" w14:textId="3568807F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</w:tcPr>
                <w:p w14:paraId="65177388" w14:textId="0E7D76D4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="00F90875"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90875"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4ED45ED5" w14:textId="77777777" w:rsidTr="007E578E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D1F99A2" w14:textId="5396B02A" w:rsidR="00F90875" w:rsidRPr="00A40893" w:rsidRDefault="00F90875" w:rsidP="00F9087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68F2DE83" w14:textId="77777777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การจัดทำตัวชี้วัดประสิทธิภาพในการปฏิบัติงานของผู้ให้บริการ</w:t>
                  </w:r>
                </w:p>
                <w:p w14:paraId="500F43E8" w14:textId="77777777" w:rsid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ด้านจัดส่งยาสำเร็จรูป (กระจายสำเร็จรูปและเวชภัณฑ์) ในนาม</w:t>
                  </w:r>
                </w:p>
                <w:p w14:paraId="7055DB9A" w14:textId="74ACFE09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องค์กรการเภสัชกรรม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7AE2A4D1" w14:textId="5E07DC61" w:rsidR="00F90875" w:rsidRPr="00A40893" w:rsidRDefault="009D60CE" w:rsidP="00F9087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ฐา</w:t>
                  </w:r>
                  <w:proofErr w:type="spellEnd"/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นิยา บัวแย้ม</w:t>
                  </w:r>
                </w:p>
                <w:p w14:paraId="6E9E6122" w14:textId="44B8174D" w:rsidR="009D60CE" w:rsidRPr="00A40893" w:rsidRDefault="009D60CE" w:rsidP="00F9087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2CC00836" w14:textId="77777777" w:rsidR="009D60CE" w:rsidRPr="00A40893" w:rsidRDefault="009D60CE" w:rsidP="00F9087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28D6979C" w14:textId="77777777" w:rsidR="00F90875" w:rsidRPr="00A40893" w:rsidRDefault="00F90875" w:rsidP="00F9087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4B830E78" w14:textId="63D9EF91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7DCEE06A" w14:textId="3AC88171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04844603" w14:textId="25032F12" w:rsidR="00F90875" w:rsidRPr="00A40893" w:rsidRDefault="00F90875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617E8C2C" w14:textId="27B067F4" w:rsidR="00F90875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="00F90875"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="00F90875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90875"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6DAE09CE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A16650E" w14:textId="59D29014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9194453" w14:textId="77777777" w:rsidR="00A4089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การเพิ่ม</w:t>
                  </w:r>
                  <w:r w:rsidR="00A40893"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ประสิทธิผลโดยรวมของเครื่องจักรใน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สายการ</w:t>
                  </w:r>
                </w:p>
                <w:p w14:paraId="282FBAEE" w14:textId="195EEFE8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ผลิตของกระบวนการกรณีศึกษา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: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บริษัท เอบี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199513D9" w14:textId="77777777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นันดิ</w:t>
                  </w:r>
                  <w:proofErr w:type="spellEnd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ยา </w:t>
                  </w:r>
                  <w:proofErr w:type="spellStart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โสภา</w:t>
                  </w:r>
                </w:p>
                <w:p w14:paraId="4A230511" w14:textId="0416BDCC" w:rsidR="009D60CE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3C863764" w14:textId="3886C70E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407C57B" w14:textId="01CC0FD8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92FC478" w14:textId="6D583E77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890FFB0" w14:textId="473FF233" w:rsidR="008956F3" w:rsidRPr="00A40893" w:rsidRDefault="008956F3" w:rsidP="007E578E">
                  <w:pPr>
                    <w:widowControl w:val="0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30E8C28C" w14:textId="77777777" w:rsidTr="006B070C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E29F16" w14:textId="629E0BAD" w:rsidR="008956F3" w:rsidRPr="00A40893" w:rsidRDefault="008956F3" w:rsidP="008956F3">
                  <w:pPr>
                    <w:widowControl w:val="0"/>
                    <w:tabs>
                      <w:tab w:val="left" w:pos="227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266342" w14:textId="77777777" w:rsidR="00A4089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การปรับปรุงการจัดวางสินค้าเครื่องเรือนแบบถอดประกอบในพื้นที่ขายบริการตนเอง กรณีศึกษา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: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บริษัท</w:t>
                  </w:r>
                </w:p>
                <w:p w14:paraId="739DB160" w14:textId="5DBABBDB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อิกาโน่ (ประเทศไทย) จำกัด</w:t>
                  </w:r>
                </w:p>
                <w:p w14:paraId="0AFDDB1F" w14:textId="45E4246E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(บางใหญ่)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384630" w14:textId="77777777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มนตรี สะอาด</w:t>
                  </w:r>
                </w:p>
                <w:p w14:paraId="47CBFCB8" w14:textId="0D73610B" w:rsidR="009D60CE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AAEB1E" w14:textId="31872B2A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0ADAA7" w14:textId="0C1ABC7B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732325" w14:textId="16DEA511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617FA44" w14:textId="2705962A" w:rsidR="008956F3" w:rsidRPr="00A40893" w:rsidRDefault="008956F3" w:rsidP="007E578E">
                  <w:pPr>
                    <w:widowControl w:val="0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04AF8C47" w14:textId="77777777" w:rsidTr="006B070C"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FBC26" w14:textId="0DC43FD8" w:rsidR="008956F3" w:rsidRPr="00A40893" w:rsidRDefault="008956F3" w:rsidP="008956F3">
                  <w:pPr>
                    <w:widowControl w:val="0"/>
                    <w:tabs>
                      <w:tab w:val="left" w:pos="227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E98D" w14:textId="5BAF109B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การศึกษาการจัดการห่วงโซ่อุปทานเตยหอม ในตำบล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>คลองสาม อำเภอคลองหลวง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AA03F" w14:textId="77777777" w:rsidR="008956F3" w:rsidRPr="00A40893" w:rsidRDefault="009D60CE" w:rsidP="008956F3">
                  <w:pPr>
                    <w:ind w:right="-77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 คลังชำนาญ</w:t>
                  </w:r>
                </w:p>
                <w:p w14:paraId="5649A7B4" w14:textId="7762493B" w:rsidR="009D60CE" w:rsidRPr="00A40893" w:rsidRDefault="009D60CE" w:rsidP="008956F3">
                  <w:pPr>
                    <w:ind w:right="-7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38A4B" w14:textId="71AFF546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D3A49" w14:textId="641EABCA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1D099" w14:textId="3667B9F9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3B65" w14:textId="409B57E5" w:rsidR="008956F3" w:rsidRPr="00A40893" w:rsidRDefault="008956F3" w:rsidP="007E578E">
                  <w:pPr>
                    <w:widowControl w:val="0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1F7645E4" w14:textId="77777777" w:rsidTr="006B070C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E416F9" w14:textId="0DB95B7D" w:rsidR="008956F3" w:rsidRPr="00A40893" w:rsidRDefault="008956F3" w:rsidP="008956F3">
                  <w:pPr>
                    <w:widowControl w:val="0"/>
                    <w:tabs>
                      <w:tab w:val="left" w:pos="227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D512C7" w14:textId="77777777" w:rsid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การสร้างโปรแกรมสินค้า</w:t>
                  </w:r>
                </w:p>
                <w:p w14:paraId="3E523BB4" w14:textId="0C3E4E56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คงคลังเพื่อลดความผิดพลาดกรณีศึกษา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: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ร้านชุดชั้นในแฟชั่นราคาถูก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Lucky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Bra 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DaDa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ขายปลีก-ส่ง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B8C5DC" w14:textId="77777777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อรรถนพ 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วิวัฒน์สุขสันต์</w:t>
                  </w:r>
                </w:p>
                <w:p w14:paraId="73C93BEF" w14:textId="6FBD9A63" w:rsidR="009D60CE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 มะลิวัลย์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0D2DF9" w14:textId="4BD968B1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95D88" w14:textId="7A28C715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760D77" w14:textId="4FA0595B" w:rsidR="008956F3" w:rsidRPr="00A40893" w:rsidRDefault="008956F3" w:rsidP="007E578E">
                  <w:pPr>
                    <w:widowControl w:val="0"/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EF46A7" w14:textId="2F4A1C4E" w:rsidR="008956F3" w:rsidRPr="00A40893" w:rsidRDefault="008956F3" w:rsidP="007E578E">
                  <w:pPr>
                    <w:widowControl w:val="0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511E64BE" w14:textId="77777777" w:rsidTr="007E578E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0C31D95" w14:textId="14E85483" w:rsidR="009D60CE" w:rsidRPr="00A40893" w:rsidRDefault="009D60CE" w:rsidP="009D60CE">
                  <w:pPr>
                    <w:widowControl w:val="0"/>
                    <w:tabs>
                      <w:tab w:val="left" w:pos="227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4D4FFE40" w14:textId="77777777" w:rsidR="00A40893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การจัดการ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และ</w:t>
                  </w:r>
                </w:p>
                <w:p w14:paraId="0CFE0BC3" w14:textId="77777777" w:rsidR="00A40893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โซ่อุปทานข้าวจังหวัด</w:t>
                  </w:r>
                </w:p>
                <w:p w14:paraId="58528B82" w14:textId="0915EAA5" w:rsidR="009D60CE" w:rsidRPr="00A40893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ศรีสะเกษ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71BEE4C6" w14:textId="14BB600E" w:rsidR="009D60CE" w:rsidRPr="00A40893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ดวงพินิจ จันทำ</w:t>
                  </w: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435B7079" w14:textId="7360AE95" w:rsidR="009D60CE" w:rsidRPr="00A40893" w:rsidRDefault="009D60C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25F6A534" w14:textId="5F167E7E" w:rsidR="009D60CE" w:rsidRPr="00A40893" w:rsidRDefault="009D60C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022C8E2A" w14:textId="7CFF850E" w:rsidR="009D60CE" w:rsidRPr="00A40893" w:rsidRDefault="009D60C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0256A5AC" w14:textId="71A06FC1" w:rsidR="009D60CE" w:rsidRPr="00A40893" w:rsidRDefault="009D60CE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61FC0693" w14:textId="77777777" w:rsidTr="007E578E"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DE57" w14:textId="009E6C65" w:rsidR="008956F3" w:rsidRPr="00A40893" w:rsidRDefault="009D60CE" w:rsidP="008956F3">
                  <w:pPr>
                    <w:widowControl w:val="0"/>
                    <w:tabs>
                      <w:tab w:val="left" w:pos="227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BB70" w14:textId="77777777" w:rsidR="00A4089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การออกแบบบรรจุภัณฑ์</w:t>
                  </w:r>
                </w:p>
                <w:p w14:paraId="125E7EBF" w14:textId="77777777" w:rsidR="00A4089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ชาใบเตยโดยประยุกต์ใช้เทคนิคการแปลงหน้าที่</w:t>
                  </w:r>
                </w:p>
                <w:p w14:paraId="6365A1CB" w14:textId="4E311903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3E818" w14:textId="77777777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วิจิตรา เย็นใจ</w:t>
                  </w:r>
                </w:p>
                <w:p w14:paraId="58ABB6CF" w14:textId="3269E87D" w:rsidR="009D60CE" w:rsidRPr="00A40893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4CFCE20E" w14:textId="13092A30" w:rsidR="009D60CE" w:rsidRPr="00A40893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3.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ถิรนันท์ 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90FDA" w14:textId="538C4B90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1CCB9" w14:textId="3420E655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CDB2" w14:textId="10B69FE4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ADC23" w14:textId="047FB783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54ADEAA6" w14:textId="77777777" w:rsidTr="007E578E">
              <w:tc>
                <w:tcPr>
                  <w:tcW w:w="335" w:type="dxa"/>
                  <w:tcBorders>
                    <w:top w:val="nil"/>
                  </w:tcBorders>
                </w:tcPr>
                <w:p w14:paraId="072BC76E" w14:textId="57C48063" w:rsidR="008956F3" w:rsidRPr="00A40893" w:rsidRDefault="009D60CE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</w:tcPr>
                <w:p w14:paraId="358E7172" w14:textId="177FACFB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การปรับปรุงการ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ทํางาน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เพื่อลดความผิดพลาดในการสง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br/>
                    <w:t xml:space="preserve">สินคาใหกับลูกค้ากรณีศึกษา บริษัท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ABC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จํากัด</w:t>
                  </w:r>
                </w:p>
              </w:tc>
              <w:tc>
                <w:tcPr>
                  <w:tcW w:w="1825" w:type="dxa"/>
                  <w:tcBorders>
                    <w:top w:val="nil"/>
                  </w:tcBorders>
                </w:tcPr>
                <w:p w14:paraId="651CDDB7" w14:textId="77777777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ฐิติพร ไชยโย</w:t>
                  </w:r>
                </w:p>
                <w:p w14:paraId="34A2FBE1" w14:textId="6AD72C1D" w:rsidR="009D60CE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 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14:paraId="6BA5BBEE" w14:textId="3984FA07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50278774" w14:textId="58D3B577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14:paraId="17845FDC" w14:textId="1B5F1950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</w:tcPr>
                <w:p w14:paraId="4C5E31EB" w14:textId="7B0DA620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4C31E127" w14:textId="77777777" w:rsidTr="007E578E">
              <w:tc>
                <w:tcPr>
                  <w:tcW w:w="335" w:type="dxa"/>
                </w:tcPr>
                <w:p w14:paraId="398FDAE9" w14:textId="0E2EA79E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2160" w:type="dxa"/>
                </w:tcPr>
                <w:p w14:paraId="5ECDF9C7" w14:textId="09E220F1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การวิเคราะห์จุดสั่งซื้อใหม่สารเคมี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แท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งก์ (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NaOH)</w:t>
                  </w:r>
                </w:p>
              </w:tc>
              <w:tc>
                <w:tcPr>
                  <w:tcW w:w="1825" w:type="dxa"/>
                </w:tcPr>
                <w:p w14:paraId="1EF43F08" w14:textId="7A4A3075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ณัฐพล จูน้อย</w:t>
                  </w:r>
                </w:p>
              </w:tc>
              <w:tc>
                <w:tcPr>
                  <w:tcW w:w="1145" w:type="dxa"/>
                </w:tcPr>
                <w:p w14:paraId="1B22D36D" w14:textId="2F650A93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2215B4F2" w14:textId="681E1BDC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</w:tcPr>
                <w:p w14:paraId="35CB722B" w14:textId="67783E39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</w:tcPr>
                <w:p w14:paraId="58E7B5AF" w14:textId="686E7AAB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32306A82" w14:textId="77777777" w:rsidTr="006B070C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1B490142" w14:textId="6CEECBDB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5AC1F5E0" w14:textId="0B43D7D6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วิเคราะห์จุดคุ้มทุนและระยะเวลาคืนทุนเพื่อความอยู่รอด กรณีศึกษา : ร้านกาแฟ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Photo Coffee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5E02755B" w14:textId="0B31EF0B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สิริกานต์ ศรเกลี้ยง</w:t>
                  </w: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1F5CFBE0" w14:textId="482FD1A5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4D3795B8" w14:textId="747895F7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68778969" w14:textId="0A81CD56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4CDF6B9E" w14:textId="476AF279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B070C" w:rsidRPr="00A40893" w14:paraId="2CBE7D73" w14:textId="77777777" w:rsidTr="006B070C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EC865C" w14:textId="77777777" w:rsidR="006B070C" w:rsidRDefault="006B070C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36A210AB" w14:textId="22DF7DDF" w:rsidR="006B070C" w:rsidRPr="00A40893" w:rsidRDefault="006B070C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664133" w14:textId="77777777" w:rsidR="006B070C" w:rsidRPr="00A40893" w:rsidRDefault="006B070C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DFE32C" w14:textId="77777777" w:rsidR="006B070C" w:rsidRPr="00A40893" w:rsidRDefault="006B070C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1AD7D1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D64CAF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48B4AA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477E21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80C30" w:rsidRPr="00A40893" w14:paraId="2354786C" w14:textId="77777777" w:rsidTr="006B070C">
              <w:tc>
                <w:tcPr>
                  <w:tcW w:w="335" w:type="dxa"/>
                  <w:tcBorders>
                    <w:top w:val="nil"/>
                  </w:tcBorders>
                </w:tcPr>
                <w:p w14:paraId="7682C81D" w14:textId="2B09A535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1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</w:tcPr>
                <w:p w14:paraId="124405FC" w14:textId="2C139A74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การปรับปรุงกระบวนการทำงานเพื่อลดของเสียและส่งออ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เดอร์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ได้เร็วขึ้น กรณีศึกษา :บริษัท ไทยเลย ฟาร์ม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</w:tcBorders>
                </w:tcPr>
                <w:p w14:paraId="56A65B5A" w14:textId="7C71FD06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proofErr w:type="spellStart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สุฑาลินี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 xml:space="preserve"> ยวนคง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14:paraId="470B7E7C" w14:textId="3400F3AA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1F003F61" w14:textId="23909C06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14:paraId="678C2807" w14:textId="7DBE4ECB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</w:tcPr>
                <w:p w14:paraId="06E892CD" w14:textId="08E1BFEE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1CF1C801" w14:textId="77777777" w:rsidTr="007E578E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3CF2B92B" w14:textId="64531973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46B68A47" w14:textId="32A73847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การปรับปรุงการจัดเก็บอะไหล่รถจักรยานยนต์ 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63E38F98" w14:textId="5644C4B9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รุจินันท์ มะราช</w:t>
                  </w: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2C08B733" w14:textId="56406F9B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6568F877" w14:textId="6E902463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0710DE60" w14:textId="29756AC6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2D2FC6FE" w14:textId="19A7DAF1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4C268917" w14:textId="77777777" w:rsidTr="007E578E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A5A715E" w14:textId="50C9CD12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5ABBFB1D" w14:textId="1E201738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การปรับปรุงกระบวนการตรวจนับเพื่อลดความผิดพลาดของสินค้าคงคลัง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89D6AD0" w14:textId="6F8EC2B1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จิรายุส ชมสมุทร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A17A140" w14:textId="747473B7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791FF7A" w14:textId="2F27E741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7029C07" w14:textId="20CA9741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0A286E92" w14:textId="454E8910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37E4D699" w14:textId="77777777" w:rsidTr="007E578E">
              <w:tc>
                <w:tcPr>
                  <w:tcW w:w="335" w:type="dxa"/>
                  <w:tcBorders>
                    <w:top w:val="nil"/>
                  </w:tcBorders>
                </w:tcPr>
                <w:p w14:paraId="53F46A9B" w14:textId="399B2C66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21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</w:tcPr>
                <w:p w14:paraId="45864A5B" w14:textId="77777777" w:rsid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</w:t>
                  </w:r>
                  <w:r w:rsid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รุงกระบวนการจ่ายสินค้าคลังข้อต่อ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สำเร็จรูป กรณีศึกษา </w:t>
                  </w:r>
                </w:p>
                <w:p w14:paraId="62AAB036" w14:textId="4BDF7095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บริษัท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XYZ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</w:tcBorders>
                </w:tcPr>
                <w:p w14:paraId="4936F875" w14:textId="2182D32D" w:rsidR="008956F3" w:rsidRPr="00A40893" w:rsidRDefault="008956F3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เบญ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จว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รร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ณ 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อิศ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รางกูร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14:paraId="5CE68F79" w14:textId="6850E8D0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141AEF2C" w14:textId="402FDCDD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14:paraId="68563922" w14:textId="2AEB1B71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</w:tcPr>
                <w:p w14:paraId="4EDAB880" w14:textId="49354EA6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</w:tr>
            <w:tr w:rsidR="00680C30" w:rsidRPr="00A40893" w14:paraId="7C76FDD2" w14:textId="77777777" w:rsidTr="007E578E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40C51A07" w14:textId="646443B7" w:rsidR="008956F3" w:rsidRPr="00A40893" w:rsidRDefault="008956F3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22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6484431A" w14:textId="48C9BEE6" w:rsidR="008956F3" w:rsidRPr="00A40893" w:rsidRDefault="008956F3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พฤติกรรมการใช้เครือข่ายสังคมออนไลน์ของผู้สูงอายุในจังหวัดปทุมธานี  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5D20B6CA" w14:textId="2704740B" w:rsidR="008956F3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เสาวคล</w:t>
                  </w:r>
                  <w:proofErr w:type="spellStart"/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ศรีสุข</w:t>
                  </w:r>
                </w:p>
                <w:p w14:paraId="44FD33C9" w14:textId="0CA7EEDA" w:rsidR="008956F3" w:rsidRPr="00A40893" w:rsidRDefault="0031306A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 w:rsidR="009D60C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รัชชานนท์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พยัค</w:t>
                  </w:r>
                  <w:proofErr w:type="spellEnd"/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</w:t>
                  </w:r>
                </w:p>
                <w:p w14:paraId="410F1E01" w14:textId="0155C95D" w:rsidR="009D60CE" w:rsidRPr="00A40893" w:rsidRDefault="009D60CE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3.รัตนา สีดี</w:t>
                  </w: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7BFED2DE" w14:textId="378FB1CF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79EC8BED" w14:textId="3F8944F9" w:rsidR="008956F3" w:rsidRPr="00A40893" w:rsidRDefault="008956F3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02C0F7EA" w14:textId="7FC34912" w:rsidR="008956F3" w:rsidRPr="00A40893" w:rsidRDefault="0031306A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15-16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ธ.ค. 63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3FF38661" w14:textId="30E0C843" w:rsidR="008956F3" w:rsidRPr="00A40893" w:rsidRDefault="0031306A" w:rsidP="007E578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มหาวิทยาลัยราชภัฏพระนครศรี</w:t>
                  </w:r>
                  <w:r w:rsidR="008956F3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อยุธยา</w:t>
                  </w:r>
                </w:p>
              </w:tc>
            </w:tr>
            <w:tr w:rsidR="007E578E" w:rsidRPr="00A40893" w14:paraId="74B85E55" w14:textId="77777777" w:rsidTr="006B070C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FD14BC2" w14:textId="276F08E1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23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59517ECB" w14:textId="77777777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คุณภาพการให้บริการที่ส่งผลต่อความพึงพอใจ</w:t>
                  </w:r>
                </w:p>
                <w:p w14:paraId="47D4C08A" w14:textId="267A2896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ของผู้ใช้บริการรถโดย</w:t>
                  </w:r>
                </w:p>
                <w:p w14:paraId="55EED0B4" w14:textId="77777777" w:rsid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สารประจำทางปรับอากาศ สถานีขนส่งผู้โดยสารกรุงเทพฯ (ถนนบรมราชชนนี) กรณีศึกษา : </w:t>
                  </w:r>
                </w:p>
                <w:p w14:paraId="6B541BCE" w14:textId="45C97BA8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เส้นทางเดินรถภาคใต้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26046659" w14:textId="3773B91E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ธัญชนก วรดิษฐ์</w:t>
                  </w:r>
                </w:p>
                <w:p w14:paraId="11D73BB4" w14:textId="6D917755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ปิยเรศ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งามโฉม</w:t>
                  </w:r>
                </w:p>
                <w:p w14:paraId="091A13ED" w14:textId="009BE401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ธีร์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ธนิกษ์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ริโวหาร</w:t>
                  </w:r>
                </w:p>
                <w:p w14:paraId="14BB8EDF" w14:textId="7777777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bottom w:val="single" w:sz="4" w:space="0" w:color="auto"/>
                  </w:tcBorders>
                </w:tcPr>
                <w:p w14:paraId="7A64BD2D" w14:textId="487B3307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05BA6216" w14:textId="39617BC5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5A51877C" w14:textId="6BD60171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04C7814F" w14:textId="0C0233D4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6B070C" w:rsidRPr="00A40893" w14:paraId="7EE12360" w14:textId="77777777" w:rsidTr="006B070C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CEBD52" w14:textId="77777777" w:rsidR="006B070C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6E090F3" w14:textId="77777777" w:rsidR="006B070C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23EF48E" w14:textId="77777777" w:rsidR="006B070C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FE1F201" w14:textId="5025B935" w:rsidR="006B070C" w:rsidRPr="00A40893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0E05ED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062ECA" w14:textId="77777777" w:rsidR="006B070C" w:rsidRPr="00A40893" w:rsidRDefault="006B070C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3DBF1E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D9C387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2F05E3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0181E6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7E578E" w:rsidRPr="00A40893" w14:paraId="3C0E3C8B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3E4B396" w14:textId="4B8B1585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7CA2D8C" w14:textId="7786B208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ปัจจัยที่ส่งผลต่อพฤติกรรมในการใช้บริการสั่งอาหารแบบเดลิเวอรี่ผ่านสื่ออิเล็กทรอนิกส์ ในเขตปทุมธานี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E1DAB1B" w14:textId="7777777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1.พัชรินท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มะแส</w:t>
                  </w:r>
                </w:p>
                <w:p w14:paraId="5511ED33" w14:textId="795D2629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ริลักษณ์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ไชยวง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ค์</w:t>
                  </w:r>
                  <w:proofErr w:type="spellEnd"/>
                </w:p>
                <w:p w14:paraId="22424C92" w14:textId="324C30E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3.มนสิชา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480487D" w14:textId="56D3DCBE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869E03E" w14:textId="18C83C8B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0CC7588" w14:textId="54C759F7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EC58F10" w14:textId="7ED33EC7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7E578E" w:rsidRPr="00A40893" w14:paraId="7EE2130F" w14:textId="77777777" w:rsidTr="007E578E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F097500" w14:textId="091C67A2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1C077C3" w14:textId="6C0A6E12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การพัฒนาเนื้อหาดิจิทัลเพื่อการตลาดบน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้ค</w:t>
                  </w:r>
                  <w:proofErr w:type="spellEnd"/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แฟนเพจไข่เค็มบ้านอินอนุสรณ์</w:t>
                  </w:r>
                </w:p>
                <w:p w14:paraId="58DA7669" w14:textId="77777777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FBF395F" w14:textId="594E4535" w:rsidR="007E578E" w:rsidRPr="00A40893" w:rsidRDefault="007E578E" w:rsidP="007E578E">
                  <w:pPr>
                    <w:ind w:right="-22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1.เจนจิรา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สุภาพ</w:t>
                  </w:r>
                </w:p>
                <w:p w14:paraId="1608E0EF" w14:textId="43143E0A" w:rsidR="007E578E" w:rsidRPr="00A40893" w:rsidRDefault="007E578E" w:rsidP="007E578E">
                  <w:pPr>
                    <w:ind w:right="-8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2.กมลวรรณ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คงพิรุณ</w:t>
                  </w:r>
                </w:p>
                <w:p w14:paraId="6DA9E832" w14:textId="692C092A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3.บุษกร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โกเกตุ</w:t>
                  </w:r>
                </w:p>
                <w:p w14:paraId="2A3DA8EC" w14:textId="1861743C" w:rsidR="007E578E" w:rsidRPr="00A40893" w:rsidRDefault="007E578E" w:rsidP="007E578E">
                  <w:pPr>
                    <w:ind w:right="-365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4.จิระวัฒน์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คชวิเชียร</w:t>
                  </w:r>
                </w:p>
                <w:p w14:paraId="4FFD8C42" w14:textId="11D4655D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5.อาทิมา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CFAB251" w14:textId="27D7E364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897AE4F" w14:textId="203B3F88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E06E137" w14:textId="1C0113D5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8FAF6FC" w14:textId="70629A88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7E578E" w:rsidRPr="00A40893" w14:paraId="0A8D1BCD" w14:textId="77777777" w:rsidTr="007E578E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2E7CC2F" w14:textId="0E9931CB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617F571" w14:textId="78071DCC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บุ๊คแฟนเพ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ไข่เค็มบ้านอินอนุสรณ์</w:t>
                  </w:r>
                </w:p>
                <w:p w14:paraId="41912661" w14:textId="7777777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A43A450" w14:textId="77777777" w:rsidR="00A40893" w:rsidRPr="00A40893" w:rsidRDefault="00A40893" w:rsidP="007E578E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สุธาวัลย์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จะเฮ</w:t>
                  </w:r>
                  <w:proofErr w:type="spellStart"/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ิง</w:t>
                  </w:r>
                  <w:proofErr w:type="spellEnd"/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รุ่งนภา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ชำนิสาร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ชุติกาญจน์</w:t>
                  </w:r>
                  <w:r w:rsidR="007E578E"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0C568FB4" w14:textId="400391CA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สมบูรณ์ดี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="00A40893"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อัจฉราพรรณ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787A2217" w14:textId="4C9967B3" w:rsidR="007E578E" w:rsidRPr="00A40893" w:rsidRDefault="007E578E" w:rsidP="00A4089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วารีรักษณ์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="00A40893"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อาทิมา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07AB7CF" w14:textId="3F5EFB2E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EEA1F97" w14:textId="39D6E9A8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6CAE82D" w14:textId="04CEA102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13A098C" w14:textId="06038E71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A40893" w:rsidRPr="00A40893" w14:paraId="200FAB22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4DB1856" w14:textId="517C27D1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310618E" w14:textId="1B8CD4F3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การรับรู้ของนักท่องเที่ยวชาวไทยที่มีต่อการเดินทางมาท่องเที่ยววัดอรุณราชวรารามวรมหาวิหาร กรุงเทพมหานคร</w:t>
                  </w:r>
                </w:p>
                <w:p w14:paraId="44418677" w14:textId="7777777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B7C3D27" w14:textId="77777777" w:rsidR="007E578E" w:rsidRPr="00A40893" w:rsidRDefault="007E578E" w:rsidP="007E578E">
                  <w:pPr>
                    <w:ind w:right="202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1.กน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ิฏฐิ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ชุมน </w:t>
                  </w:r>
                </w:p>
                <w:p w14:paraId="467B5C41" w14:textId="7842CD4B" w:rsidR="007E578E" w:rsidRPr="00A40893" w:rsidRDefault="007E578E" w:rsidP="007E578E">
                  <w:pPr>
                    <w:ind w:right="202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กำปนาท</w:t>
                  </w:r>
                </w:p>
                <w:p w14:paraId="058EF106" w14:textId="3A2B4987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2.วิธวัฒน์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ทับลา</w:t>
                  </w:r>
                </w:p>
                <w:p w14:paraId="57C12AA0" w14:textId="77935EB1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3.วราภรณ์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เม้า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ราษี</w:t>
                  </w:r>
                  <w:proofErr w:type="spellEnd"/>
                </w:p>
                <w:p w14:paraId="288D25DA" w14:textId="2721868C" w:rsidR="007E578E" w:rsidRPr="00A40893" w:rsidRDefault="007E578E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4.เกษรา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มากโทก</w:t>
                  </w:r>
                </w:p>
                <w:p w14:paraId="20D05A4D" w14:textId="6B418BB4" w:rsidR="007E578E" w:rsidRPr="00A40893" w:rsidRDefault="007E578E" w:rsidP="007E578E">
                  <w:pPr>
                    <w:ind w:right="-22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5.พง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424F1FE" w14:textId="5E6AD7A0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8649C0D" w14:textId="43DF0C69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6C38573" w14:textId="5EEBF893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 ก.พ.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5E367BE" w14:textId="61B8C7F4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วิทยาลัยเทคโนโลยีภาคใต้ อำเภอทุ่งสง จัง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หวั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นครศรีธรรมราช</w:t>
                  </w:r>
                </w:p>
              </w:tc>
            </w:tr>
            <w:tr w:rsidR="006B070C" w:rsidRPr="00A40893" w14:paraId="6B8FC8DF" w14:textId="77777777" w:rsidTr="006B070C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EA9E90" w14:textId="77777777" w:rsidR="006B070C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347D7F1D" w14:textId="77777777" w:rsidR="006B070C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60A6060" w14:textId="1CD1B79B" w:rsidR="006B070C" w:rsidRPr="00A40893" w:rsidRDefault="006B070C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20385C" w14:textId="77777777" w:rsidR="006B070C" w:rsidRPr="00A40893" w:rsidRDefault="006B070C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1F1A6E" w14:textId="77777777" w:rsidR="006B070C" w:rsidRPr="00A40893" w:rsidRDefault="006B070C" w:rsidP="007E578E">
                  <w:pPr>
                    <w:ind w:right="202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45D536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115DFE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4FD055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F83ED8" w14:textId="77777777" w:rsidR="006B070C" w:rsidRPr="00A40893" w:rsidRDefault="006B070C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A40893" w:rsidRPr="00A40893" w14:paraId="5AEFE580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A403AF4" w14:textId="6DF4FE1C" w:rsidR="007E578E" w:rsidRPr="00A40893" w:rsidRDefault="007E578E" w:rsidP="007E578E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D2292BB" w14:textId="307B3A9E" w:rsidR="007E578E" w:rsidRPr="006B070C" w:rsidRDefault="00A40893" w:rsidP="007E578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อง</w:t>
                  </w:r>
                  <w:r w:rsidR="007E578E"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นักท่องเที่ยวที่มีต่อการพัฒนาการท่องเที่ยวโดยชุมชนเกาะเกร็ด จังหวัดนนทบุรี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26405F2" w14:textId="028498F1" w:rsidR="007E578E" w:rsidRPr="006B070C" w:rsidRDefault="007E578E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ณพร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ไกรยะบุตร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เผือกดี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ทองด้วง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โภคิน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รูปมะเลา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3244F20D" w14:textId="5BEF0B24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1A06AE19" w14:textId="7C8B5751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D51B29A" w14:textId="08A1A635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23D764B" w14:textId="3C71E265" w:rsidR="007E578E" w:rsidRPr="00A40893" w:rsidRDefault="007E578E" w:rsidP="007E578E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A40893" w:rsidRPr="00A40893" w14:paraId="139FC570" w14:textId="77777777" w:rsidTr="00A40893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DC334FF" w14:textId="60362294" w:rsidR="00A40893" w:rsidRPr="00A40893" w:rsidRDefault="00A40893" w:rsidP="00A4089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068CF332" w14:textId="77777777" w:rsidR="00A40893" w:rsidRPr="00A40893" w:rsidRDefault="00A40893" w:rsidP="00A4089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การศึกษาความพึงพอใจของนักท่องเที่ยวชาวไทย</w:t>
                  </w:r>
                </w:p>
                <w:p w14:paraId="64D4D41B" w14:textId="3CE6C979" w:rsidR="00A40893" w:rsidRPr="00A40893" w:rsidRDefault="00A40893" w:rsidP="00A4089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ที่มีต่อการพัฒนาการท่องเที่ยววัดไชยวัฒนาราม ตำบลบ้านป้อม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อำเภอพระนครศรีอยุธยา จังหวัดพระนครศรีอยุธยา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DF76577" w14:textId="77777777" w:rsidR="00A40893" w:rsidRPr="00A40893" w:rsidRDefault="00A40893" w:rsidP="00A4089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ฐิติมา</w:t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แก้วไชโย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ทุ้ยเฟือง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ซวนเหง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ียน</w:t>
                  </w:r>
                  <w:proofErr w:type="spellEnd"/>
                </w:p>
                <w:p w14:paraId="53D9F5DC" w14:textId="5F4388DF" w:rsidR="00A40893" w:rsidRPr="00A40893" w:rsidRDefault="00A40893" w:rsidP="00A4089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3.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นิธิพงศ์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ชัยวัฒนะ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พลอยแก้ว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ทิพย์สังวาล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อรวรรณ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ใจแสน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6.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พิพัฒน์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BB9E1E5" w14:textId="7D094F56" w:rsidR="00A40893" w:rsidRPr="00A40893" w:rsidRDefault="00A40893" w:rsidP="00A4089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51BFA63" w14:textId="69359338" w:rsidR="00A40893" w:rsidRPr="00A40893" w:rsidRDefault="00A40893" w:rsidP="00A4089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D618CE5" w14:textId="475DCAA6" w:rsidR="00A40893" w:rsidRPr="00A40893" w:rsidRDefault="00A40893" w:rsidP="00A4089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266FA5F" w14:textId="74340D15" w:rsidR="00A40893" w:rsidRPr="00A40893" w:rsidRDefault="00A40893" w:rsidP="00A40893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A4089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A4089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6B070C" w:rsidRPr="00A40893" w14:paraId="5AF40818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8753CE1" w14:textId="2EE9598C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91D1DEF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ทัศนคติของคนในชุมชนที่มีต่อการ</w:t>
                  </w:r>
                </w:p>
                <w:p w14:paraId="64AD4C44" w14:textId="7D123E00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พัฒนาตลาดอิงน้ำสามโคก ตำบลบางเตย อำเภอสามโคก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FE18095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น.ส.มณีนุช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นิ่มฟัก</w:t>
                  </w:r>
                </w:p>
                <w:p w14:paraId="490EB443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น.ส.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ณวิลัย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br/>
                    <w:t>เจนจิตร</w:t>
                  </w:r>
                </w:p>
                <w:p w14:paraId="542649E7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น.ส.จูเลีย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ดันบาร์</w:t>
                  </w:r>
                </w:p>
                <w:p w14:paraId="5BEDFB68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น.ส.อันธิกา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ตาสว่าง</w:t>
                  </w:r>
                </w:p>
                <w:p w14:paraId="6753C64F" w14:textId="53D2B27A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พิพัฒน์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3EBBD56" w14:textId="5515C929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5CB50A7" w14:textId="3FD317B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3E1EA49" w14:textId="20429271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CE5E7A2" w14:textId="34F8B84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6B070C" w:rsidRPr="00A40893" w14:paraId="11CBA859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43F340D" w14:textId="44C2D469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7BCA207" w14:textId="3AF7B78C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ความคิดเห็นของนักท่องเที่ยวที่มีต่อ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แนวทางการฟื้นฟูตลาดน้ำอโยธยา เพื่อส่งเสริมการท่องเที่ยวอำเภอพระนครศรีอยุธยา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จังหวัดพระนครศรีอยุธยา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2E44213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ัญญา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สิทธิกุล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อุมาพร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ทัพพะรังสี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ณัฐศรา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ยธิ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ตินันทน์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  <w:p w14:paraId="0AA0AF14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51693F26" w14:textId="79C78ED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DA86713" w14:textId="77BFE5C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0872EAD" w14:textId="17DFA5F1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9EDD880" w14:textId="77777777" w:rsidR="006B070C" w:rsidRPr="006B070C" w:rsidRDefault="006B070C" w:rsidP="006B070C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วารสารสิรินธรปริทัศน์ ปีที่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21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ฉบับที่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กรกฎาคม – ธันวาคม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2563</w:t>
                  </w:r>
                </w:p>
                <w:p w14:paraId="6D167677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D477C9" w:rsidRPr="00A40893" w14:paraId="07CAB6BE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496C01" w14:textId="77777777" w:rsidR="00D477C9" w:rsidRDefault="00D477C9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74FE0B0" w14:textId="77777777" w:rsidR="00D477C9" w:rsidRDefault="00D477C9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2A3147EF" w14:textId="0CC11BB0" w:rsidR="00D477C9" w:rsidRPr="006B070C" w:rsidRDefault="00D477C9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A15ECF" w14:textId="77777777" w:rsidR="00D477C9" w:rsidRPr="006B070C" w:rsidRDefault="00D477C9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BF13E0" w14:textId="77777777" w:rsidR="00D477C9" w:rsidRPr="006B070C" w:rsidRDefault="00D477C9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6A48B3" w14:textId="77777777" w:rsidR="00D477C9" w:rsidRPr="006B070C" w:rsidRDefault="00D477C9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73CA14" w14:textId="77777777" w:rsidR="00D477C9" w:rsidRPr="006B070C" w:rsidRDefault="00D477C9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1C2CF2" w14:textId="77777777" w:rsidR="00D477C9" w:rsidRPr="006B070C" w:rsidRDefault="00D477C9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F504EC" w14:textId="77777777" w:rsidR="00D477C9" w:rsidRPr="006B070C" w:rsidRDefault="00D477C9" w:rsidP="006B070C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</w:tr>
            <w:tr w:rsidR="006B070C" w:rsidRPr="00A40893" w14:paraId="4F9F2025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99B406D" w14:textId="6F80A1D5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4CD540D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การปรับปรุงการทำงานโดยใช้แนวคิดไคเซ็น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โดยศึกษาการลดระยะเวลาการดึงเสื้อผ้าดิบใส่หุ่น กรณีศึกษา : โรงงาน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</w:p>
                <w:p w14:paraId="14036A92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41E5150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1.พรไพลิน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เขียวน้ำชุ่ม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5A2234B1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621C15C4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A7BD8EA" w14:textId="6D4C40D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C3D8B9C" w14:textId="21607071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021AA26" w14:textId="0BC66E1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 มี.ค.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68962C6" w14:textId="08DBBA5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มหาวิทยาลัยราชภัฏบ้านสมเด็จเจ้าพระยา เขตธนบุรีกรุงเทพมหานคร</w:t>
                  </w:r>
                </w:p>
              </w:tc>
            </w:tr>
            <w:tr w:rsidR="006B070C" w:rsidRPr="00A40893" w14:paraId="306AB366" w14:textId="77777777" w:rsidTr="00A40893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506771D" w14:textId="3A6A3BA2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33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4148AD2" w14:textId="4CF7BC57" w:rsidR="006B070C" w:rsidRPr="00EB2418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การศึกษากระบวนการทำงานเพื่อลดปัญหาเอกสารผิด กรณีศึกษา บริษัท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MW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31E7AB8" w14:textId="4C0797B4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วรดา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ชุณหพฤกษ์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356DC48" w14:textId="5A53AD8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64D7E29" w14:textId="57360045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5EDDA16" w14:textId="4DB52F2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 มี.ค. 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0D46D1C" w14:textId="7088D8F2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มหาวิทยาลัยราชภัฏบ้านสมเด็จเจ้าพระยา เขตธนบุรี กรุงเทพมหานคร</w:t>
                  </w:r>
                </w:p>
              </w:tc>
            </w:tr>
            <w:tr w:rsidR="006B070C" w:rsidRPr="00A40893" w14:paraId="4D72C874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32D1370" w14:textId="66FA052D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034F8E53" w14:textId="0D7B2043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การปรับปรุงการจ่ายสินค้าเพื่อลดความผิดพลาด กรณีศึกษา : บริษัท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BEM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21DF0FF8" w14:textId="4566976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ประทุมทิพย์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โททุมพล</w:t>
                  </w:r>
                </w:p>
                <w:p w14:paraId="05746E18" w14:textId="0DC18C8E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1E13C971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823ABDF" w14:textId="5EB04FC1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B858738" w14:textId="2CF0926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CA136E7" w14:textId="242E4E5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FC4014D" w14:textId="1F804B4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070C" w:rsidRPr="00A40893" w14:paraId="4099BA89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9816071" w14:textId="17D4BD4F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35DCB47" w14:textId="479167B5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จัดเส้นทางการขนส่งเลนส์แว่นตาเพื่อการลดต้นทุนโดยการปรับเปลี่ยนยานพาหนะและการจัดเส้นทางโดยใช้ทฤษฎีของ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VRP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กรณีศึกษา: บริษัท แว่นตา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2FE84C97" w14:textId="7FC9CC0D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จิตติพง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ศรแผลง</w:t>
                  </w:r>
                </w:p>
                <w:p w14:paraId="7DCF0F46" w14:textId="2D9180AB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704C6949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3E701785" w14:textId="0B89E925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D4328D9" w14:textId="44C1D58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4482FD60" w14:textId="5B2998DF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03F1F1E" w14:textId="65DA9460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070C" w:rsidRPr="00A40893" w14:paraId="7DAA4069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B6C1DE9" w14:textId="73806CFF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36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637C3A6" w14:textId="702961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การปรับปรุงเวลาการขนส่งเพื่อลดปัญหา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DOT(DELIVER ON TIME)</w:t>
                  </w:r>
                </w:p>
                <w:p w14:paraId="3DC45833" w14:textId="445990C5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ไม่เป็นไปตามที่ลูกค้าต้องการ กรณีศึกษา บริษัท 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ลินฟ้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อก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ซ์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ทรานสปอร์ต (ประเทศไทย)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B13AAC3" w14:textId="46728E3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กมลรัตน์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พุ่มผกา</w:t>
                  </w:r>
                </w:p>
                <w:p w14:paraId="7C8AC278" w14:textId="2E2A1F54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30787ADD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90E3E10" w14:textId="7253684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26FB41E" w14:textId="04D57C2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25DC79B" w14:textId="0D0811A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02BF3D95" w14:textId="099ACDDA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070C" w:rsidRPr="00A40893" w14:paraId="79F3BDC5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50A4492" w14:textId="12D7D9EC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DCFEF46" w14:textId="77777777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การลดของเสียจากกระบวนการผลิต </w:t>
                  </w:r>
                </w:p>
                <w:p w14:paraId="15F54898" w14:textId="2D1B47A4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กรณีศึกษา: 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บจ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ก.อาร์วี คอนเน็กซ์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A98381F" w14:textId="714FAA33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จิราพรรณ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ยอดโต</w:t>
                  </w:r>
                </w:p>
                <w:p w14:paraId="7DEEA17E" w14:textId="1E7C77CA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6B65A68" w14:textId="7EBB3052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CB71688" w14:textId="6E39ACE0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6E83592" w14:textId="35AA0D9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55C1DE5" w14:textId="57D7B883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070C" w:rsidRPr="00A40893" w14:paraId="3CE8100A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397B936" w14:textId="09CE59F4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EA940D5" w14:textId="6FE8045E" w:rsidR="006B070C" w:rsidRPr="006B070C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ปัจจัยการดำเนินชีวิตที่มีผลต่อพฤติกรรมการซื้อสินค้าผ่าน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แอปพลิเคชั่น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ของร้าน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7-eleven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ของผู้บริโภคใ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2FC0E64" w14:textId="45037EAA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ั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ศมี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อุ่นอ่อน</w:t>
                  </w:r>
                </w:p>
                <w:p w14:paraId="5AC0DE9B" w14:textId="1330BE1F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ั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นย์นิชา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วิโรจน์รุจน์</w:t>
                  </w:r>
                </w:p>
                <w:p w14:paraId="4E28FAA7" w14:textId="386F1C0E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ติณภพ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524B941" w14:textId="18F5DB6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3CE3AB42" w14:textId="2AEFBBB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52DE91C" w14:textId="4A02250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F52DEBF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D547A63" w14:textId="39382C7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032BE7EA" w14:textId="77777777" w:rsidTr="0007021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BEA74" w14:textId="3B0F8EDA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E4BB1" w14:textId="1B981105" w:rsidR="006B070C" w:rsidRPr="00070219" w:rsidRDefault="006B070C" w:rsidP="00070219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การสื่อสารทางการตลาดที่ส่งผลต่อพฤติกรรมการซื้อสินค้าในร้านวัตสันของผู้บริโภคใ</w:t>
                  </w:r>
                  <w:r w:rsid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0B5C" w14:textId="023554DA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ญาณ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ิศา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กาลสุวรรณ์</w:t>
                  </w:r>
                </w:p>
                <w:p w14:paraId="0F5FB825" w14:textId="1D4028FC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รินลณี เปลี่ยนศรี</w:t>
                  </w:r>
                </w:p>
                <w:p w14:paraId="66281052" w14:textId="573C832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ิน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ไชยรัตน์</w:t>
                  </w:r>
                </w:p>
                <w:p w14:paraId="5B4AA056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5F7AE" w14:textId="2A07126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BB263" w14:textId="6C5AA401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77A8B" w14:textId="6C52B45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8915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ED52CFD" w14:textId="3CE0C0DF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735AC932" w14:textId="77777777" w:rsidTr="006B070C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FDCA6D2" w14:textId="377E6596" w:rsidR="006B070C" w:rsidRPr="006B070C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0EF89EEF" w14:textId="406C077E" w:rsidR="006B070C" w:rsidRPr="00070219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การลดระยะเวลาในการค้นหาแบบ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ได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คัท กรณีศึกษา บริษัท กุน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ธัต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FB89AF5" w14:textId="5B99CA7B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ทิวารัตน์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ลิ้มเกียรติสถาพร</w:t>
                  </w:r>
                </w:p>
                <w:p w14:paraId="72F5E5BA" w14:textId="4940039F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5E7B0588" w14:textId="5BDBB08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30902114" w14:textId="1610E6F2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451BA9C" w14:textId="21787D99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6772C74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E70AAF1" w14:textId="44F117C3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576019E4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B56338D" w14:textId="49934F09" w:rsidR="006B070C" w:rsidRPr="00070219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41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58B5963" w14:textId="77777777" w:rsidR="006B070C" w:rsidRDefault="006B070C" w:rsidP="006B070C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การตัดสินใจซื้อสมาร์ทโฟน</w:t>
                  </w:r>
                </w:p>
                <w:p w14:paraId="6504A01B" w14:textId="418A6454" w:rsidR="006B070C" w:rsidRPr="006B070C" w:rsidRDefault="006B070C" w:rsidP="006B070C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ของผู้บริโภคใ</w:t>
                  </w:r>
                  <w:r w:rsidR="00D477C9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5F87D4E" w14:textId="086BCB32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นิติกาญจน์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ศักดิ์คะทัศน์</w:t>
                  </w:r>
                </w:p>
                <w:p w14:paraId="7D7F1D9F" w14:textId="3ABB32C0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อัญชลี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เยาวราช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0A05998" w14:textId="754ED866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299E75E" w14:textId="6CD0AD66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54E0879" w14:textId="1C991512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7CA267C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DA7BF3B" w14:textId="61333FCE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569E2A6A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288744A" w14:textId="0623BD19" w:rsidR="006B070C" w:rsidRPr="00070219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42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7E1FB8C" w14:textId="3A96C9AA" w:rsidR="006B070C" w:rsidRPr="00070219" w:rsidRDefault="006B070C" w:rsidP="00D477C9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การลดปัญหาสินค้าขาดมือด้วยเทคนิคการวางแผนการพยากรณ์ กรณีศึกษา : คลังยาและเวชภัณฑ์โรงพยาบาล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เซนต์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เมรี่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1092869" w14:textId="4D8B7B6B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เกวลี เกื้อด้วง</w:t>
                  </w:r>
                </w:p>
                <w:p w14:paraId="537BFA55" w14:textId="61259209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563F6BDD" w14:textId="1164B08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A19E715" w14:textId="5ED470E6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EC2FCC0" w14:textId="16FC0332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5D134E42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9672FB7" w14:textId="48AE238D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B2418" w:rsidRPr="00A40893" w14:paraId="5256E115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4C7489" w14:textId="77777777" w:rsidR="00EB2418" w:rsidRDefault="00EB2418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</w:rPr>
                  </w:pPr>
                </w:p>
                <w:p w14:paraId="443B2E46" w14:textId="6A05D1BF" w:rsidR="00EB2418" w:rsidRPr="00070219" w:rsidRDefault="00EB2418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6B0421" w14:textId="77777777" w:rsidR="00EB2418" w:rsidRPr="00070219" w:rsidRDefault="00EB2418" w:rsidP="00D477C9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8A3183" w14:textId="77777777" w:rsidR="00EB2418" w:rsidRPr="006B070C" w:rsidRDefault="00EB2418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9A7264" w14:textId="77777777" w:rsidR="00EB2418" w:rsidRPr="006B070C" w:rsidRDefault="00EB2418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232D48" w14:textId="77777777" w:rsidR="00EB2418" w:rsidRPr="006B070C" w:rsidRDefault="00EB2418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8D23E2" w14:textId="77777777" w:rsidR="00EB2418" w:rsidRPr="006B070C" w:rsidRDefault="00EB2418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A67156" w14:textId="77777777" w:rsidR="00EB2418" w:rsidRPr="006B070C" w:rsidRDefault="00EB2418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070C" w:rsidRPr="00A40893" w14:paraId="5F62ADA6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FBD6585" w14:textId="5B96AF70" w:rsidR="006B070C" w:rsidRPr="00070219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lastRenderedPageBreak/>
                    <w:t>43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FEC7170" w14:textId="12A11E58" w:rsidR="006B070C" w:rsidRPr="00D477C9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ความพึงพอใจของลูกค้าที่มีต่อคุณภาพการให้บริการของบริษัทพีแคท คา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โก้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AFC3ED0" w14:textId="4E1877F3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เมธาวี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แก่นงาม</w:t>
                  </w:r>
                </w:p>
                <w:p w14:paraId="6CC8B285" w14:textId="76EB8A63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A759A8A" w14:textId="03876819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3CB694A6" w14:textId="7CB12666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43716917" w14:textId="331B1469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0EAD5A4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0D96773" w14:textId="3C12B1B8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10534E2F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72764EB" w14:textId="3438C213" w:rsidR="006B070C" w:rsidRPr="00070219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44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D577C71" w14:textId="4528DFAA" w:rsidR="006B070C" w:rsidRPr="00070219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การปรับปรุงพื้นที่จัดเก็บวัสดุชิ้นส่วนตู้เย็นเพื่อลดระยะเวลาในการหยิบจ่าย กรณีศึกษา บริษัท โตชิบา คอนซูมเมอร์โปรด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ัคส์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(ประเทศไทยจำกัด)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CF9AABA" w14:textId="425BEC14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สุว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ประวัติ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ประพันธ์ศิลป์</w:t>
                  </w:r>
                </w:p>
                <w:p w14:paraId="7117946F" w14:textId="55CFDA36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404DB233" w14:textId="77777777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FBA1C60" w14:textId="30A6519F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1DF8484" w14:textId="77961EC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6EB7653" w14:textId="55285060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06A04BD2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22714BC" w14:textId="4E895BB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070C" w:rsidRPr="00A40893" w14:paraId="13E0845B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CAA45" w14:textId="068FECE0" w:rsidR="006B070C" w:rsidRPr="00070219" w:rsidRDefault="006B070C" w:rsidP="006B070C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45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D0EDA" w14:textId="548FF1BB" w:rsidR="006B070C" w:rsidRPr="00070219" w:rsidRDefault="006B070C" w:rsidP="006B070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การเพิ่มระบบการจัดการจคลังสินค้าสำหรับคลังวัสดุก่อสร้าง : กรณีศึกษา ห้างหุ้นส่วน เอส.พี. เอ็นจี</w:t>
                  </w:r>
                  <w:proofErr w:type="spellStart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เนียริ่ง</w:t>
                  </w:r>
                  <w:proofErr w:type="spellEnd"/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3B8B" w14:textId="15BA72EB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จรินทรา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สายนต์</w:t>
                  </w:r>
                </w:p>
                <w:p w14:paraId="3CDFAFB7" w14:textId="5AB10815" w:rsidR="006B070C" w:rsidRPr="006B070C" w:rsidRDefault="006B070C" w:rsidP="006B070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4D63F" w14:textId="0286D66B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15C3" w14:textId="09DC85E4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C2D0" w14:textId="6C092616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1BE9" w14:textId="77777777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D4D91D6" w14:textId="49C68300" w:rsidR="006B070C" w:rsidRPr="006B070C" w:rsidRDefault="006B070C" w:rsidP="006B070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070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550B5A49" w14:textId="77777777" w:rsidTr="00D477C9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479133" w14:textId="15C6CB06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9A0766" w14:textId="03D058A0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การจัดการระบบฐานข้อมูลทะเบียนประวัติโคนมโดยใช้คิวอาร์โค้ด กรณีศึกษา อยู่ยงฟาร์ม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AC4E5" w14:textId="6A7712A1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จิราภา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สายนต์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07429" w14:textId="1BB1D4F3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5231C" w14:textId="10432CFF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0B752" w14:textId="7C21E762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B69602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215AFF0" w14:textId="66A5AADC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10F8637D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76573C0" w14:textId="7C98957B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A167187" w14:textId="75128F44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แนวทางการแก้ไขปัญหาสินค้าอยู่ผิดตำแหน่งชั้นวางสินค้า กรณีศึกษา บริษัท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XO-L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22F8AF2" w14:textId="68184F2F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พิณทุศร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นามมาลา</w:t>
                  </w:r>
                </w:p>
                <w:p w14:paraId="7A0E2DA4" w14:textId="0681FCF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CF9F879" w14:textId="39264795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CBDF23A" w14:textId="0C95013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4E0284B8" w14:textId="4B5C458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DE49F91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1AA652D" w14:textId="36CA4EC0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B2418" w:rsidRPr="00A40893" w14:paraId="0934273D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BBA1DF" w14:textId="77777777" w:rsidR="00EB2418" w:rsidRDefault="00EB2418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77BF64E0" w14:textId="77777777" w:rsidR="00EB2418" w:rsidRDefault="00EB2418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E9C9F54" w14:textId="77777777" w:rsidR="00EB2418" w:rsidRDefault="00EB2418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35A757FB" w14:textId="77777777" w:rsidR="00EB2418" w:rsidRDefault="00EB2418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75E19E5" w14:textId="69993586" w:rsidR="00EB2418" w:rsidRPr="00070219" w:rsidRDefault="00EB2418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1427E8" w14:textId="77777777" w:rsidR="00EB2418" w:rsidRPr="00070219" w:rsidRDefault="00EB2418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4BAE38" w14:textId="77777777" w:rsidR="00EB2418" w:rsidRPr="00070219" w:rsidRDefault="00EB2418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678A5D" w14:textId="77777777" w:rsidR="00EB2418" w:rsidRPr="00070219" w:rsidRDefault="00EB2418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33DA8A" w14:textId="77777777" w:rsidR="00EB2418" w:rsidRPr="00070219" w:rsidRDefault="00EB2418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53C848" w14:textId="77777777" w:rsidR="00EB2418" w:rsidRPr="00070219" w:rsidRDefault="00EB2418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75E95" w14:textId="77777777" w:rsidR="00EB2418" w:rsidRPr="00070219" w:rsidRDefault="00EB2418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070219" w:rsidRPr="00A40893" w14:paraId="72CB3920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9DD73BE" w14:textId="0A3BE3C2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48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FAE42D9" w14:textId="0F26917F" w:rsidR="00070219" w:rsidRPr="00EB2418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ความสูญเปล่าในกระบวนการเพื่อเพิ่มประสิทธิภาพในกระบวนการทำงานตั๋วผ่อนผันนำเข้าผลิตภัณฑ์สุขภาพ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FDA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ภายในบริษัท กรณีศึกษาบริษัท 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Fedex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(Thailand)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FB96F4A" w14:textId="44A5BF25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ยุทธพง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่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ากุญชร</w:t>
                  </w:r>
                </w:p>
                <w:p w14:paraId="1B475E5E" w14:textId="737C8636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BFC0654" w14:textId="53C90210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E8B979D" w14:textId="61610F3B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C44265F" w14:textId="63922818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918FC81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D80D72A" w14:textId="4E9BCE42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1C9E48F2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667F091" w14:textId="604F0461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C84BCBA" w14:textId="0D576703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การศึกษามาตรฐานความปลอดภัยภายในคลังสินค้า กรณีศึกษา : สหกรณ์โคนมวังน้ำเย็น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2580DD7" w14:textId="491AED04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ประเสริฐ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สิงหนาท</w:t>
                  </w:r>
                </w:p>
                <w:p w14:paraId="2B48DB14" w14:textId="5A51C09F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50947E3" w14:textId="78A8E260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0179D17" w14:textId="020164F4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4F25C16" w14:textId="0A8AA3A9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03B534A9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0C3A503" w14:textId="59B1EC95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30020EB5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7C9E549" w14:textId="19CDFFBA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76E010D" w14:textId="3F81E6F9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การประยุกต์ใช้หลักการควบคุมด้วยการมองเห็น เพื่อลดปัญหาพัสดุสูญหายภายในคลังสินค้า กรณี :บริษัท เอริน ทรานสปอร์ต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8DCD38E" w14:textId="5AC696D2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อดุลย์วิทย์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ธูปบูชา</w:t>
                  </w:r>
                </w:p>
                <w:p w14:paraId="522B4044" w14:textId="2A557BF0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ว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งศ์จันทร์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04D43F2" w14:textId="5731EE7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F34938D" w14:textId="31969EC1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6F0D4CA1" w14:textId="7A55232F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F33B072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C41B678" w14:textId="6D04CE51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28CD9E9C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6C8C7AB" w14:textId="142BD285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5FA0A32A" w14:textId="6F7F196B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การหาแนวทางการลดข้อผิดพลาดการส่งสินค้า กรณีศึกษา: บริษัท ยูเซ็น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3050D15" w14:textId="51AA4A5F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ธนัช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ชา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แก้วมณี</w:t>
                  </w:r>
                </w:p>
                <w:p w14:paraId="33D3C73B" w14:textId="089C4E93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  <w:p w14:paraId="30A07D5E" w14:textId="7777777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7F64356" w14:textId="5E8EEBC9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D81F8F5" w14:textId="2BF8778E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E38AA1D" w14:textId="760F4DE3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42BEC5C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EE315F1" w14:textId="641758A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7772E2FA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D81C649" w14:textId="6EB16A64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6A086C2" w14:textId="36470F30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การแนบเอกสารส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เป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คสินค้าที่ต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้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องการกับใบขอซื้อเพื่อลดการสั่งซื้อไม่ตรงกับความต้องการ กรณีศึกษา : บริษัท โซลา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955E0CC" w14:textId="30616008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ณัฐสิทธิ์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กสิกร</w:t>
                  </w:r>
                </w:p>
                <w:p w14:paraId="7E9DC427" w14:textId="4D118491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057B0867" w14:textId="7777777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5BFE1130" w14:textId="7777777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175E88B6" w14:textId="7777777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0AF657E" w14:textId="3CE63A00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3D54F2B" w14:textId="674BEA7D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94AE789" w14:textId="666FAB1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50401A6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9A12E1D" w14:textId="65C02B26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1B823B07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43E8347" w14:textId="18443596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lastRenderedPageBreak/>
                    <w:t>53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D3F27BC" w14:textId="34179182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การลดระยะเวลาในการจัดเตรียมสินค้า โดยการพัฒนาใบ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Picking List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ให้สามารถแสดงตำแหน่งของสินค้าได้โดยใช้โปรแกรม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Microsoft Excel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 : บริษัท โซลา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457B66D" w14:textId="7DDB9E82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เริงชัย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แก้วโศก</w:t>
                  </w:r>
                </w:p>
                <w:p w14:paraId="7AE45B8B" w14:textId="1D0DA40F" w:rsidR="00070219" w:rsidRPr="00070219" w:rsidRDefault="00070219" w:rsidP="00070219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ถิรนันท์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598D444" w14:textId="0F40C41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313F66A" w14:textId="42AFD8E9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FE125CF" w14:textId="6F2136B6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83CDCAD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B746637" w14:textId="01EABCBB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7DE2A4FB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B0E2BF0" w14:textId="41FA4C1A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9B88BC1" w14:textId="238D2BA4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การเพิ่มประสิทธิภาพการทำงานของแผนกเอกสารขาเข้าหมวดงาน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Amendment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กรณีศึกษาบริษัท 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เฟด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เดอร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ัล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เอ็กซ์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เพรส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1F27C7B" w14:textId="74DEC28E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ชัยวัฒน์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วงษ์ชัยยะ </w:t>
                  </w:r>
                </w:p>
                <w:p w14:paraId="57D61E70" w14:textId="32F3768D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C5A98C9" w14:textId="0C81DA52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AA438A7" w14:textId="6CA12286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91E2C26" w14:textId="7CB66B5B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D418BD9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5905A3D" w14:textId="569F0588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2EF41994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D4B6A60" w14:textId="2DA41C6E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013CE1EF" w14:textId="3DEB33EC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การประยุกต์ใช้สายธารแห่งคุณค่าเพื่อลดความสูญเปล่าในกระบวนการผลิตของโรงงานผลิตยางรถยนต์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8435CA1" w14:textId="4C46E71B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จิรวรร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กิตติวิริยาภรณ์</w:t>
                  </w:r>
                </w:p>
                <w:p w14:paraId="17B44772" w14:textId="1A684C13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A25AE0A" w14:textId="7F54031E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1292A1DF" w14:textId="55088BC2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E5896FF" w14:textId="43E6870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DD7643E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7A563D7" w14:textId="4B2DA804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68DB9E67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E39B261" w14:textId="44EF2DF3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56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67CF913" w14:textId="6141C038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การปรับปรุงพื้นที่จัดเก็บอุปกรณ์เพื่อลดระยะเวลาในการค้นหา กรณีศึกษา : บริษัท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ABC (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2E59533" w14:textId="7177DC16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วันชัย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ด้วงน้อย</w:t>
                  </w:r>
                </w:p>
                <w:p w14:paraId="6C99B2B2" w14:textId="54F59969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2.วั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ชรพล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236C0C78" w14:textId="77777777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32724C6" w14:textId="5F69498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FBA76DB" w14:textId="6536AB6A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F6E6881" w14:textId="7D5AE682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34A03BD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9AC0F81" w14:textId="697E1C89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4CB431E5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B0B3544" w14:textId="26199A6C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80738AA" w14:textId="6D0B3C37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การลดระยะเวลาการหยิบพัสดุ โดยใช้หลักทฤษฎี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ECRS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 บริษัท 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เบสท์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เทคโนโลยี ไทยแลนด์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6DC7252" w14:textId="653E0128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นรวิ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ชญ์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พูลเต่า</w:t>
                  </w:r>
                </w:p>
                <w:p w14:paraId="681585C2" w14:textId="4767E269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CB93F91" w14:textId="1F5C2F4D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9C85A39" w14:textId="2E8F60C9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6639E730" w14:textId="4D80C141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5F82CA54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6671C44" w14:textId="3798F20D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320E483E" w14:textId="77777777" w:rsidTr="0007021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C2685CD" w14:textId="05D19F65" w:rsidR="00070219" w:rsidRPr="00070219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lastRenderedPageBreak/>
                    <w:t>58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CE7CAA9" w14:textId="32FC8BE6" w:rsidR="00070219" w:rsidRPr="00070219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การลดระยะเวลาในการวางแผนจัดสินค้าในตู้คอนเทนเนอร์ กรณีศึกษา บริษัท ซีทีไอ 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2ED3C00" w14:textId="7B29AC69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นุสบา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กล่อมพระนาง</w:t>
                  </w:r>
                </w:p>
                <w:p w14:paraId="23569049" w14:textId="01A85CCB" w:rsidR="00070219" w:rsidRPr="00070219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AEA00A8" w14:textId="49901DF4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E281975" w14:textId="38D9FB6C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3654A9D" w14:textId="1D8F39A6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AA35FDC" w14:textId="77777777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FEC29D9" w14:textId="08A14A80" w:rsidR="00070219" w:rsidRPr="00070219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7021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42B7D4AC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C38A1E7" w14:textId="2EB3C03B" w:rsidR="00070219" w:rsidRPr="006341FB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59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3A7F761" w14:textId="1D8FBA38" w:rsidR="00070219" w:rsidRPr="006341FB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การเพิ่มประสิทธิภาพการทำงานของแผนกขนส่งฝ่ายเอกสารสินค้าขาเข้าโดยใช้แนวคิดไคเซ็น กรณีศึกษา บริษัท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Yusen Logistics (Thailand)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4AF1B558" w14:textId="580368CF" w:rsidR="00070219" w:rsidRPr="006341FB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ฐิตินันท์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โสภาศรี</w:t>
                  </w:r>
                </w:p>
                <w:p w14:paraId="4DCA239F" w14:textId="6646BF36" w:rsidR="00070219" w:rsidRPr="006341FB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5EC56D5E" w14:textId="27A6EA21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7018A7C" w14:textId="4970C3F0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12AA0FE" w14:textId="0619A0C3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03912C3" w14:textId="77777777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B6F2A56" w14:textId="489185FA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70219" w:rsidRPr="00A40893" w14:paraId="10516663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61A549E" w14:textId="11CD9812" w:rsidR="00070219" w:rsidRPr="006341FB" w:rsidRDefault="00070219" w:rsidP="00070219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B2D19B2" w14:textId="7DA8F270" w:rsidR="00070219" w:rsidRPr="006341FB" w:rsidRDefault="00070219" w:rsidP="0007021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ปัจจัยที่ส่งผลต่อการตัดสินใจเลือกใช้บริการตลาดนัดกลางคืน ในจังหวัดปทุมธานี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9A051F2" w14:textId="5DE83A05" w:rsidR="00070219" w:rsidRPr="006341FB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สุชาวดี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หอมสุด</w:t>
                  </w:r>
                </w:p>
                <w:p w14:paraId="76749970" w14:textId="6F56A373" w:rsidR="00070219" w:rsidRPr="006341FB" w:rsidRDefault="00070219" w:rsidP="00070219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สกุลวัลย์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ชิดย้อยแสง</w:t>
                  </w:r>
                </w:p>
                <w:p w14:paraId="3DCCA805" w14:textId="77777777" w:rsidR="006341FB" w:rsidRPr="006341FB" w:rsidRDefault="00070219" w:rsidP="006341FB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พวงเพชร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0C3FBBE0" w14:textId="7572524F" w:rsidR="00070219" w:rsidRPr="006341FB" w:rsidRDefault="00070219" w:rsidP="006341FB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สุขประเสริฐ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4173DBF" w14:textId="1AAE0E22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AA872CD" w14:textId="2260E0EE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B48CE9A" w14:textId="79A1D53C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507E69A3" w14:textId="77777777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32AE9A0" w14:textId="1CA78263" w:rsidR="00070219" w:rsidRPr="006341FB" w:rsidRDefault="00070219" w:rsidP="00070219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50EDDFBE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762EA56" w14:textId="4003A016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8C4BE42" w14:textId="569CC793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รูปแบบการดำเนินชีวิตของคนในจังหวัดปทุมธานีในช่วงสถานการณ์โควิด-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E3D0D1F" w14:textId="11FB645F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ไพลิน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พาน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ิช</w:t>
                  </w:r>
                  <w:proofErr w:type="spellEnd"/>
                </w:p>
                <w:p w14:paraId="572D27B1" w14:textId="0A5050FC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ทักษา</w:t>
                  </w:r>
                </w:p>
                <w:p w14:paraId="7A588B70" w14:textId="284871FD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พวงเพชร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สุขประเสริฐ</w:t>
                  </w:r>
                </w:p>
                <w:p w14:paraId="6EC3BBB9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6058890" w14:textId="31EA353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D54ECED" w14:textId="010907D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E124086" w14:textId="527F13D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0299458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D423B68" w14:textId="062CECD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6C4AF26A" w14:textId="77777777" w:rsidTr="000510C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34B2DEB" w14:textId="04865A69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62D5813" w14:textId="43389407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ความพึงพอใจในการเลือกใช้สถานีบริการน้ำมัน ในจังหวัดปทุมธานี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67F38A8" w14:textId="5ECEEBCA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ภาณุ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ทัตต์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อัครปัญญา</w:t>
                  </w:r>
                </w:p>
                <w:p w14:paraId="7498CA95" w14:textId="635569F6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นุจรีรัตน์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โพธิสวัสดิ์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4A0B5BC" w14:textId="61EB5463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468ADA9" w14:textId="1C113694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EDB075B" w14:textId="5B6792B9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2F749D92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3B61B88" w14:textId="27CDC621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21037878" w14:textId="77777777" w:rsidTr="000510C8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234912" w14:textId="1C369C88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6E971" w14:textId="6F719943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ปัจจัยที่มีผลต่อแรงจูงใจในการเลือกทำงานในนิคมอุตสาหกรรมนวน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A31F3E" w14:textId="795F82A6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กล้าหาญ</w:t>
                  </w:r>
                </w:p>
                <w:p w14:paraId="68266CD7" w14:textId="3B4F643A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ัฎฐา</w:t>
                  </w:r>
                  <w:proofErr w:type="spellEnd"/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อินโต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2A5750" w14:textId="693291F6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645E6B" w14:textId="5416699A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871E36" w14:textId="7ADE0D9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BD239E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F9EFAAC" w14:textId="7A0C274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3654620D" w14:textId="77777777" w:rsidTr="000510C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1C0240D" w14:textId="11A8318C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333BF4B" w14:textId="74118B29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ศึกษาพฤติกรรมและส่วนประสมทางการตลาดในการเลือกเช่าหอพักของผู้บริโภค ในเขตอำเภอคลองหลวง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236C195E" w14:textId="1F7661E8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ไพลิน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นาคปิ่น</w:t>
                  </w:r>
                </w:p>
                <w:p w14:paraId="333E7F69" w14:textId="119014F6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กมลรัตน์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เพชรชมภู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FAA9D7B" w14:textId="35F2F04D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F687CAE" w14:textId="43F99A2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68408EF" w14:textId="599CB93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C7B53E4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2579DFA" w14:textId="524E3FE6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185F2123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374E946" w14:textId="1EF62DF4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7260EC7" w14:textId="0AC7903F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ปัจจัยที่ส่งผลต่อการตัดสินใจใช้แอพพลิเคชั่นมือถือซื้อสินค้าผ่านทางสมาร์ท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โฟ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นของผู้บริโภคในเขตปทุมธานี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19873823" w14:textId="3578CEB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เกียรติชัย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อินทรเสวก</w:t>
                  </w:r>
                </w:p>
                <w:p w14:paraId="73815E91" w14:textId="2848C558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ชรินท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พ่วงสุด</w:t>
                  </w:r>
                </w:p>
                <w:p w14:paraId="2A11B4CC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451BB0C" w14:textId="4515E84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E817308" w14:textId="747D7CC1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726D22C" w14:textId="0D27ED74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FCD4000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759BAC7" w14:textId="101D1712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039545E9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DF67B8A" w14:textId="2AB601D0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66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9425DAE" w14:textId="11677E6B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ปัจจัยที่มีผลต่อความพึงพอใจของนักศึกษามหาวิทยาลัยราชภัฏ</w:t>
                  </w:r>
                </w:p>
                <w:p w14:paraId="63EE1F5E" w14:textId="721094EE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วไลยอลงกรณ์ในพระบรมราชูปถัมภ์ ต่อพฤติกรรมการเลือกซื้อสินค้าผ่านช่องทางแอพพลิเคชั่นระหว่าง 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shopee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และ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Lazada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12E5B90" w14:textId="5DF277DA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นาตาลี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แย้มฤดี</w:t>
                  </w:r>
                </w:p>
                <w:p w14:paraId="6A7B4268" w14:textId="4F07F778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ศิริวรร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คำดี</w:t>
                  </w:r>
                </w:p>
                <w:p w14:paraId="413648DE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5A963FD1" w14:textId="15AF783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11B2697" w14:textId="07A45CAF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9A45DC1" w14:textId="4784529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A61E484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1AD61FF" w14:textId="58887E7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40E7FB19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D141CA7" w14:textId="07692F6B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79BFA26" w14:textId="578F8A0E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พฤติกรรมการเรียนออนไลน์ช่วงสถานการณ์โควิดของนักศึกษ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ระดับอุดมศึกษามหาวิทยาลัยรัฐบาลในเขตจังหวัดปทุมธานี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6E2BD3B" w14:textId="58162CF2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นพดล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พลายแก้ว</w:t>
                  </w:r>
                </w:p>
                <w:p w14:paraId="73826715" w14:textId="37CBF5C5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พรม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ห์มินธ์</w:t>
                  </w:r>
                  <w:proofErr w:type="spellEnd"/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คำคล้าย</w:t>
                  </w:r>
                </w:p>
                <w:p w14:paraId="45D86895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A3101BC" w14:textId="6CB98B22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51C4876" w14:textId="251B96F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914B56E" w14:textId="2E7AF55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E23F21D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A80F946" w14:textId="040C09A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D477C9" w:rsidRPr="00A40893" w14:paraId="283D047D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11A165" w14:textId="77777777" w:rsidR="00D477C9" w:rsidRDefault="00D477C9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8313F09" w14:textId="47E1EB6D" w:rsidR="00D477C9" w:rsidRPr="006341FB" w:rsidRDefault="00D477C9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4C23D1" w14:textId="77777777" w:rsidR="00D477C9" w:rsidRPr="006341FB" w:rsidRDefault="00D477C9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070A2E" w14:textId="77777777" w:rsidR="00D477C9" w:rsidRPr="006341FB" w:rsidRDefault="00D477C9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1E46ED" w14:textId="77777777" w:rsidR="00D477C9" w:rsidRPr="006341FB" w:rsidRDefault="00D477C9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93BF1F" w14:textId="77777777" w:rsidR="00D477C9" w:rsidRPr="006341FB" w:rsidRDefault="00D477C9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17FDF9" w14:textId="77777777" w:rsidR="00D477C9" w:rsidRPr="006341FB" w:rsidRDefault="00D477C9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772115" w14:textId="77777777" w:rsidR="00D477C9" w:rsidRPr="006341FB" w:rsidRDefault="00D477C9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341FB" w:rsidRPr="00A40893" w14:paraId="662D0668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9462C28" w14:textId="07A3DBE5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418DCB0" w14:textId="76563A1E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ระดับความพึงพอใจของลูกค้าต่อส่วนประสมทางการตลาดบริการของร้านชา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บู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อินดี้ สาขานวน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อำเภอคลองหลวง 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637C616" w14:textId="4578BFA6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่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งอรุณ ภิญโญวัย</w:t>
                  </w:r>
                </w:p>
                <w:p w14:paraId="54B71F38" w14:textId="48B11755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จุฬารักษ์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ขันแข็ง</w:t>
                  </w:r>
                </w:p>
                <w:p w14:paraId="10359079" w14:textId="3E5867F8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08D723D5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0865854" w14:textId="71F41F5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CF75FF6" w14:textId="3D640F79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9294B37" w14:textId="42B262F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508B2E37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03757B9" w14:textId="0678CC53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4C3657FD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0F7A93A" w14:textId="6343458C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8241645" w14:textId="65008DF4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พฤติกรรมที่ส่งผลต่อการตัดสินใจใช้แอพพลิเคชั่น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บุ๊คของผู้สูงอายุในจังหวัดปทุมธานี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27301C3" w14:textId="74BBA27B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ราชัน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ริกุล</w:t>
                  </w:r>
                </w:p>
                <w:p w14:paraId="21177E4B" w14:textId="304CCFF2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นท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ไกรกิจราษฎร์</w:t>
                  </w:r>
                </w:p>
                <w:p w14:paraId="1D54BEAB" w14:textId="0AFA8ABC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4B774D2D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3AD897B5" w14:textId="57235B2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240C4DC" w14:textId="026D718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9CCF80D" w14:textId="3BA98AB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23B17D9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754D32E" w14:textId="600EC55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48495D28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1EB5EC3" w14:textId="31B6390F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5D9F2EF0" w14:textId="08E51348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ปัจจัยส่วนประสมทางการตลาดที่มีผลต่อพฤติกรรมการตัดสินใจซื้อ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ไอศครีม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ของผู้บริโภคในเขตจังหวัดปทุมธานี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1DDA5E3" w14:textId="60D38DD3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สุมิตรา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ขาวสามทอง</w:t>
                  </w:r>
                </w:p>
                <w:p w14:paraId="1F31C604" w14:textId="490BEFDE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สายชล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สร้อยสุวรรณ</w:t>
                  </w:r>
                </w:p>
                <w:p w14:paraId="5386450B" w14:textId="75C45B0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3ED88DB2" w14:textId="77777777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4C0BDB5" w14:textId="61139CAC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13A8CA4" w14:textId="486E5EF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E3238C8" w14:textId="4D3E9D9F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631BFD0" w14:textId="7777777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7B93C40" w14:textId="6D9893B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27EF4ACF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35A3FFF" w14:textId="35051E06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71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185600E4" w14:textId="5ED3E525" w:rsidR="006341FB" w:rsidRPr="006341FB" w:rsidRDefault="006341FB" w:rsidP="006341FB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คุณลักษณะของนักศึกษาบัญชีที่พึงประสงค์ต่อสมรรถนะการฝึ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ปฏิบัติงานของสถานประกอบการ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2C74BD0D" w14:textId="6E306495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ภัท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รี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ภรณ์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โยนลอย</w:t>
                  </w:r>
                </w:p>
                <w:p w14:paraId="158557F8" w14:textId="718E095C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ชิดชนก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ทองวิไลไพสิฐ</w:t>
                  </w:r>
                </w:p>
                <w:p w14:paraId="366CE9D8" w14:textId="3545737E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</w:t>
                  </w:r>
                  <w:r w:rsidR="009063F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ึ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กชอบ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B53D418" w14:textId="2333C820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29FC6148" w14:textId="14914753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522CC259" w14:textId="2469EA82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A28BD35" w14:textId="0E564F47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7AFCD535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69DB461" w14:textId="202C064D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3FB8E35" w14:textId="77777777" w:rsidR="006341FB" w:rsidRDefault="006341FB" w:rsidP="006341FB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การศึกษาความพร้อมใน</w:t>
                  </w:r>
                </w:p>
                <w:p w14:paraId="3B1DB59F" w14:textId="322706BF" w:rsidR="006341FB" w:rsidRPr="006341FB" w:rsidRDefault="006341FB" w:rsidP="006341FB">
                  <w:pPr>
                    <w:ind w:right="-96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การปฏิบัติงานขอ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ง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พนักงานบัญชีในรูปแบบวิถีใหม่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203DDD7A" w14:textId="01134EF3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ฉัตรสุดา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แป้นเพชร</w:t>
                  </w:r>
                </w:p>
                <w:p w14:paraId="006648D9" w14:textId="1DCF38B0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โคดม</w:t>
                  </w:r>
                </w:p>
                <w:p w14:paraId="7DCD5A11" w14:textId="66AEAE62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A053F0D" w14:textId="39F9832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650BFBF" w14:textId="3428ECFF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22D8DD0D" w14:textId="2118C236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4A50D51" w14:textId="4DDF67B6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6533D5F6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2C0466B" w14:textId="0E9A7FA5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73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55A56A1" w14:textId="2CC196A8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การตัดสินใจเลือกใช้บริการสำนักงานบัญชีโดยการประยุกต์ใช้กระบวนการคิดเชิงลำดับขั้น (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AHP)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กรณีศึกษาจังหวัดปทุมธานี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DAD0BC4" w14:textId="04AEC6C1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พัส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ตรานุช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นพวงพันธ์</w:t>
                  </w:r>
                </w:p>
                <w:p w14:paraId="22A94B00" w14:textId="4E2F36B3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รุ่งเรือง</w:t>
                  </w:r>
                </w:p>
                <w:p w14:paraId="55BA3D92" w14:textId="2CDCC6C1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4D8F722" w14:textId="7DDD52D8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28DBF2C" w14:textId="2EC02F1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42EBE36F" w14:textId="1DDC551D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E80FB41" w14:textId="28B9EA64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16E02D61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42E965F" w14:textId="7F61C249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lastRenderedPageBreak/>
                    <w:t>74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A4B9866" w14:textId="19BD7BE2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ปัจจัยที่ส่งผลต่อคุณภาพงานสอนบัญชีของผู้สอบบัญชีรับอนุญาตในประเทศไทย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06350FA" w14:textId="3C7E8D7A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จันทร์จิรา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บุญพิทักษ์</w:t>
                  </w:r>
                </w:p>
                <w:p w14:paraId="6D2642FC" w14:textId="4D52C4EE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อรอนงค์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เสนามนตรี</w:t>
                  </w:r>
                </w:p>
                <w:p w14:paraId="51224B62" w14:textId="259F8696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BB2CFA3" w14:textId="347E6A03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05D45C50" w14:textId="70B5D66B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EE6101A" w14:textId="0AEFC534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B048146" w14:textId="2B6D18F5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341FB" w:rsidRPr="00A40893" w14:paraId="577F379D" w14:textId="77777777" w:rsidTr="003B611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10F4A3C" w14:textId="13634A45" w:rsidR="006341FB" w:rsidRPr="006341FB" w:rsidRDefault="006341FB" w:rsidP="006341FB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75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29FD2CF" w14:textId="73FAEE06" w:rsidR="006341FB" w:rsidRPr="006341FB" w:rsidRDefault="006341FB" w:rsidP="006341F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ความสัมพันธ์ระหว่างศักยภาพกับความสำเร็จในการทำงานของนักบัญชีในเขตพรุงเทพมหานคร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30B85BAC" w14:textId="1E2FA842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ฉัตรชัย คุ้มกล่ำ</w:t>
                  </w:r>
                </w:p>
                <w:p w14:paraId="2BA1AB0E" w14:textId="742EA57D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รา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เฮงเจริญ</w:t>
                  </w:r>
                </w:p>
                <w:p w14:paraId="78674881" w14:textId="3B5D0880" w:rsidR="006341FB" w:rsidRPr="006341FB" w:rsidRDefault="006341FB" w:rsidP="006341F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ธิติรัตน์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D558010" w14:textId="5676E846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41EC1C0" w14:textId="2AB9A4AA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6AFBB7B7" w14:textId="2EEEE26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55C3E6EF" w14:textId="1D71532E" w:rsidR="006341FB" w:rsidRPr="006341FB" w:rsidRDefault="006341FB" w:rsidP="006341F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341F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341F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3B6116" w:rsidRPr="00A40893" w14:paraId="0281E0E8" w14:textId="77777777" w:rsidTr="003B611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D2C5518" w14:textId="49BE63B8" w:rsidR="003B6116" w:rsidRPr="003B6116" w:rsidRDefault="003B6116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76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08C95369" w14:textId="2AF5C0CA" w:rsidR="003B6116" w:rsidRPr="003B6116" w:rsidRDefault="003B6116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ของการบริหารความเสี่ยงกับความสำเร็จในการทำงานของบริษัทจัดนำเที่ยวในประเทศไทยในสถานการณ์การระบาดของโรคติดเชื้อไวรัสโค</w:t>
                  </w:r>
                  <w:proofErr w:type="spellStart"/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โร</w:t>
                  </w:r>
                  <w:proofErr w:type="spellEnd"/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 (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COVID-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19)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2A8C8F3" w14:textId="7E06AA29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คำใส</w:t>
                  </w:r>
                </w:p>
                <w:p w14:paraId="2031C9A7" w14:textId="2D29639C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วราภรณ์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ยุวชาติ</w:t>
                  </w:r>
                </w:p>
                <w:p w14:paraId="3111C810" w14:textId="3EA5BD68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  <w:p w14:paraId="2E91A6E2" w14:textId="77777777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24BBE75F" w14:textId="1234E7BB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57A7F4FD" w14:textId="12AAA337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616E60B4" w14:textId="374423E3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280CE94" w14:textId="4C218A10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3B6116" w:rsidRPr="00A40893" w14:paraId="485839AA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9084097" w14:textId="3DBA7668" w:rsidR="003B6116" w:rsidRPr="003B6116" w:rsidRDefault="003B6116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CA2A51D" w14:textId="77600CB4" w:rsidR="003B6116" w:rsidRPr="003B6116" w:rsidRDefault="003B6116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การวิเคราะห์และวางแผนโครงการบ้านพักอาศัย 3 ชั้นด้วยเทคนิค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PERT / CPM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มาประยุกต์ใช้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9536408" w14:textId="70F3FE55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ศิวดล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วรรณาเจริญสุข</w:t>
                  </w:r>
                </w:p>
                <w:p w14:paraId="36A53595" w14:textId="317429E1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B056C44" w14:textId="7FC765B1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1A17766D" w14:textId="1F952C57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126E1AF" w14:textId="38D2D4F5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BAC9EE3" w14:textId="0B407C32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3B6116" w:rsidRPr="00A40893" w14:paraId="5F89753B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A08639B" w14:textId="43E93EB0" w:rsidR="003B6116" w:rsidRPr="003B6116" w:rsidRDefault="003B6116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78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EE21843" w14:textId="50776DA9" w:rsidR="003B6116" w:rsidRPr="003B6116" w:rsidRDefault="003B6116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การเพิ่มประสิทธิภาพการทำงานของแผนธุรการ กรณีศึกษา บริษัท เอบีซี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0E3BF2A5" w14:textId="4A4D8C9D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สมพร โกสุม</w:t>
                  </w:r>
                  <w:proofErr w:type="spellStart"/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ภ์</w:t>
                  </w:r>
                  <w:proofErr w:type="spellEnd"/>
                </w:p>
                <w:p w14:paraId="2CD864C2" w14:textId="6C148A51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02C98BD9" w14:textId="77777777" w:rsidR="003B6116" w:rsidRPr="003B611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0906BE94" w14:textId="049E1E87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2C9F6D4" w14:textId="4105CF6D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790F0349" w14:textId="16F34CC9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4FFE0819" w14:textId="0ED579BD" w:rsidR="003B6116" w:rsidRPr="003B6116" w:rsidRDefault="003B6116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3B611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3B611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D477C9" w:rsidRPr="00A40893" w14:paraId="0BC12DAA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B2C70B" w14:textId="77777777" w:rsidR="00D477C9" w:rsidRDefault="00D477C9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7788BC4" w14:textId="77777777" w:rsidR="00D477C9" w:rsidRDefault="00D477C9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191F37A" w14:textId="77777777" w:rsidR="00D477C9" w:rsidRDefault="00D477C9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AF4B804" w14:textId="77777777" w:rsidR="00D477C9" w:rsidRDefault="00D477C9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27A9F6E" w14:textId="273658AD" w:rsidR="00D477C9" w:rsidRPr="003B6116" w:rsidRDefault="00D477C9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432CE1" w14:textId="77777777" w:rsidR="00D477C9" w:rsidRPr="003B6116" w:rsidRDefault="00D477C9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1D9F7C" w14:textId="77777777" w:rsidR="00D477C9" w:rsidRPr="003B6116" w:rsidRDefault="00D477C9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7C3988" w14:textId="77777777" w:rsidR="00D477C9" w:rsidRPr="003B6116" w:rsidRDefault="00D477C9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B7D5F3" w14:textId="77777777" w:rsidR="00D477C9" w:rsidRPr="003B6116" w:rsidRDefault="00D477C9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977FF3" w14:textId="77777777" w:rsidR="00D477C9" w:rsidRPr="003B6116" w:rsidRDefault="00D477C9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1481B7" w14:textId="77777777" w:rsidR="00D477C9" w:rsidRPr="003B6116" w:rsidRDefault="00D477C9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3B6116" w:rsidRPr="00A40893" w14:paraId="1551F0F0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2790DCC" w14:textId="2EABFC69" w:rsidR="003B6116" w:rsidRPr="009E4206" w:rsidRDefault="003B6116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79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4913045B" w14:textId="2C9C1629" w:rsidR="003B6116" w:rsidRPr="009E4206" w:rsidRDefault="003B6116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การปรับปรุงกระบวนการรับเข้า-เบิกจ่ายสินค้า เพื่อเพิ่มประสิทธิภาพของคลังสินค้า กรณีศึกษา บริษัท ยูพีเอส เอสซีเอส เซอร์วิสเซส (ประเทศไทย) 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75A6CEBA" w14:textId="54AC08A0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ธวัชชัย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อ่อนขำ</w:t>
                  </w:r>
                </w:p>
                <w:p w14:paraId="1B55B88C" w14:textId="7D05453F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799AE834" w14:textId="77777777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46CB083A" w14:textId="429599D1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607844A" w14:textId="003AC14B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196B0851" w14:textId="69160FF8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A2AC19A" w14:textId="0E6F8001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3B6116" w:rsidRPr="00A40893" w14:paraId="5D51F2B4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0BD8E02" w14:textId="668E5F3B" w:rsidR="003B6116" w:rsidRPr="009E4206" w:rsidRDefault="003B6116" w:rsidP="003B611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80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52FD95E7" w14:textId="7B6FF795" w:rsidR="003B6116" w:rsidRPr="009E4206" w:rsidRDefault="003B6116" w:rsidP="003B611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การลดปัญหาข้อร้องเรียนด้านบริการขนส่ง กรณีศึกษา : บริษัท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CST Transport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1AD0837A" w14:textId="7CF51DB7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ชินวัฒน์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รักขลา </w:t>
                  </w:r>
                </w:p>
                <w:p w14:paraId="4C509AAA" w14:textId="69E7C4A6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656C9B14" w14:textId="77777777" w:rsidR="003B6116" w:rsidRPr="009E4206" w:rsidRDefault="003B6116" w:rsidP="003B611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2863824" w14:textId="4B4A4034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22489CE" w14:textId="7A8DD990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0EC77DAE" w14:textId="2EE05EE0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162D2786" w14:textId="70A49110" w:rsidR="003B6116" w:rsidRPr="009E4206" w:rsidRDefault="003B6116" w:rsidP="003B611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9E4206" w:rsidRPr="00A40893" w14:paraId="4FCCC582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D65FA64" w14:textId="05C9F1F9" w:rsidR="009E4206" w:rsidRPr="009E4206" w:rsidRDefault="009E4206" w:rsidP="009E420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81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2C43BE33" w14:textId="2F5483D2" w:rsidR="009E4206" w:rsidRPr="009E4206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การปรับปรุงพื้นที่จัดเก็บสินค้าอะไหล่ยนต์ กรณีศึกษา บริษัท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851E920" w14:textId="3A809AFD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ณฤชา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ศรีประยูร</w:t>
                  </w:r>
                </w:p>
                <w:p w14:paraId="596968A9" w14:textId="5FCA8BD6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3DE46546" w14:textId="77777777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7E0DF17D" w14:textId="401B913F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77F6380D" w14:textId="7C9FE9A3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BD13D70" w14:textId="1DD3048F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652ECF1F" w14:textId="43629C9E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9E4206" w:rsidRPr="00A40893" w14:paraId="5071387A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97A9C52" w14:textId="391F3BDB" w:rsidR="009E4206" w:rsidRPr="009E4206" w:rsidRDefault="009E4206" w:rsidP="009E420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82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3FCB9EC6" w14:textId="71538E55" w:rsidR="009E4206" w:rsidRPr="009E4206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การพยากรณ์ยอดขายสินค้าและการวางแผนการจัดส่งสินค้า กรณีศึกษา : บริษัทรับขนส่งสินค้า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NM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665FEB1C" w14:textId="62769B49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รัตนากร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นิลกลาง</w:t>
                  </w:r>
                </w:p>
                <w:p w14:paraId="0196F97C" w14:textId="36FFE669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7EDBE93" w14:textId="7F453EB7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16B4CD8C" w14:textId="1E83EAF8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13E1F0F" w14:textId="45D9E291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373A3E35" w14:textId="52D5B089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9E4206" w:rsidRPr="00A40893" w14:paraId="410235A8" w14:textId="77777777" w:rsidTr="006341F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7675498" w14:textId="6AE26C22" w:rsidR="009E4206" w:rsidRPr="009E4206" w:rsidRDefault="009E4206" w:rsidP="009E4206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83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62251505" w14:textId="5D8CD08D" w:rsidR="009E4206" w:rsidRPr="009E4206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ปัจจัยที่มีผลต่อการเลือกเช่าชุดของลูกค้า กรณีศึกษา : ร้านเช่าชุดไทย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Look At Dress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14:paraId="5F759B6D" w14:textId="3B65B73A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ธนพน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กิ่งสระน้อย</w:t>
                  </w:r>
                </w:p>
                <w:p w14:paraId="43A45DCC" w14:textId="1ABCD0F7" w:rsidR="009E4206" w:rsidRPr="009E4206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13AF340D" w14:textId="3640974F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436CA180" w14:textId="66F97728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</w:tcPr>
                <w:p w14:paraId="397C8FFB" w14:textId="0B5D21FC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800" w:type="dxa"/>
                  <w:tcBorders>
                    <w:top w:val="nil"/>
                    <w:bottom w:val="single" w:sz="4" w:space="0" w:color="auto"/>
                  </w:tcBorders>
                </w:tcPr>
                <w:p w14:paraId="7AAC59E9" w14:textId="0EED7BF8" w:rsidR="009E4206" w:rsidRPr="009E4206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9E4206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9E4206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80C30" w:rsidRPr="00A40893" w14:paraId="48CAA941" w14:textId="77777777" w:rsidTr="007E578E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B7699E" w14:textId="078B6409" w:rsidR="0031306A" w:rsidRPr="00A40893" w:rsidRDefault="0031306A" w:rsidP="008956F3">
                  <w:pPr>
                    <w:widowControl w:val="0"/>
                    <w:tabs>
                      <w:tab w:val="left" w:pos="0"/>
                    </w:tabs>
                    <w:ind w:left="-45"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5BB680" w14:textId="77777777" w:rsidR="0031306A" w:rsidRPr="00A40893" w:rsidRDefault="0031306A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75401D" w14:textId="77777777" w:rsidR="0031306A" w:rsidRPr="00A40893" w:rsidRDefault="0031306A" w:rsidP="008956F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297CC9" w14:textId="77777777" w:rsidR="0031306A" w:rsidRPr="00A40893" w:rsidRDefault="0031306A" w:rsidP="008956F3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A52C92" w14:textId="77777777" w:rsidR="0031306A" w:rsidRPr="00A40893" w:rsidRDefault="0031306A" w:rsidP="008956F3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ABB920" w14:textId="77777777" w:rsidR="0031306A" w:rsidRPr="00A40893" w:rsidRDefault="0031306A" w:rsidP="008956F3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E9E389" w14:textId="77777777" w:rsidR="0031306A" w:rsidRPr="00A40893" w:rsidRDefault="0031306A" w:rsidP="008956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</w:tbl>
          <w:p w14:paraId="43D14BE0" w14:textId="01126E38" w:rsidR="00AE1B9B" w:rsidRPr="00A40893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32726" w:rsidRPr="005D31B9" w14:paraId="148D7F96" w14:textId="77777777" w:rsidTr="00032726">
        <w:trPr>
          <w:trHeight w:val="277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136AC" w14:textId="77777777" w:rsidR="00032726" w:rsidRPr="00D477C9" w:rsidRDefault="00032726" w:rsidP="00032726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     1.3.2 </w:t>
            </w:r>
            <w:r w:rsidRPr="00D477C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ผลงานที่ได้รับการอ้างอิงหรือใช้ประโยชน์เชิงพาณิชย์</w:t>
            </w:r>
          </w:p>
          <w:p w14:paraId="7082D0C3" w14:textId="77777777" w:rsidR="00D95A36" w:rsidRPr="00D477C9" w:rsidRDefault="00D95A36" w:rsidP="00D95A36">
            <w:pPr>
              <w:tabs>
                <w:tab w:val="left" w:pos="248"/>
                <w:tab w:val="left" w:pos="572"/>
              </w:tabs>
              <w:spacing w:after="0" w:line="240" w:lineRule="auto"/>
              <w:ind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C759E7" w14:textId="77777777" w:rsidR="00032726" w:rsidRPr="00D477C9" w:rsidRDefault="00032726" w:rsidP="00032726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</w:t>
            </w:r>
          </w:p>
          <w:p w14:paraId="51352CB1" w14:textId="77777777" w:rsidR="00032726" w:rsidRPr="00D477C9" w:rsidRDefault="00032726" w:rsidP="00032726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0006BCE" w14:textId="77777777" w:rsidR="00032726" w:rsidRPr="00D477C9" w:rsidRDefault="00032726" w:rsidP="00032726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2C3A24" w14:textId="3ACACB03" w:rsidR="00032726" w:rsidRPr="00D477C9" w:rsidRDefault="00032726" w:rsidP="00D95A36">
            <w:pPr>
              <w:widowControl w:val="0"/>
              <w:spacing w:after="0" w:line="240" w:lineRule="auto"/>
              <w:ind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13482" w14:textId="3611F90E" w:rsidR="00032726" w:rsidRPr="00D477C9" w:rsidRDefault="00320691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032726" w:rsidRPr="00D477C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7A8244F" w14:textId="77777777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0885D6AD" w14:textId="77777777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124B077" w14:textId="77777777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792C06A" w14:textId="77777777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EC6DA9" w14:textId="77777777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3BF302D" w14:textId="1BE3830E" w:rsidR="00032726" w:rsidRPr="00D477C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D5C19" w14:textId="75D1F7BC" w:rsidR="00032726" w:rsidRPr="00D477C9" w:rsidRDefault="009E420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</w:t>
            </w:r>
          </w:p>
          <w:p w14:paraId="68D2E4A0" w14:textId="77777777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477C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7D99BB24" w14:textId="77777777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7CDD12E" w14:textId="77777777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DDEC999" w14:textId="77777777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6E8BE09" w14:textId="77777777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8A7F18E" w14:textId="38CB71FF" w:rsidR="00032726" w:rsidRPr="00D477C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8DD45" w14:textId="0BB58D38" w:rsidR="00032726" w:rsidRPr="00D477C9" w:rsidRDefault="00032726" w:rsidP="00032726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477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1.</w:t>
            </w:r>
            <w:r w:rsidRPr="00D477C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D477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.2 </w:t>
            </w:r>
            <w:r w:rsidRPr="00D477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จำนวนผลงานเชิงประจักษ์ของนักศึกษาที่ได้รับการอ้างอิง หรือใช้ประโยชน์เชิงพาณิชย์ จำนวน</w:t>
            </w:r>
            <w:r w:rsidR="009E4206" w:rsidRPr="00D477C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 </w:t>
            </w:r>
            <w:r w:rsidRPr="00D477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</w:t>
            </w:r>
            <w:r w:rsidR="00164206" w:rsidRPr="00D477C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TableGrid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1800"/>
              <w:gridCol w:w="1440"/>
              <w:gridCol w:w="1530"/>
            </w:tblGrid>
            <w:tr w:rsidR="00D477C9" w:rsidRPr="00D477C9" w14:paraId="17EF5E36" w14:textId="77777777" w:rsidTr="00A272F2">
              <w:tc>
                <w:tcPr>
                  <w:tcW w:w="335" w:type="dxa"/>
                  <w:vAlign w:val="center"/>
                </w:tcPr>
                <w:p w14:paraId="4E1D8119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5CEE7E9C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  <w:vAlign w:val="center"/>
                </w:tcPr>
                <w:p w14:paraId="447C2168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  <w:vAlign w:val="center"/>
                </w:tcPr>
                <w:p w14:paraId="691A5A7C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ชื่อหน่วยงานที่นำไปใช้</w:t>
                  </w:r>
                </w:p>
              </w:tc>
              <w:tc>
                <w:tcPr>
                  <w:tcW w:w="1800" w:type="dxa"/>
                  <w:vAlign w:val="center"/>
                </w:tcPr>
                <w:p w14:paraId="330E40BB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การอ้างอิง หรือใช้ประโยชน์เชิงพาณิชย์จากหน่วยงาน/อื่นๆ(ระบุ)</w:t>
                  </w:r>
                </w:p>
              </w:tc>
              <w:tc>
                <w:tcPr>
                  <w:tcW w:w="1440" w:type="dxa"/>
                  <w:vAlign w:val="center"/>
                </w:tcPr>
                <w:p w14:paraId="44D61F2C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วัน/เดือน/ปีที่อ้างอิงหรือนำไปใช้ประโยชน์</w:t>
                  </w:r>
                </w:p>
              </w:tc>
              <w:tc>
                <w:tcPr>
                  <w:tcW w:w="1530" w:type="dxa"/>
                  <w:vAlign w:val="center"/>
                </w:tcPr>
                <w:p w14:paraId="6576C1A2" w14:textId="77777777" w:rsidR="00032726" w:rsidRPr="00D477C9" w:rsidRDefault="00032726" w:rsidP="00B6152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ผลที่ได้จากการนำไปใช้เกิดผลอย่างไรให้เป็นรูปธรรม</w:t>
                  </w:r>
                </w:p>
              </w:tc>
            </w:tr>
            <w:tr w:rsidR="00D477C9" w:rsidRPr="00D477C9" w14:paraId="09E0CD34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54FE08D8" w14:textId="77777777" w:rsidR="00032726" w:rsidRPr="00D477C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5523A557" w14:textId="77777777" w:rsidR="004F7A85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การเพิ่มประสิทธิภาพการจัดการคลังสินค้าและการ</w:t>
                  </w:r>
                </w:p>
                <w:p w14:paraId="30A62E65" w14:textId="73F9E719" w:rsidR="00032726" w:rsidRPr="00D477C9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ลดระยะเวลาในการหยิบจ่ายสินค้า 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724EB00E" w14:textId="0D9401F0" w:rsidR="00032726" w:rsidRPr="00D477C9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ดวงกมล คุ้มคล้าย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4FC50158" w14:textId="4883AA54" w:rsidR="00032726" w:rsidRPr="00D477C9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บ.อเมริกันฟู</w:t>
                  </w:r>
                  <w:proofErr w:type="spellStart"/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้ด</w:t>
                  </w:r>
                  <w:proofErr w:type="spellEnd"/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จำกัด 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3A68ADB2" w14:textId="77777777" w:rsidR="00EB2418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การใช้ประโยชน์</w:t>
                  </w:r>
                </w:p>
                <w:p w14:paraId="53D17B56" w14:textId="55A873A0" w:rsidR="00032726" w:rsidRPr="00D477C9" w:rsidRDefault="00B6152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เชิงนโยบาย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26758170" w14:textId="79FB57F8" w:rsidR="00032726" w:rsidRPr="00D477C9" w:rsidRDefault="00B61522" w:rsidP="00B6152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14:paraId="04F36E72" w14:textId="724885B0" w:rsidR="00032726" w:rsidRPr="00D477C9" w:rsidRDefault="00B61522" w:rsidP="00B6152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D477C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477C9" w:rsidRPr="00D477C9" w14:paraId="17116AE1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904F42" w14:textId="77777777" w:rsidR="00D477C9" w:rsidRPr="00D477C9" w:rsidRDefault="00D477C9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3D6161" w14:textId="77777777" w:rsidR="00D477C9" w:rsidRPr="00D477C9" w:rsidRDefault="00D477C9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CDBCA0" w14:textId="77777777" w:rsidR="00D477C9" w:rsidRPr="00D477C9" w:rsidRDefault="00D477C9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CA1FAA" w14:textId="77777777" w:rsidR="00D477C9" w:rsidRPr="00D477C9" w:rsidRDefault="00D477C9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2D98EC" w14:textId="77777777" w:rsidR="00D477C9" w:rsidRPr="00D477C9" w:rsidRDefault="00D477C9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50593E" w14:textId="77777777" w:rsidR="00D477C9" w:rsidRPr="00D477C9" w:rsidRDefault="00D477C9" w:rsidP="00B6152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7C929E" w14:textId="77777777" w:rsidR="00D477C9" w:rsidRPr="00D477C9" w:rsidRDefault="00D477C9" w:rsidP="00B6152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</w:tbl>
          <w:p w14:paraId="5DEAD22A" w14:textId="77777777" w:rsidR="00032726" w:rsidRPr="00D477C9" w:rsidRDefault="0003272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032726" w:rsidRPr="005D31B9" w14:paraId="2E70A61F" w14:textId="77777777" w:rsidTr="00032726">
        <w:trPr>
          <w:trHeight w:val="238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D6D98" w14:textId="4B357D62" w:rsidR="00032726" w:rsidRPr="00FE4324" w:rsidRDefault="00032726" w:rsidP="00032726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1.3.3 </w:t>
            </w: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ผลงานวิจัยหรือผลงานวิชาการที่ได้รับการเผยแพร่ระดับชาติ หรือ นานาชาติ ตามเกณฑ์ </w:t>
            </w:r>
            <w:proofErr w:type="gramStart"/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กพอ</w:t>
            </w: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</w:t>
            </w: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กำหนด</w:t>
            </w:r>
            <w:proofErr w:type="gramEnd"/>
          </w:p>
          <w:p w14:paraId="1B221BDE" w14:textId="77777777" w:rsidR="00032726" w:rsidRPr="00FE4324" w:rsidRDefault="00032726" w:rsidP="00032726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85C9507" w14:textId="7409AE8D" w:rsidR="00032726" w:rsidRPr="00FE4324" w:rsidRDefault="00032726" w:rsidP="00032726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7C03" w14:textId="246B0414" w:rsidR="00032726" w:rsidRPr="00FE4324" w:rsidRDefault="00320691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E432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65</w:t>
            </w:r>
          </w:p>
          <w:p w14:paraId="63D1697D" w14:textId="77777777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73C8C316" w14:textId="77777777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7F12BA9" w14:textId="77777777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A24D838" w14:textId="77777777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6DD1534" w14:textId="77777777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2CE1B2A" w14:textId="13549DBD" w:rsidR="00032726" w:rsidRPr="00FE4324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5558A" w14:textId="2FE7BF82" w:rsidR="00032726" w:rsidRPr="00FE4324" w:rsidRDefault="0040080B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94</w:t>
            </w:r>
          </w:p>
          <w:p w14:paraId="793F4AEC" w14:textId="77777777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FE432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0C2A3DFE" w14:textId="77777777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B98EF4C" w14:textId="77777777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5210F06" w14:textId="77777777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CCDA02" w14:textId="77777777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7F4EA21" w14:textId="321D3A20" w:rsidR="00032726" w:rsidRPr="00FE4324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18DED" w14:textId="16249149" w:rsidR="00C9369F" w:rsidRPr="006B7B32" w:rsidRDefault="00032726" w:rsidP="00032726">
            <w:pPr>
              <w:tabs>
                <w:tab w:val="left" w:pos="20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B7B3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  <w:t>1.</w:t>
            </w:r>
            <w:r w:rsidRPr="006B7B3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6B7B3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  <w:t xml:space="preserve">.3 </w:t>
            </w:r>
            <w:r w:rsidRPr="006B7B3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ผลงานวิจัย หรือผลงานวิชาการที่ได้รับการเผยแพร่ระดับชาติ หรือ นานาชาติตามเกณฑ์ กพอ. กำหนด จำนวน</w:t>
            </w:r>
            <w:r w:rsidR="00FE4324" w:rsidRPr="006B7B3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40080B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94</w:t>
            </w:r>
            <w:r w:rsidR="0031306A" w:rsidRPr="006B7B3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B7B3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</w:t>
            </w:r>
            <w:r w:rsidR="00164206" w:rsidRPr="006B7B3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TableGrid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43"/>
              <w:gridCol w:w="1842"/>
              <w:gridCol w:w="1134"/>
              <w:gridCol w:w="1418"/>
              <w:gridCol w:w="1417"/>
              <w:gridCol w:w="1766"/>
            </w:tblGrid>
            <w:tr w:rsidR="006B7B32" w:rsidRPr="006B7B32" w14:paraId="5AC6768E" w14:textId="77777777" w:rsidTr="00484139">
              <w:tc>
                <w:tcPr>
                  <w:tcW w:w="335" w:type="dxa"/>
                  <w:vAlign w:val="center"/>
                </w:tcPr>
                <w:p w14:paraId="5C9187A5" w14:textId="77777777" w:rsidR="00032726" w:rsidRPr="006B7B32" w:rsidRDefault="00032726" w:rsidP="0030270A">
                  <w:pPr>
                    <w:widowControl w:val="0"/>
                    <w:ind w:left="-50" w:right="-119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43" w:type="dxa"/>
                  <w:vAlign w:val="center"/>
                </w:tcPr>
                <w:p w14:paraId="560DAD3E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842" w:type="dxa"/>
                  <w:vAlign w:val="center"/>
                </w:tcPr>
                <w:p w14:paraId="65BBF75E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0DB4CD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418" w:type="dxa"/>
                  <w:vAlign w:val="center"/>
                </w:tcPr>
                <w:p w14:paraId="63DE0CA3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ผลงานวิจัย/ผลงานวิชาการ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97C645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ว/ด/ป</w:t>
                  </w:r>
                </w:p>
                <w:p w14:paraId="519E24F9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</w:t>
                  </w:r>
                </w:p>
                <w:p w14:paraId="3AFD517A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232B9A2D" w14:textId="77777777" w:rsidR="00032726" w:rsidRPr="006B7B32" w:rsidRDefault="00032726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หน่วยงานผู้จัด</w:t>
                  </w:r>
                </w:p>
              </w:tc>
            </w:tr>
            <w:tr w:rsidR="006B7B32" w:rsidRPr="006B7B32" w14:paraId="78694DDB" w14:textId="77777777" w:rsidTr="0048413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ABF06FF" w14:textId="3F148A78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5D7C1D35" w14:textId="0B8C2667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การปรับปรุงประสิทธิภาพการส่งมอบเอกสารกลับคืนให้ทันเวลาที่กำหนด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7D795969" w14:textId="31BFFA2D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ริรัตน์ คำบุดดี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3680536" w14:textId="2CED5E6D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89CAA08" w14:textId="294C396A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D33BE55" w14:textId="6C436BBA" w:rsidR="0031306A" w:rsidRPr="006B7B32" w:rsidRDefault="0031306A" w:rsidP="0031306A">
                  <w:pPr>
                    <w:widowControl w:val="0"/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69FE0BB" w14:textId="77777777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</w:p>
                <w:p w14:paraId="7519C361" w14:textId="4E7D465E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B7B32" w:rsidRPr="006B7B32" w14:paraId="37451221" w14:textId="77777777" w:rsidTr="00484139">
              <w:tc>
                <w:tcPr>
                  <w:tcW w:w="335" w:type="dxa"/>
                  <w:tcBorders>
                    <w:top w:val="nil"/>
                  </w:tcBorders>
                </w:tcPr>
                <w:p w14:paraId="7ADCC0DE" w14:textId="450E5B14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1DFFDA9" w14:textId="52C8D872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การพัฒนาโปรแกรมจัดทำรายงานแสดงข้อมูลของสินค้าคงคลัง กรณีศึกษา แผนกวัตถุดิบ บริษัท เอ็กซ์วายแซด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0912FD5C" w14:textId="7E246082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อัญชลี แสนยากร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88E7868" w14:textId="549745EC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4CAE1147" w14:textId="4A6261C0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CD9A3BD" w14:textId="3B4CD59F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5747F3E1" w14:textId="77777777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</w:t>
                  </w:r>
                </w:p>
                <w:p w14:paraId="546B666C" w14:textId="7E63EE27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ราชภัฏอุดรธานี</w:t>
                  </w:r>
                </w:p>
              </w:tc>
            </w:tr>
            <w:tr w:rsidR="006B7B32" w:rsidRPr="006B7B32" w14:paraId="53FEE806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299E9488" w14:textId="1C1DC29A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3B50085" w14:textId="1AA9F9F6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การปรับปรุงกระบวนการจัดเก็บสินค้าสำเร็จรูป กรณีศึกษา บริษัท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เบล คอน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เวอร์เต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อร์ 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1E1C35D" w14:textId="14C6E9A9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อาภัสสร แก้วอินทน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ิน</w:t>
                  </w:r>
                  <w:proofErr w:type="spell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10807B" w14:textId="2DFEC280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D1DC348" w14:textId="217874A1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9D95768" w14:textId="251F0CF2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41FAF7BD" w14:textId="33406C31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มหาวิทยาลัยราชภัฏอุดรธานี</w:t>
                  </w:r>
                </w:p>
              </w:tc>
            </w:tr>
            <w:tr w:rsidR="00D477C9" w:rsidRPr="006B7B32" w14:paraId="239837C6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001CAC" w14:textId="77777777" w:rsidR="00D477C9" w:rsidRDefault="00D477C9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3C50F9F" w14:textId="21A07DA0" w:rsidR="00D477C9" w:rsidRPr="006B7B32" w:rsidRDefault="00D477C9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F520E6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FC0519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5C7F59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8E6F6B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553FE7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814747" w14:textId="77777777" w:rsidR="00D477C9" w:rsidRPr="006B7B32" w:rsidRDefault="00D477C9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398B29FD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FB4D7C5" w14:textId="49836A31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05E72338" w14:textId="77777777" w:rsidR="00484139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การรับรู้เรื่องความปลอดภัยในการทำงานที่มีผลต่อพฤติกรรมความปลอดภัย</w:t>
                  </w:r>
                </w:p>
                <w:p w14:paraId="57C6A929" w14:textId="0F3ECE73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ในการทำงานของพนักงานระดับปฏิบัติการ กรณีศึกษา บริษัท คอฟ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ฟี่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พร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็อพ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เพอร์ตี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้ส์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พลัส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B5468D3" w14:textId="46ACAFAB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นิภาพร สังข์แย้ม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0466C2C" w14:textId="69DC1679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58B0C832" w14:textId="3B571A9E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10FD1BE1" w14:textId="17A4E024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592347ED" w14:textId="2B377628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มหาวิทยาลัยราชภัฏอุดรธานี</w:t>
                  </w:r>
                </w:p>
              </w:tc>
            </w:tr>
            <w:tr w:rsidR="006B7B32" w:rsidRPr="006B7B32" w14:paraId="3D4CB72D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3FA24B9" w14:textId="09BCB566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29F32539" w14:textId="77777777" w:rsidR="00484139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การปรับปรุงกระบวนการเพื่อป้องกันปัญหาการ</w:t>
                  </w:r>
                </w:p>
                <w:p w14:paraId="5E5FB4AE" w14:textId="6FE7C7C2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เจาะรู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FR Foot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ไม่ครบ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8A37192" w14:textId="1FF17FE3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พิมพร นามมาลา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148B944" w14:textId="0EC3F0D3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6DF84DA0" w14:textId="0DFA7B76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9C6F0DA" w14:textId="5D5F292B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1012D39C" w14:textId="26BB4584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มหาวิทยาลัยราชภัฏอุดรธานี</w:t>
                  </w:r>
                </w:p>
              </w:tc>
            </w:tr>
            <w:tr w:rsidR="006B7B32" w:rsidRPr="006B7B32" w14:paraId="3EE457F2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B372DD7" w14:textId="7966AC32" w:rsidR="0031306A" w:rsidRPr="006B7B32" w:rsidRDefault="0031306A" w:rsidP="0030270A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4EE669F8" w14:textId="285B7811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ปัจ</w:t>
                  </w:r>
                  <w:r w:rsidR="00484139"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จัยที่มีผลกระทบต่อประชาชน ในช่วง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สถานการณ์ โควิด-19 กรณีศึกษา เขตเทศบาลนครรังสิต อำเภอธัญบุรี ตำบลประชาธิปัตย์ 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87C3944" w14:textId="6DB76708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ณัฐนันท์ เพ็งวงษ์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0ADCE4D" w14:textId="2FF87F8A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36D04FB1" w14:textId="6B419EAE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708E0C78" w14:textId="4F717956" w:rsidR="0031306A" w:rsidRPr="006B7B32" w:rsidRDefault="0031306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ต.ค.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14814943" w14:textId="4F48C975" w:rsidR="0031306A" w:rsidRPr="006B7B32" w:rsidRDefault="0031306A" w:rsidP="0031306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มหาวิทยาลัยราชภัฏอุดรธานี</w:t>
                  </w:r>
                </w:p>
              </w:tc>
            </w:tr>
            <w:tr w:rsidR="006B7B32" w:rsidRPr="006B7B32" w14:paraId="37222B41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993542C" w14:textId="366578F4" w:rsidR="009D60CE" w:rsidRPr="006B7B32" w:rsidRDefault="009D60CE" w:rsidP="009D60CE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3410EEB5" w14:textId="6DDDEE3F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วัฒนธรรมองค์กรที่มีผลต่อประสิทธิภาพการปฏิบัติงานของพนักงาน บริษัท ไออาร์พีซี จำกัด (มหาชน)  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3DD82207" w14:textId="7777777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มนตร์สินี พ่อเกตุ</w:t>
                  </w:r>
                </w:p>
                <w:p w14:paraId="08A25D9D" w14:textId="279E46D4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7EE0AED" w14:textId="737A9FF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62261D75" w14:textId="4257C955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B44F8E7" w14:textId="3CD38C6F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37DE9F7" w14:textId="6F71D195" w:rsidR="009D60CE" w:rsidRPr="006B7B32" w:rsidRDefault="009D60CE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00DA93B" w14:textId="0BBE3A6C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713980A2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125DA78" w14:textId="381C46A6" w:rsidR="009D60CE" w:rsidRPr="006B7B32" w:rsidRDefault="009D60CE" w:rsidP="009D60CE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2FCF1CD5" w14:textId="6F6D6F33" w:rsidR="009D60CE" w:rsidRPr="006B7B32" w:rsidRDefault="00FE4324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การจัดทำตัวชี้วัด</w:t>
                  </w:r>
                  <w:r w:rsidR="009D60CE"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ประสิทธิภาพในการปฏิบัติงานของผู้ให้บริการ</w:t>
                  </w:r>
                </w:p>
                <w:p w14:paraId="443AFA2C" w14:textId="2F784296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ด้านจัดส่งยาสำเร็จรูป (กระจายสำเร็จรูปและเวชภัณฑ์) ในนามองค์กรการเภสัชกรรม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E0FF626" w14:textId="77777777" w:rsidR="009D60CE" w:rsidRPr="006B7B32" w:rsidRDefault="009D60CE" w:rsidP="009D60CE">
                  <w:pPr>
                    <w:ind w:right="-14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ฐา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นิยา บัวแย้ม</w:t>
                  </w:r>
                </w:p>
                <w:p w14:paraId="4563066B" w14:textId="77777777" w:rsidR="009D60CE" w:rsidRPr="006B7B32" w:rsidRDefault="009D60CE" w:rsidP="00FE4324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02F9FF08" w14:textId="77777777" w:rsidR="009D60CE" w:rsidRPr="006B7B32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</w:p>
                <w:p w14:paraId="259C35E4" w14:textId="7777777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4CC1F60" w14:textId="7D119DB4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55DCA4E1" w14:textId="27DBEF43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0CAE2116" w14:textId="3B76B455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542949CA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0F37F833" w14:textId="4F00BA2D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D477C9" w:rsidRPr="006B7B32" w14:paraId="2F18DFFB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9C382A" w14:textId="77777777" w:rsidR="00D477C9" w:rsidRPr="006B7B32" w:rsidRDefault="00D477C9" w:rsidP="009D60CE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238CE9" w14:textId="77777777" w:rsidR="00D477C9" w:rsidRPr="006B7B32" w:rsidRDefault="00D477C9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E17E9E" w14:textId="77777777" w:rsidR="00D477C9" w:rsidRPr="006B7B32" w:rsidRDefault="00D477C9" w:rsidP="009D60CE">
                  <w:pPr>
                    <w:ind w:right="-14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C3412C" w14:textId="77777777" w:rsidR="00D477C9" w:rsidRPr="006B7B32" w:rsidRDefault="00D477C9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A823A8" w14:textId="77777777" w:rsidR="00D477C9" w:rsidRPr="006B7B32" w:rsidRDefault="00D477C9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6CA272" w14:textId="77777777" w:rsidR="00D477C9" w:rsidRPr="006B7B32" w:rsidRDefault="00D477C9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A0D504" w14:textId="77777777" w:rsidR="00D477C9" w:rsidRPr="006B7B32" w:rsidRDefault="00D477C9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</w:tr>
            <w:tr w:rsidR="006B7B32" w:rsidRPr="006B7B32" w14:paraId="4631DAF2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74C3931A" w14:textId="7D11C5DD" w:rsidR="009D60CE" w:rsidRPr="006B7B32" w:rsidRDefault="009D60CE" w:rsidP="009D60CE">
                  <w:pPr>
                    <w:widowControl w:val="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9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DEF33A0" w14:textId="3035BBF5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การเพิ่ม</w:t>
                  </w:r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ประสิทธิผลโดยรวมของเครื่องจักรใ</w:t>
                  </w:r>
                  <w:r w:rsidR="00FE4324"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สายการผลิตของกระบวนการกรณีศึกษา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: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บริษัท เอบี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2AA4D1E8" w14:textId="77777777" w:rsidR="009D60CE" w:rsidRPr="006B7B32" w:rsidRDefault="009D60CE" w:rsidP="009D60CE">
                  <w:pPr>
                    <w:ind w:right="-14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นันดิ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ยา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โสภา</w:t>
                  </w:r>
                </w:p>
                <w:p w14:paraId="2C9C393F" w14:textId="10156C0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004D019A" w14:textId="60B87BD0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25433103" w14:textId="2072B441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1DBBFF2F" w14:textId="6B79E559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3B5292B9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0396DB0" w14:textId="69D38B70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3393C8DD" w14:textId="77777777" w:rsidTr="0048413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5F753215" w14:textId="13A79949" w:rsidR="009D60CE" w:rsidRPr="006B7B32" w:rsidRDefault="009D60CE" w:rsidP="009D60CE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286929A" w14:textId="7777777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การปรับปรุงการจัดวางสินค้าเครื่องเรือนแบบถอดประกอบในพื้นที่ขายบริการตนเอง กรณีศึกษา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: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บริษัท</w:t>
                  </w:r>
                </w:p>
                <w:p w14:paraId="1FB038EC" w14:textId="3FB2EFEB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อิกาโน่ (ประเทศไทย) จำกัด</w:t>
                  </w:r>
                </w:p>
                <w:p w14:paraId="2E0F42A5" w14:textId="46848070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(บางใหญ่)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1700298" w14:textId="77777777" w:rsidR="009D60CE" w:rsidRPr="006B7B32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มนตรี สะอาด</w:t>
                  </w:r>
                </w:p>
                <w:p w14:paraId="1A7C86D1" w14:textId="4120270F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64CAF5B" w14:textId="0C064062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6F00F13" w14:textId="66E09883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327F1DA6" w14:textId="5147BA2C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60072793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1A149A9" w14:textId="0D860ABF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18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01CA3901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A7A7BE0" w14:textId="606BDE66" w:rsidR="009D60CE" w:rsidRPr="006B7B32" w:rsidRDefault="009D60CE" w:rsidP="009D60CE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7EEF414" w14:textId="253FDF00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การศึกษาการจัดการห่วงโซ่อุปทานเตยหอม ในตำบลคลองสาม อำเภอคลองหลวง 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3C419FF" w14:textId="25DFA9BE" w:rsidR="009D60CE" w:rsidRPr="006B7B32" w:rsidRDefault="009D60CE" w:rsidP="009D60CE">
                  <w:pPr>
                    <w:ind w:right="-7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กาญจนา คลัง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ชำนาญ</w:t>
                  </w:r>
                </w:p>
                <w:p w14:paraId="4516637B" w14:textId="35261A63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06F332B7" w14:textId="1B395F6C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3AED3F78" w14:textId="030E7BE5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3AA89FC8" w14:textId="5DB3A282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5FC174C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206968B" w14:textId="531682D5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4A4444A4" w14:textId="77777777" w:rsidTr="009E4206">
              <w:tc>
                <w:tcPr>
                  <w:tcW w:w="335" w:type="dxa"/>
                  <w:tcBorders>
                    <w:top w:val="nil"/>
                  </w:tcBorders>
                </w:tcPr>
                <w:p w14:paraId="523BB804" w14:textId="522A3B2D" w:rsidR="009D60CE" w:rsidRPr="006B7B32" w:rsidRDefault="009D60CE" w:rsidP="009D60CE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580F449F" w14:textId="392D0FCE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การสร้างโปรแกรมสินค้าคงคลังเพื่อลดความผิดพลาดกรณีศึกษา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: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ร้านชุดชั้นในแฟชั่นราคาถูก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Lucky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Bra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DaDa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ขายปลีก-ส่ง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1C3D3D8" w14:textId="77777777" w:rsidR="009D60CE" w:rsidRPr="006B7B32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อรรถนพ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วิวัฒน์สุขสันต์</w:t>
                  </w:r>
                </w:p>
                <w:p w14:paraId="5CC8796D" w14:textId="60A2E8F9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 มะลิวัลย์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11E7397F" w14:textId="4EEF32FD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6E956A04" w14:textId="4983E6DB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75111416" w14:textId="643C3C51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7791D0AC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2B3C7AEB" w14:textId="2FFF3B6A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6C5DBF65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42014FB2" w14:textId="1D520DB3" w:rsidR="009D60CE" w:rsidRPr="006B7B32" w:rsidRDefault="009D60CE" w:rsidP="009D60CE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13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658D0C87" w14:textId="77777777" w:rsidR="00FE4324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การออกแบบบรรจุภัณฑ์</w:t>
                  </w:r>
                </w:p>
                <w:p w14:paraId="62C34605" w14:textId="6F269718" w:rsidR="00FE4324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ชาใบเตยโดยประยุกต์ใช้เทคนิคการแปลงหน้าที่</w:t>
                  </w:r>
                </w:p>
                <w:p w14:paraId="475B48DD" w14:textId="78621358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852B209" w14:textId="77777777" w:rsidR="009D60CE" w:rsidRPr="006B7B32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วิจิตรา เย็นใจ</w:t>
                  </w:r>
                </w:p>
                <w:p w14:paraId="5784D9D0" w14:textId="77777777" w:rsidR="009D60CE" w:rsidRPr="006B7B32" w:rsidRDefault="009D60CE" w:rsidP="00FE4324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14072107" w14:textId="1EA4D289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3.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ถิรนันท์ ทิวาราตรี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วิทย์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08ABBBE" w14:textId="542C31EF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5515CB1" w14:textId="3E8488F9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D5D9EBB" w14:textId="7D87888D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983DCBB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3B9F611F" w14:textId="32B7CD46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7C59555A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F9AF93" w14:textId="1F3AC0C3" w:rsidR="009D60CE" w:rsidRPr="006B7B32" w:rsidRDefault="009D60CE" w:rsidP="009D60CE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14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D15E70" w14:textId="4F3EFC8F" w:rsidR="009D60CE" w:rsidRPr="006B7B32" w:rsidRDefault="009D60CE" w:rsidP="00FE4324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</w:t>
                  </w:r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ํางาน</w:t>
                  </w:r>
                  <w:proofErr w:type="spellEnd"/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เพื่อลดความผิดพลาดในการส</w:t>
                  </w:r>
                  <w:proofErr w:type="spellStart"/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นคาใหกับลูกค้ากรณีศึกษา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จํากัด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79A439" w14:textId="77777777" w:rsidR="009D60CE" w:rsidRPr="006B7B32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ฐิติพร ไชยโย</w:t>
                  </w:r>
                </w:p>
                <w:p w14:paraId="0D20C5D5" w14:textId="369E1253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 ทิวาราตรีวิทย์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52395F" w14:textId="1B083B8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6FC5CF" w14:textId="25E07D97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0456F0" w14:textId="303ED1A3" w:rsidR="009D60CE" w:rsidRPr="006B7B32" w:rsidRDefault="009D60CE" w:rsidP="009D60CE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EFF26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16880CA2" w14:textId="691F2A85" w:rsidR="009D60CE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70499D70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443BFCB3" w14:textId="30D40DFC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15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3E6BC76D" w14:textId="77777777" w:rsidR="00FE4324" w:rsidRPr="006B7B32" w:rsidRDefault="0030270A" w:rsidP="00FE4324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การจัดการ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และโซ่อุปทานข้าวจังหวัด</w:t>
                  </w:r>
                </w:p>
                <w:p w14:paraId="4C5A2CF4" w14:textId="47CE7365" w:rsidR="0030270A" w:rsidRPr="006B7B32" w:rsidRDefault="0030270A" w:rsidP="00FE4324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ศรีสะเกษ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3A7B62E2" w14:textId="131E1118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ดวงพินิจ จันทำ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2A8D5491" w14:textId="03827C58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0AF1F7B3" w14:textId="3FE8FF68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7FB84A44" w14:textId="689AFE8A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39BA3D70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C061467" w14:textId="38D3D1D2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002B54D6" w14:textId="77777777" w:rsidTr="0048413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512E0D1" w14:textId="023FB405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2047968F" w14:textId="60E9DA5D" w:rsidR="0030270A" w:rsidRPr="006B7B32" w:rsidRDefault="0030270A" w:rsidP="00FE4324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การวิเคราะห์จุดสั่งซื้อใหม่สารเคมี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งก์ (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NaOH)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75679D40" w14:textId="066B049F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ณัฐพล จูน้อย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3088E06" w14:textId="529D0248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A3D33B4" w14:textId="6C6D58AC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38F54AB8" w14:textId="39EFBA7E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D35C3AF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354055E0" w14:textId="12A0FE46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5B804126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4798282" w14:textId="68C4EB0D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449072F8" w14:textId="657A5392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วิเคราะห์จุดคุ้มทุนและระยะเวลาคืนทุนเพื่อความอยู่รอด กรณีศึกษา : ร้านกาแฟ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Photo Coffee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4976158" w14:textId="20E4FFED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สิริกานต์ ศรเกลี้ยง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6E7E5138" w14:textId="0C3AF28E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7EFED30B" w14:textId="4C77E1B1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10F33706" w14:textId="2E1A0E4E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0C00FD7E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D92958E" w14:textId="1D097A21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0BAED21F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68EBB9E" w14:textId="773F1BC9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256B3C0" w14:textId="77777777" w:rsidR="00FE4324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การปรับปรุงกระบวนการทำงานเพื่อลดของเสีย</w:t>
                  </w:r>
                </w:p>
                <w:p w14:paraId="7CC0659A" w14:textId="233A9A27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และส่งออ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เดอร์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ได้เร็วขึ้น กรณีศึกษา :บริษัท ไทยเลย ฟาร์ม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C06B08A" w14:textId="3B79022E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สุฑาลินี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ยวนคง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27AF980B" w14:textId="2C555F9A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1668A5DB" w14:textId="624155F5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47AF7D74" w14:textId="7F8B8EFD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651D2D23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326C9C24" w14:textId="2B5977B3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75A7166A" w14:textId="77777777" w:rsidTr="009E4206">
              <w:tc>
                <w:tcPr>
                  <w:tcW w:w="335" w:type="dxa"/>
                  <w:tcBorders>
                    <w:top w:val="nil"/>
                  </w:tcBorders>
                </w:tcPr>
                <w:p w14:paraId="7EA2E47C" w14:textId="26844F03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4A246B32" w14:textId="3CD7F391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การปรับปรุงการจัดเก็บอะไหล่รถจักรยานยนต์ 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72314AA2" w14:textId="43A7D479" w:rsidR="0030270A" w:rsidRPr="006B7B32" w:rsidRDefault="0030270A" w:rsidP="009E4206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รุจินันท์ มะราช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68091126" w14:textId="188EF4C9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3EE3D903" w14:textId="3F5179CB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6092BBF" w14:textId="33BA321F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39647667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68E00830" w14:textId="5E1F1400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748733F7" w14:textId="77777777" w:rsidTr="0048413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54B595F9" w14:textId="67228D00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554753B0" w14:textId="177172E5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การปรับปรุงกระบวนการตรวจนับเพื่อลดความผิดพลาดของสินค้าคงคลัง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C6265CC" w14:textId="09B16C77" w:rsidR="0030270A" w:rsidRPr="006B7B32" w:rsidRDefault="0030270A" w:rsidP="009E4206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จิรายุส ชมสมุทร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5E81B4D" w14:textId="769AD171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46C2ACB" w14:textId="2C61CF71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04B29513" w14:textId="3F5FF166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1BD3CBCC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20DBFE2" w14:textId="273E0BC8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42764314" w14:textId="77777777" w:rsidTr="00484139">
              <w:tc>
                <w:tcPr>
                  <w:tcW w:w="335" w:type="dxa"/>
                  <w:tcBorders>
                    <w:top w:val="nil"/>
                  </w:tcBorders>
                </w:tcPr>
                <w:p w14:paraId="2EECE56A" w14:textId="2A93E82E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21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1A3895FF" w14:textId="77777777" w:rsidR="00FE4324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การปรับปรุงกระบวนการจ่ายสินค้าคลังข้อต่อสำเร็จรูป กรณีศึกษา </w:t>
                  </w:r>
                </w:p>
                <w:p w14:paraId="5129EBEC" w14:textId="07DF2A96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XYZ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04CA376" w14:textId="765169B8" w:rsidR="0030270A" w:rsidRPr="006B7B32" w:rsidRDefault="0030270A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เบญ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จว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ณ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อิศ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รางกูร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2727C0D5" w14:textId="2166E31F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3B1D727D" w14:textId="0323E073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73BDE758" w14:textId="12665A7F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2CE1BD7D" w14:textId="77777777" w:rsidR="00FE4324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5761152D" w14:textId="6B2F3CC0" w:rsidR="0030270A" w:rsidRPr="006B7B32" w:rsidRDefault="00FE4324" w:rsidP="00FE4324">
                  <w:pPr>
                    <w:widowControl w:val="0"/>
                    <w:tabs>
                      <w:tab w:val="left" w:pos="64"/>
                    </w:tabs>
                    <w:ind w:right="-3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6B7B32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6B7B32" w:rsidRPr="006B7B32" w14:paraId="55DB37EF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E8A4F90" w14:textId="48C0FA43" w:rsidR="0030270A" w:rsidRPr="006B7B32" w:rsidRDefault="0030270A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22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B1B2BCA" w14:textId="78949A63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พฤติกรรมการใช้เครือข่ายสังคมออนไลน์ของผู้สูงอายุในจังหวัดปทุมธานี 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5ADAB367" w14:textId="24C8BE4D" w:rsidR="0030270A" w:rsidRPr="006B7B32" w:rsidRDefault="0030270A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เสาวคล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ศรีสุข</w:t>
                  </w:r>
                </w:p>
                <w:p w14:paraId="0335A171" w14:textId="257E4F8F" w:rsidR="0030270A" w:rsidRPr="006B7B32" w:rsidRDefault="0030270A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 w:rsidR="00752389"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="00FE4324"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รัชชานนท์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พยัค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</w:t>
                  </w:r>
                </w:p>
                <w:p w14:paraId="6C6BD48C" w14:textId="575B87B9" w:rsidR="0030270A" w:rsidRPr="006B7B32" w:rsidRDefault="0030270A" w:rsidP="009E4206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  <w:r w:rsidR="00752389"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รัตนา  สีดี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FC5FBD6" w14:textId="3EFD08E7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95B400B" w14:textId="42B6A65F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CB4D736" w14:textId="0F258B9C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15-16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ธ.ค. 63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0E1A9ECB" w14:textId="77777777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</w:p>
                <w:p w14:paraId="70B11E10" w14:textId="0E3A7183" w:rsidR="0030270A" w:rsidRPr="006B7B32" w:rsidRDefault="0030270A" w:rsidP="0030270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พระนครศรีอยุธยา</w:t>
                  </w:r>
                </w:p>
              </w:tc>
            </w:tr>
            <w:tr w:rsidR="00D477C9" w:rsidRPr="006B7B32" w14:paraId="450DF286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7B074E" w14:textId="77777777" w:rsidR="00D477C9" w:rsidRDefault="00D477C9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1FDC881" w14:textId="77777777" w:rsidR="00D477C9" w:rsidRDefault="00D477C9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010BD77D" w14:textId="46D41A32" w:rsidR="00D477C9" w:rsidRPr="006B7B32" w:rsidRDefault="00D477C9" w:rsidP="0030270A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56755B" w14:textId="77777777" w:rsidR="00D477C9" w:rsidRPr="006B7B32" w:rsidRDefault="00D477C9" w:rsidP="0030270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E10A13" w14:textId="77777777" w:rsidR="00D477C9" w:rsidRPr="006B7B32" w:rsidRDefault="00D477C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4C363E" w14:textId="77777777" w:rsidR="00D477C9" w:rsidRPr="006B7B32" w:rsidRDefault="00D477C9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C9E356" w14:textId="77777777" w:rsidR="00D477C9" w:rsidRPr="006B7B32" w:rsidRDefault="00D477C9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2302A0" w14:textId="77777777" w:rsidR="00D477C9" w:rsidRPr="006B7B32" w:rsidRDefault="00D477C9" w:rsidP="0030270A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28B0A8" w14:textId="77777777" w:rsidR="00D477C9" w:rsidRPr="006B7B32" w:rsidRDefault="00D477C9" w:rsidP="0030270A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49523405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8E9C587" w14:textId="4BBCDD97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23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278DB4B6" w14:textId="7777777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คุณภาพการให้บริการที่ส่งผลต่อความพึงพอใจ</w:t>
                  </w:r>
                </w:p>
                <w:p w14:paraId="025A6F35" w14:textId="7777777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ของผู้ใช้บริการรถโดย</w:t>
                  </w:r>
                </w:p>
                <w:p w14:paraId="6268E37F" w14:textId="7777777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สารประจำทางปรับอากาศ สถานีขนส่งผู้โดยสารกรุงเทพฯ (ถนนบรมราชชนนี) กรณีศึกษา : </w:t>
                  </w:r>
                </w:p>
                <w:p w14:paraId="6B4BC593" w14:textId="6CEC758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เส้นทางเดินรถภาคใต้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6658639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ธัญชนก วรดิษฐ์</w:t>
                  </w:r>
                </w:p>
                <w:p w14:paraId="3FDB0BF4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ปิยเรศ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งามโฉม</w:t>
                  </w:r>
                </w:p>
                <w:p w14:paraId="516661E9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ธีร์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ธนิกษ์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ริโวหาร</w:t>
                  </w:r>
                </w:p>
                <w:p w14:paraId="54E78A11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1A89D25" w14:textId="5FC7126A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4CA16EA8" w14:textId="731A667D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81EF12E" w14:textId="56DABE8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06175CDD" w14:textId="20CBF0ED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6B7B32" w:rsidRPr="006B7B32" w14:paraId="56AA1AA1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DE7949D" w14:textId="4AE66A32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24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683D4B03" w14:textId="0484DF8D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ปัจจัยที่ส่งผลต่อพฤติกรรมในการใช้บริการสั่งอาหารแบบเดลิเวอรี่ผ่านสื่ออิเล็กทรอนิกส์ ในเขตปทุมธานี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880E076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1.พัชรินท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มะแส</w:t>
                  </w:r>
                </w:p>
                <w:p w14:paraId="03301092" w14:textId="77777777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ริลักษณ์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ไชยวง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ค์</w:t>
                  </w:r>
                  <w:proofErr w:type="spellEnd"/>
                </w:p>
                <w:p w14:paraId="12739539" w14:textId="65F874B3" w:rsidR="00484139" w:rsidRPr="006B7B32" w:rsidRDefault="00484139" w:rsidP="009E4206">
                  <w:pPr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3.มนสิชา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7306B18" w14:textId="07A1D1B2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17896B30" w14:textId="65F65BE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0DE1C078" w14:textId="3730764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8A17FA1" w14:textId="59362E99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6B7B32" w:rsidRPr="006B7B32" w14:paraId="20195DC0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2BD01B2" w14:textId="0EA69540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25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27B880C8" w14:textId="77777777" w:rsidR="00484139" w:rsidRPr="006B7B32" w:rsidRDefault="00484139" w:rsidP="0048413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การพัฒนาเนื้อหาดิจิทัลเพื่อการตลาดบน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้ค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แฟนเพจไข่เค็มบ้านอินอนุสรณ์</w:t>
                  </w:r>
                </w:p>
                <w:p w14:paraId="27F6C828" w14:textId="7777777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C314BE6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1.เจนจิรา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สุภาพ</w:t>
                  </w:r>
                </w:p>
                <w:p w14:paraId="3A39AF31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2.กมลวรรณ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คงพิรุณ</w:t>
                  </w:r>
                </w:p>
                <w:p w14:paraId="5202AF5C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3.บุษกร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โกเกตุ</w:t>
                  </w:r>
                </w:p>
                <w:p w14:paraId="4C0E3DFA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4.จิระวัฒน์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คชวิเชียร</w:t>
                  </w:r>
                </w:p>
                <w:p w14:paraId="41696CBE" w14:textId="2B7834D2" w:rsidR="00484139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5.อาทิมา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047D8713" w14:textId="345E3938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5EB39368" w14:textId="1DC5E7CC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2A2ADCC4" w14:textId="4C5A376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496418D4" w14:textId="3C0C5065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6B7B32" w:rsidRPr="006B7B32" w14:paraId="0F2C1126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1A761D4D" w14:textId="3F7514B3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09A7E0FC" w14:textId="77777777" w:rsidR="00484139" w:rsidRPr="006B7B32" w:rsidRDefault="00484139" w:rsidP="0048413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บุ๊คแฟนเพ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ไข่เค็มบ้านอินอนุสรณ์</w:t>
                  </w:r>
                </w:p>
                <w:p w14:paraId="404EC866" w14:textId="7777777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0D6E05C" w14:textId="524AA9BF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สุธาวัลย์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จะเฮ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ิง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รุ่งนภา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ชำนิสาร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ชุติกาญจน์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สมบูรณ์ดี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อัจฉราพรรณ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296AB817" w14:textId="6E69F4F2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วารีรักษณ์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อาทิมา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E250552" w14:textId="71E6EBB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D4A191E" w14:textId="42ED9270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EB27754" w14:textId="2F17AD21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 ก.พ. 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F98ACDB" w14:textId="3A5987AE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D477C9" w:rsidRPr="006B7B32" w14:paraId="631201D0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F9CF47" w14:textId="77777777" w:rsidR="00D477C9" w:rsidRPr="006B7B32" w:rsidRDefault="00D477C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917F07" w14:textId="77777777" w:rsidR="00D477C9" w:rsidRPr="006B7B32" w:rsidRDefault="00D477C9" w:rsidP="0048413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C31E23" w14:textId="77777777" w:rsidR="00D477C9" w:rsidRPr="006B7B32" w:rsidRDefault="00D477C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680273" w14:textId="77777777" w:rsidR="00D477C9" w:rsidRPr="006B7B32" w:rsidRDefault="00D477C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32D888" w14:textId="77777777" w:rsidR="00D477C9" w:rsidRPr="006B7B32" w:rsidRDefault="00D477C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A9C2AE" w14:textId="77777777" w:rsidR="00D477C9" w:rsidRPr="006B7B32" w:rsidRDefault="00D477C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9E6EEC" w14:textId="77777777" w:rsidR="00D477C9" w:rsidRPr="006B7B32" w:rsidRDefault="00D477C9" w:rsidP="0048413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23BA006E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7E079A6" w14:textId="17B6FCFF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27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59A7C073" w14:textId="31C6DB8F" w:rsidR="00484139" w:rsidRPr="006B7B32" w:rsidRDefault="00484139" w:rsidP="00FE432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การรับรู้ของนักท่องเที่ยวชาวไทยที่มีต่อการเดินทางมาท่องเที่ยววัดอรุณราชวรารามวรมหาวิหาร กรุงเทพมหานคร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6EDE93D" w14:textId="7054B4C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1.กน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ิฏฐิ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ชุมน กำปนาท</w:t>
                  </w:r>
                </w:p>
                <w:p w14:paraId="101992AB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2.วิธวัฒน์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ทับลา</w:t>
                  </w:r>
                </w:p>
                <w:p w14:paraId="401C64DD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3.วราภรณ์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เม้า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ราษี</w:t>
                  </w:r>
                  <w:proofErr w:type="spellEnd"/>
                </w:p>
                <w:p w14:paraId="1C565BB6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4.เกษรา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มากโทก</w:t>
                  </w:r>
                </w:p>
                <w:p w14:paraId="138EF23E" w14:textId="38091E66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6DEFEEAA" w14:textId="50DFFB42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28A3EE2A" w14:textId="3BB6E267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33F48538" w14:textId="72185192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 ก.พ.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46A78584" w14:textId="5CDC6712" w:rsidR="00484139" w:rsidRPr="006B7B32" w:rsidRDefault="00484139" w:rsidP="00FE4324">
                  <w:pPr>
                    <w:widowControl w:val="0"/>
                    <w:tabs>
                      <w:tab w:val="left" w:pos="64"/>
                    </w:tabs>
                    <w:ind w:right="-185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วิทยาลัยเทคโนโลยีภาคใต้ อำเภอทุ่งสง จัง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หวั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นครศรีธรรมราช</w:t>
                  </w:r>
                </w:p>
              </w:tc>
            </w:tr>
            <w:tr w:rsidR="006B7B32" w:rsidRPr="006B7B32" w14:paraId="23B77BE4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780FCD2B" w14:textId="680343AA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13EE0B6" w14:textId="4EE9867A" w:rsidR="00484139" w:rsidRPr="006B7B32" w:rsidRDefault="00484139" w:rsidP="00FE4324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นักท่องเที่ยวที่มีต่อการพัฒนาการท่องเที่ยวโดยชุมชนเกาะเกร็ด จังหวัดนนทบุรี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343F63C9" w14:textId="6FD8E5A9" w:rsidR="00484139" w:rsidRPr="006B7B32" w:rsidRDefault="00484139" w:rsidP="00D477C9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ณพร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ไกรยะบุตร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เผือกดี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ทองด้วง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โภคิน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รูปมะเลา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EE3DC4C" w14:textId="46E4D928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06875E5A" w14:textId="546BACEB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123B5739" w14:textId="41D5A7F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098DE5D9" w14:textId="3C99541F" w:rsidR="00484139" w:rsidRPr="006B7B32" w:rsidRDefault="00484139" w:rsidP="00D477C9">
                  <w:pPr>
                    <w:widowControl w:val="0"/>
                    <w:tabs>
                      <w:tab w:val="left" w:pos="64"/>
                    </w:tabs>
                    <w:ind w:right="-4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6B7B32" w:rsidRPr="006B7B32" w14:paraId="29DC60C0" w14:textId="77777777" w:rsidTr="009E4206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0ED0200" w14:textId="613CF53D" w:rsidR="00484139" w:rsidRPr="006B7B32" w:rsidRDefault="00484139" w:rsidP="00484139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7A99060A" w14:textId="77777777" w:rsidR="00484139" w:rsidRPr="006B7B32" w:rsidRDefault="00484139" w:rsidP="00484139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การศึกษาความพึงพอใจของนักท่องเที่ยวชาวไทย</w:t>
                  </w:r>
                </w:p>
                <w:p w14:paraId="5F72902A" w14:textId="5B89A884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ที่มีต่อการพัฒนาการท่องเที่ยววัดไชยวัฒนาราม ตำบลบ้านป้อม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อำเภอพระนครศรีอยุธยา จังหวัดพระนครศรีอยุธยา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B12A599" w14:textId="77777777" w:rsidR="00484139" w:rsidRPr="006B7B32" w:rsidRDefault="00484139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ฐิติมา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แก้วไชโย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ทุ้ยเฟือง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ซวนเหง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ียน</w:t>
                  </w:r>
                  <w:proofErr w:type="spellEnd"/>
                </w:p>
                <w:p w14:paraId="4911971D" w14:textId="2567A9AA" w:rsidR="00484139" w:rsidRPr="006B7B32" w:rsidRDefault="00484139" w:rsidP="009E4206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นิธิพงศ์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ชัยวัฒนะ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พลอยแก้ว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ทิพย์สังวาล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อรวรรณ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ใจแสน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6.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พิพัฒน์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42DF170A" w14:textId="14E49263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0383BCDE" w14:textId="1FD09936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FF14924" w14:textId="20927DC4" w:rsidR="00484139" w:rsidRPr="006B7B32" w:rsidRDefault="00484139" w:rsidP="00484139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168FE8A3" w14:textId="2EEF972E" w:rsidR="00484139" w:rsidRPr="006B7B32" w:rsidRDefault="00484139" w:rsidP="00D477C9">
                  <w:pPr>
                    <w:widowControl w:val="0"/>
                    <w:tabs>
                      <w:tab w:val="left" w:pos="64"/>
                    </w:tabs>
                    <w:ind w:right="-190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B61522" w:rsidRPr="006B7B32" w14:paraId="6F7CCCE4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44E3E7A3" w14:textId="363522A5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763A2756" w14:textId="290B87B3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ทัศนคติของคนในชุมชนที่มีต่อการพัฒนาตลาดอิงน้ำสามโคก ตำบลบางเตย อำเภอสามโคก จังหวัดปทุมธานี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4644A251" w14:textId="5FCDFDFA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มณีนุช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นิ่มฟัก</w:t>
                  </w:r>
                </w:p>
                <w:p w14:paraId="5213D9F6" w14:textId="750B03A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ณวิลัย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เจนจิตร</w:t>
                  </w:r>
                </w:p>
                <w:p w14:paraId="5E9D98B8" w14:textId="49BB160D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จูเลีย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ดันบาร์</w:t>
                  </w:r>
                </w:p>
                <w:p w14:paraId="5EF8A954" w14:textId="3E38A44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อันธิกา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ตาสว่าง</w:t>
                  </w:r>
                </w:p>
                <w:p w14:paraId="30040741" w14:textId="0484D73B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พิพัฒน์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5970994" w14:textId="7741B27F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E5738C0" w14:textId="2E69979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328EA40" w14:textId="23E9539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 มี.ค. 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3AF848C" w14:textId="4938E2F5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6B7B32" w:rsidRPr="006B7B32" w14:paraId="74680ACA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67DC84E" w14:textId="2667AAB2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327A334D" w14:textId="1E029A46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ความคิดเห็นของนักท่องเที่ยวที่มีต่อ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แนวทางการฟื้นฟูตลาดน้ำอโยธยา เพื่อส่งเสริมการท่องเที่ยวอำเภอพระนครศรีอยุธยา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จังหวัดพระนครศรีอยุธยา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8F654AF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ัญญา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สิทธิกุล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อุมาพร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ทัพพะรังสี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ณัฐศรา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ยธิ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ตินันทน์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  <w:p w14:paraId="150ED815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5845F90" w14:textId="7D1BB17C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72531185" w14:textId="2A74E22D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77D3FF0B" w14:textId="6115A333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1622C6FA" w14:textId="77777777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วารสารสิรินธรปริทัศน์ ปีที่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21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ฉบับที่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กรกฎาคม – ธันวาคม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2563</w:t>
                  </w:r>
                </w:p>
                <w:p w14:paraId="1AEC4036" w14:textId="77777777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</w:p>
              </w:tc>
            </w:tr>
            <w:tr w:rsidR="006B7B32" w:rsidRPr="006B7B32" w14:paraId="474EC2B3" w14:textId="77777777" w:rsidTr="009E4206">
              <w:tc>
                <w:tcPr>
                  <w:tcW w:w="335" w:type="dxa"/>
                  <w:tcBorders>
                    <w:top w:val="nil"/>
                  </w:tcBorders>
                </w:tcPr>
                <w:p w14:paraId="0FFA2FE3" w14:textId="4F382A6E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C0BD728" w14:textId="070966C2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การปรับปรุงการทำงานโดยใช้แนวคิดไคเซ็น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โดยศึกษาการลดระยะเวลาการดึงเสื้อผ้าดิบใส่หุ่น กรณีศึกษา : โรงงาน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4E13D616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1.พรไพลิน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เขียวน้ำชุ่ม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6A08E627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3D49DC25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558F3D46" w14:textId="7272500A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732E8B5B" w14:textId="267582B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BA51599" w14:textId="0524CD0D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 มี.ค. 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673A6C04" w14:textId="0E6AFC7A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มหาวิทยาลัยราชภัฏบ้านสมเด็จเจ้าพระยา เขตธนบุรีกรุงเทพมหานคร</w:t>
                  </w:r>
                </w:p>
              </w:tc>
            </w:tr>
            <w:tr w:rsidR="009E4206" w:rsidRPr="006B7B32" w14:paraId="0BFD7E56" w14:textId="77777777" w:rsidTr="009E4206">
              <w:tc>
                <w:tcPr>
                  <w:tcW w:w="335" w:type="dxa"/>
                </w:tcPr>
                <w:p w14:paraId="3DAF510B" w14:textId="430F674C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33</w:t>
                  </w:r>
                </w:p>
              </w:tc>
              <w:tc>
                <w:tcPr>
                  <w:tcW w:w="2143" w:type="dxa"/>
                </w:tcPr>
                <w:p w14:paraId="09C4E798" w14:textId="61868599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การศึกษากระบวนการทำงานเพื่อลดปัญหาเอกสารผิด กรณีศึกษา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MW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61F56877" w14:textId="6962695D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วรดา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ชุณหพฤกษ์</w:t>
                  </w:r>
                </w:p>
              </w:tc>
              <w:tc>
                <w:tcPr>
                  <w:tcW w:w="1134" w:type="dxa"/>
                </w:tcPr>
                <w:p w14:paraId="1EB58A8E" w14:textId="7F710300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35911D96" w14:textId="2D8D1E9F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1B28DF95" w14:textId="19DC8AE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20 มี.ค. 64</w:t>
                  </w:r>
                </w:p>
              </w:tc>
              <w:tc>
                <w:tcPr>
                  <w:tcW w:w="1766" w:type="dxa"/>
                </w:tcPr>
                <w:p w14:paraId="0A1613AD" w14:textId="39648D1E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มหาวิทยาลัยราชภัฏบ้านสมเด็จเจ้าพระยา เขตธนบุรี กรุงเทพมหานคร</w:t>
                  </w:r>
                </w:p>
              </w:tc>
            </w:tr>
            <w:tr w:rsidR="006B7B32" w:rsidRPr="006B7B32" w14:paraId="0A6021B1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75A6EC7C" w14:textId="26FB2779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34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1FCB4543" w14:textId="0EB7D168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การปรับปรุงการจ่ายสินค้าเพื่อลดความผิดพลาด กรณีศึกษา :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BEM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694B616D" w14:textId="11D2EA5C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ประทุมทิพย์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โททุมพล</w:t>
                  </w:r>
                </w:p>
                <w:p w14:paraId="0BE5805F" w14:textId="2D0255B2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542CEAB0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A34497D" w14:textId="7E7A73F5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2F41B4D" w14:textId="3ABF67BA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09C8191D" w14:textId="5BFB2FCC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C783397" w14:textId="4E658E29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7B32" w:rsidRPr="006B7B32" w14:paraId="63831A65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022413F9" w14:textId="6C938E1D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35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3D1EE085" w14:textId="3CCF5B4E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จัดเส้นทางการขนส่งเลนส์แว่นตาเพื่อการลดต้นทุนโดยการปรับเปลี่ยนยานพาหนะและการจัดเส้นทางโดยใช้ทฤษฎีของ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VRP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กรณีศึกษา: บริษัท แว่นตา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933EF37" w14:textId="770E815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จิตติพง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ศรแผลง</w:t>
                  </w:r>
                </w:p>
                <w:p w14:paraId="486CCA13" w14:textId="2D107A56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64981679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39A30DBA" w14:textId="1091247B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3F527662" w14:textId="2B31338A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599450F6" w14:textId="1992F918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9F2D286" w14:textId="366ADDE5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6B7B32" w:rsidRPr="006B7B32" w14:paraId="4DD863C3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B7EBD49" w14:textId="1398416B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36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0472E08E" w14:textId="789FC40B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การปรับปรุงเวลาการขนส่งเพื่อลดปัญหา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DOT(DELIVER ON TIME)</w:t>
                  </w:r>
                </w:p>
                <w:p w14:paraId="38305FBA" w14:textId="461D68B3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ไม่เป็นไปตามที่ลูกค้าต้องการ กรณีศึกษา บริษัท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ลินฟ้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อก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ซ์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ทรานสปอร์ต (ประเทศไทย)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1466EF2" w14:textId="3C6CBED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กมลรัตน์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พุ่มผกา</w:t>
                  </w:r>
                </w:p>
                <w:p w14:paraId="361B248A" w14:textId="706CB0FB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32D543FA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3A9DACC1" w14:textId="4A5587E4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4DF94746" w14:textId="4E4B13CA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F301621" w14:textId="3142FDAE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2CDD7B1" w14:textId="720AD91F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EB2418" w:rsidRPr="006B7B32" w14:paraId="151FCA66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D817AA" w14:textId="77777777" w:rsidR="00EB2418" w:rsidRPr="006B7B32" w:rsidRDefault="00EB2418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10B8CA" w14:textId="77777777" w:rsidR="00EB2418" w:rsidRPr="006B7B32" w:rsidRDefault="00EB2418" w:rsidP="009E4206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8DE3AA" w14:textId="77777777" w:rsidR="00EB2418" w:rsidRPr="006B7B32" w:rsidRDefault="00EB2418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63D922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8DC83D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47B2AA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9DE9D2" w14:textId="77777777" w:rsidR="00EB2418" w:rsidRPr="006B7B32" w:rsidRDefault="00EB2418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9E4206" w:rsidRPr="006B7B32" w14:paraId="2DD8FD74" w14:textId="77777777" w:rsidTr="00EB2418">
              <w:tc>
                <w:tcPr>
                  <w:tcW w:w="335" w:type="dxa"/>
                  <w:tcBorders>
                    <w:top w:val="nil"/>
                  </w:tcBorders>
                </w:tcPr>
                <w:p w14:paraId="225320F8" w14:textId="25385D18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37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7E582BAB" w14:textId="77777777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การลดของเสียจากกระบวนการผลิต </w:t>
                  </w:r>
                </w:p>
                <w:p w14:paraId="6A24818A" w14:textId="17904A0A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กรณีศึกษา: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บจ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ก.อาร์วี คอนเน็กซ์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1575327C" w14:textId="7E6A9635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จิราพรรณ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ยอดโต</w:t>
                  </w:r>
                </w:p>
                <w:p w14:paraId="4C1E7226" w14:textId="6B8B9AA0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158A74DC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7BB1DAB5" w14:textId="470DF100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71205A32" w14:textId="7CE354A1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01312787" w14:textId="38329734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26 มี.ค.64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55C62728" w14:textId="07DF8354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9E4206" w:rsidRPr="006B7B32" w14:paraId="3E212758" w14:textId="77777777" w:rsidTr="009E4206">
              <w:tc>
                <w:tcPr>
                  <w:tcW w:w="335" w:type="dxa"/>
                </w:tcPr>
                <w:p w14:paraId="5328EC19" w14:textId="24BDF466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38</w:t>
                  </w:r>
                </w:p>
              </w:tc>
              <w:tc>
                <w:tcPr>
                  <w:tcW w:w="2143" w:type="dxa"/>
                </w:tcPr>
                <w:p w14:paraId="63F65EBC" w14:textId="0B53954D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ปัจจัยการดำเนินชีวิตที่มีผลต่อพฤติกรรมการซื้อสินค้าผ่าน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แอปพลิเคชั่น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ของร้าน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7-eleven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1842" w:type="dxa"/>
                </w:tcPr>
                <w:p w14:paraId="15383515" w14:textId="733AAFD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รัศมี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อุ่นอ่อน</w:t>
                  </w:r>
                </w:p>
                <w:p w14:paraId="285914A3" w14:textId="7D1C6B3E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ธันย์นิชา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วิโรจน์รุจน์</w:t>
                  </w:r>
                </w:p>
                <w:p w14:paraId="7D9D4276" w14:textId="3A764E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ติณภพ</w:t>
                  </w:r>
                </w:p>
              </w:tc>
              <w:tc>
                <w:tcPr>
                  <w:tcW w:w="1134" w:type="dxa"/>
                </w:tcPr>
                <w:p w14:paraId="150BA5DA" w14:textId="5B20C90E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7AE64EC5" w14:textId="13CDF754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7068CCB5" w14:textId="5F9611CD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</w:tcPr>
                <w:p w14:paraId="1B35DFD5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F822061" w14:textId="7CD8B99B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B61522" w:rsidRPr="006B7B32" w14:paraId="3404CB76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265044E" w14:textId="2155573D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39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5863176D" w14:textId="24FDE2EF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การสื่อสารทางการตลาดที่ส่งผลต่อพฤติกรรมการซื้อสินค้าในร้านวัตสันของผู้บริโภคใ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AA0A95B" w14:textId="4416116E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ญาณ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ิศา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กาลสุวรรณ์</w:t>
                  </w:r>
                </w:p>
                <w:p w14:paraId="508DCA4B" w14:textId="074E367E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รินลณี เปลี่ยนศรี</w:t>
                  </w:r>
                </w:p>
                <w:p w14:paraId="6A968EF6" w14:textId="04667488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ิน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ไชยรัตน์</w:t>
                  </w:r>
                </w:p>
                <w:p w14:paraId="6C868A6F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079BC5D" w14:textId="2CF76CE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93BEEF6" w14:textId="2B19A53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B4B2F87" w14:textId="11E4443E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D1AAB67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E6B4362" w14:textId="032E870E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612DC2F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749EB35" w14:textId="2AFFE8A6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40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49D146DD" w14:textId="38A10DC4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การลดระยะเวลาในการค้นหาแบบ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ได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คัท กรณีศึกษา บริษัท กุน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ธัต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CAED7F0" w14:textId="237A9FA0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ลิ้มเกียรติสถาพร</w:t>
                  </w:r>
                </w:p>
                <w:p w14:paraId="7C987ABA" w14:textId="6D24D1BC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00A927BD" w14:textId="11FC0A63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74661C01" w14:textId="0D273E8D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0C4D41DC" w14:textId="35975EBF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0B1A8FB8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AE45EBB" w14:textId="15084084" w:rsidR="009E4206" w:rsidRPr="006B7B32" w:rsidRDefault="009E4206" w:rsidP="009E4206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012F87F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7CCD2" w14:textId="05102B99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41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97553" w14:textId="625FCC38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การตัดสินใจซื้อสมาร์ทโฟน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ของผู้บริโภคในกรุงเทพมหานคร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6DF6" w14:textId="362A24C0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นิติกาญจน์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ศักดิ์คะทัศน์</w:t>
                  </w:r>
                </w:p>
                <w:p w14:paraId="7C06AD3E" w14:textId="12D8CDE4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อัญชลี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เยาวราช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174A" w14:textId="51CF6322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3DCA" w14:textId="1C1ADE0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A21EF" w14:textId="4DC481BE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22FA4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324A676" w14:textId="7CDA635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18F32AC8" w14:textId="77777777" w:rsidTr="00EB2418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43231B" w14:textId="61220CB8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42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A678E9" w14:textId="678AEF1B" w:rsidR="009E4206" w:rsidRPr="006B7B32" w:rsidRDefault="009E4206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การลดปัญหาสินค้าขาดมือด้วยเทคนิคการวางแผนการพยากรณ์ กรณีศึกษา : คลังยาและเวชภัณฑ</w:t>
                  </w:r>
                  <w:r w:rsidR="001A56C1"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โรงพยาบาล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เซนต์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เมรี่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89BD1" w14:textId="02816071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เกวลี เกื้อด้วง</w:t>
                  </w:r>
                </w:p>
                <w:p w14:paraId="3A793BAA" w14:textId="77A1787D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F2CB5D" w14:textId="3F72C94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08A20" w14:textId="31A0CB3D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6FB136" w14:textId="00A1B536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1881F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7EE3850" w14:textId="73BFED3E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B2418" w:rsidRPr="006B7B32" w14:paraId="2E35A9E2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203C62" w14:textId="77777777" w:rsidR="00EB2418" w:rsidRDefault="00EB2418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03681494" w14:textId="5BC31C44" w:rsidR="00EB2418" w:rsidRPr="006B7B32" w:rsidRDefault="00EB2418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EA3414" w14:textId="77777777" w:rsidR="00EB2418" w:rsidRPr="006B7B32" w:rsidRDefault="00EB2418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DCB397" w14:textId="77777777" w:rsidR="00EB2418" w:rsidRPr="006B7B32" w:rsidRDefault="00EB2418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276E7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F86DF5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9F3B61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B5B6E1" w14:textId="77777777" w:rsidR="00EB2418" w:rsidRPr="006B7B32" w:rsidRDefault="00EB2418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08AB8BB6" w14:textId="77777777" w:rsidTr="00EB2418">
              <w:tc>
                <w:tcPr>
                  <w:tcW w:w="335" w:type="dxa"/>
                  <w:tcBorders>
                    <w:top w:val="nil"/>
                  </w:tcBorders>
                </w:tcPr>
                <w:p w14:paraId="1FCF5166" w14:textId="24FD62FA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43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6F7277FD" w14:textId="14C707F0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ความพึงพอใจของลูกค้าที่มีต่อคุณภาพการให้บริการของบริษัทพีแคท คา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โก้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3CA2C619" w14:textId="64A325A9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เมธาวี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แก่นงาม</w:t>
                  </w:r>
                </w:p>
                <w:p w14:paraId="15721F1F" w14:textId="37F388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5620A5A1" w14:textId="663C1A81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3D7EE243" w14:textId="2AD1A6C6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7BAF6D6" w14:textId="47F7C096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06A41F59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A9C490E" w14:textId="61535F8A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11D6F523" w14:textId="77777777" w:rsidTr="009E4206">
              <w:tc>
                <w:tcPr>
                  <w:tcW w:w="335" w:type="dxa"/>
                </w:tcPr>
                <w:p w14:paraId="5778ABD6" w14:textId="5685128A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44</w:t>
                  </w:r>
                </w:p>
              </w:tc>
              <w:tc>
                <w:tcPr>
                  <w:tcW w:w="2143" w:type="dxa"/>
                </w:tcPr>
                <w:p w14:paraId="4B650F74" w14:textId="32883956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การปรับปรุงพื้นที่จัดเก็บวัสดุชิ้นส่วนตู้เย็นเพื่อลดระยะเวลาในการหยิบจ่าย กรณีศึกษา บริษัท โตชิบา คอนซูมเมอร์โปรด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ัคส์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(ประเทศไทยจำกัด)</w:t>
                  </w:r>
                </w:p>
              </w:tc>
              <w:tc>
                <w:tcPr>
                  <w:tcW w:w="1842" w:type="dxa"/>
                </w:tcPr>
                <w:p w14:paraId="7BAF9EF1" w14:textId="117C71DC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สุว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ประวัติ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ประพันธ์ศิลป์</w:t>
                  </w:r>
                </w:p>
                <w:p w14:paraId="1B716B41" w14:textId="2BFD49CE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7F0E9F64" w14:textId="77777777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6F05BFC1" w14:textId="692C5F13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4A9A35D7" w14:textId="66483A29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19105425" w14:textId="7BEC2410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</w:tcPr>
                <w:p w14:paraId="2D306C9B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278DD85" w14:textId="35C33446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F3407BD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3247764A" w14:textId="1CB94397" w:rsidR="009E4206" w:rsidRPr="006B7B32" w:rsidRDefault="009E4206" w:rsidP="009E4206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45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7A91C31B" w14:textId="04644DE1" w:rsidR="009E4206" w:rsidRPr="006B7B32" w:rsidRDefault="009E4206" w:rsidP="009E42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การเพิ่มระบบการจัดการจคลังสินค้าสำหรับคลังวัสดุก่อสร้าง : กรณีศึกษา ห้างหุ้นส่วน เอส.พี. เอ็นจี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เนียริ่ง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00F1275" w14:textId="02A9EC43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จรินทรา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สายนต์</w:t>
                  </w:r>
                </w:p>
                <w:p w14:paraId="44F6D4ED" w14:textId="6F17F022" w:rsidR="009E4206" w:rsidRPr="006B7B32" w:rsidRDefault="009E4206" w:rsidP="009E4206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C535426" w14:textId="2E9B8280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3D01DA8" w14:textId="1EEA3335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20E866E" w14:textId="19BB2F6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D165045" w14:textId="77777777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247FFFB" w14:textId="1C123658" w:rsidR="009E4206" w:rsidRPr="006B7B32" w:rsidRDefault="009E4206" w:rsidP="009E4206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54170183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1E203AD0" w14:textId="734F7509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46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557CF875" w14:textId="3BC0FF8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การจัดการระบบฐานข้อมูลทะเบียนประวัติโคนมโดยใช้คิวอาร์โค้ด กรณีศึกษา อยู่ยง ฟาร์ม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36547181" w14:textId="27C166E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จิราภา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สายนต์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609322E6" w14:textId="25F8CAE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07AEC4E0" w14:textId="548C378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56C36764" w14:textId="223B7124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5D703AE8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1625301" w14:textId="3590C56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08EC72F1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7B6A" w14:textId="0DF1C235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47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DECAB" w14:textId="77777777" w:rsidR="001A56C1" w:rsidRPr="006B7B32" w:rsidRDefault="001A56C1" w:rsidP="001A56C1">
                  <w:pPr>
                    <w:ind w:right="-24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แนวทางการแก้ไขปัญหาสินค้าอยู่ผิดตำแหน่งชั้นวางสินค้า กรณีศึกษา บริษัท </w:t>
                  </w:r>
                </w:p>
                <w:p w14:paraId="5BA93C4A" w14:textId="06542577" w:rsidR="001A56C1" w:rsidRPr="006B7B32" w:rsidRDefault="001A56C1" w:rsidP="001A56C1">
                  <w:pPr>
                    <w:ind w:right="-24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XO-L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F7DCD" w14:textId="44D193D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พิณทุศร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นามมาลา</w:t>
                  </w:r>
                </w:p>
                <w:p w14:paraId="067AD839" w14:textId="299CFBA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5C76B" w14:textId="352D9724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01D01" w14:textId="310C071D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56DA1" w14:textId="35799E8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92D5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8AB9128" w14:textId="6487B24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B2418" w:rsidRPr="006B7B32" w14:paraId="5D8A2085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256582" w14:textId="77777777" w:rsidR="00EB2418" w:rsidRDefault="00EB2418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0A753DD" w14:textId="77777777" w:rsidR="00EB2418" w:rsidRDefault="00EB2418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9F6355D" w14:textId="77777777" w:rsidR="00EB2418" w:rsidRDefault="00EB2418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C43DA8C" w14:textId="77777777" w:rsidR="00EB2418" w:rsidRDefault="00EB2418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E83C45A" w14:textId="1569F0B4" w:rsidR="00EB2418" w:rsidRPr="006B7B32" w:rsidRDefault="00EB2418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10AAC2" w14:textId="77777777" w:rsidR="00EB2418" w:rsidRPr="006B7B32" w:rsidRDefault="00EB2418" w:rsidP="001A56C1">
                  <w:pPr>
                    <w:ind w:right="-24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7383D5" w14:textId="77777777" w:rsidR="00EB2418" w:rsidRPr="006B7B32" w:rsidRDefault="00EB2418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95546D" w14:textId="77777777" w:rsidR="00EB2418" w:rsidRPr="006B7B32" w:rsidRDefault="00EB2418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D4BD1E" w14:textId="77777777" w:rsidR="00EB2418" w:rsidRPr="006B7B32" w:rsidRDefault="00EB2418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6828A0" w14:textId="77777777" w:rsidR="00EB2418" w:rsidRPr="006B7B32" w:rsidRDefault="00EB2418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EB5E37" w14:textId="77777777" w:rsidR="00EB2418" w:rsidRPr="006B7B32" w:rsidRDefault="00EB2418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7CA76A48" w14:textId="77777777" w:rsidTr="00EB2418">
              <w:tc>
                <w:tcPr>
                  <w:tcW w:w="335" w:type="dxa"/>
                  <w:tcBorders>
                    <w:top w:val="nil"/>
                  </w:tcBorders>
                </w:tcPr>
                <w:p w14:paraId="05438B88" w14:textId="44CFDAEF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48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B4CA6D8" w14:textId="60C93D50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ความสูญเปล่าในกระบวนการเพื่อเพิ่มประสิทธิภาพในกระบวนการทำงานตั๋วผ่อนผันนำเข้าผลิตภัณฑ์สุขภาพ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FDA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ภายในบริษัท กรณีศึกษาบริษัท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Fedex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(Thailand)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1C0F4723" w14:textId="75C379B1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ยุทธพง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จ่ากุญชร</w:t>
                  </w:r>
                </w:p>
                <w:p w14:paraId="16A9560F" w14:textId="6306C2DB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795729A7" w14:textId="64CEDCE0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1FE5F251" w14:textId="6EFC591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38DD0A3" w14:textId="61F2876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3041F966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289D46F" w14:textId="6E099C9D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41B78E9" w14:textId="77777777" w:rsidTr="001A56C1">
              <w:tc>
                <w:tcPr>
                  <w:tcW w:w="335" w:type="dxa"/>
                </w:tcPr>
                <w:p w14:paraId="124981C4" w14:textId="01CA15B8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49</w:t>
                  </w:r>
                </w:p>
              </w:tc>
              <w:tc>
                <w:tcPr>
                  <w:tcW w:w="2143" w:type="dxa"/>
                </w:tcPr>
                <w:p w14:paraId="2903E45E" w14:textId="156E276C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การศึกษามาตรฐานความปลอดภัยภายในคลังสินค้า กรณีศึกษา : สหกรณ์โคนมวังน้ำเย็น จำกัด</w:t>
                  </w:r>
                </w:p>
              </w:tc>
              <w:tc>
                <w:tcPr>
                  <w:tcW w:w="1842" w:type="dxa"/>
                </w:tcPr>
                <w:p w14:paraId="4941F4CC" w14:textId="274C6FD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ประเสริฐ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สิงหนาท</w:t>
                  </w:r>
                </w:p>
                <w:p w14:paraId="155CAB6A" w14:textId="3CBC852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34" w:type="dxa"/>
                </w:tcPr>
                <w:p w14:paraId="1F28BD01" w14:textId="2B530B2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78E78B61" w14:textId="2BDF4D8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65DAF508" w14:textId="30AD2E2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</w:tcPr>
                <w:p w14:paraId="7ED02AF0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BF72A38" w14:textId="130C2FCD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70F1A9C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30CDC970" w14:textId="559293A1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50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61B5AA86" w14:textId="3A6BB365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การประยุกต์ใช้หลักการควบคุมด้วยการมองเห็น เพื่อลดปัญหาพัสดุสูญหายภายในคลังสินค้า กรณี :บริษัท เอริน ทรานสปอร์ต 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9C70663" w14:textId="4DEC659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อดุลย์วิทย์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ธูปบูชา</w:t>
                  </w:r>
                </w:p>
                <w:p w14:paraId="115BB28C" w14:textId="79A1C415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ว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งศ์จันทร์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5DD4C80" w14:textId="23E67C0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5CC815A" w14:textId="5C3158C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618B0BAC" w14:textId="6C28DA7C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652A65A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E4BA53E" w14:textId="5BC4CCB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E59434C" w14:textId="77777777" w:rsidTr="00EB2418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8270979" w14:textId="456623D3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51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CA334BC" w14:textId="0DB546F4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การหาแนวทางการลดข้อผิดพลาดการส่งสินค้า กรณีศึกษา: บริษัท ยูเซ็น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2C32C07" w14:textId="0FAAF16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ธนัช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แก้วมณี</w:t>
                  </w:r>
                </w:p>
                <w:p w14:paraId="647CC708" w14:textId="70A640B9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  <w:p w14:paraId="3C2AD89A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2C470A6" w14:textId="21EC6A7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55226EF0" w14:textId="05BDABB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2506D6D7" w14:textId="5871DD8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234B7D06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26CADEE" w14:textId="22081CE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03B8E250" w14:textId="77777777" w:rsidTr="00EB2418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72989E" w14:textId="2C48CB71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52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55DCAF" w14:textId="7C1A75CC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การแนบเอกสารส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เป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คสินค้าที่ต้องการกับใบขอซื้อเพื่อลดการสั่งซื้อไม่ตรงกับความต้องการ กรณีศึกษา : บริษัท โซลา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D68528" w14:textId="06F04089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ณัฐสิทธิ์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กสิกร</w:t>
                  </w:r>
                </w:p>
                <w:p w14:paraId="32BF0388" w14:textId="4E49B10F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64F7547E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7F7148AD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7D000601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F34BCE" w14:textId="37FE0C0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AFBFA2" w14:textId="282174FE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575A41" w14:textId="2691EA1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CD9E6A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32E567D" w14:textId="5943153C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17298AE" w14:textId="77777777" w:rsidTr="00EB2418">
              <w:tc>
                <w:tcPr>
                  <w:tcW w:w="335" w:type="dxa"/>
                  <w:tcBorders>
                    <w:top w:val="nil"/>
                  </w:tcBorders>
                </w:tcPr>
                <w:p w14:paraId="42E5E9B3" w14:textId="7D9278A2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53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9434DD3" w14:textId="62A4D0AB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การลดระยะเวลาในการจัดเตรียมสินค้า โดยการพัฒนาใบ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Picking List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ให้สามารถแสดงตำแหน่งของสินค้าได้โดยใช้โปรแกรม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Microsoft Excel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 : บริษัท โซลา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4AA7AE9A" w14:textId="570A050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เริงชัย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แก้วโศก</w:t>
                  </w:r>
                </w:p>
                <w:p w14:paraId="760D4A4D" w14:textId="2004E22B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76E86414" w14:textId="0536623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4C545A10" w14:textId="12623F1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B0FE8F5" w14:textId="5E1BBCF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692CEE26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C68F458" w14:textId="7BB91E4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CB6AF6D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D064BCF" w14:textId="07CAF737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54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596EBB0" w14:textId="766545FD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การเพิ่มประสิทธิภาพการทำงานของแผนกเอกสารขาเข้าหมวดงาน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Amendment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กรณีศึกษาบริษัท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เฟด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เดอร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เอ็กซ์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เพรส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7529685C" w14:textId="2DFA9136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ชัยวัฒน์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วงษ์ชัยยะ </w:t>
                  </w:r>
                </w:p>
                <w:p w14:paraId="49DC8E36" w14:textId="7F31A101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D488E34" w14:textId="11E9FC5D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3841989" w14:textId="5883439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0DD482E6" w14:textId="3EC3EBF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D4037D8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CAE7B23" w14:textId="23AB66DC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53A7147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48A1A119" w14:textId="0195D679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55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7BAE0D00" w14:textId="31BBED16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การประยุกต์ใช้สายธารแห่งคุณค่าเพื่อลดความสูญเปล่าในกระบวนการผลิตของโรงงานผลิตยางรถยนต์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6DAD24E1" w14:textId="030DBD8C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จิรวรร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กิตติวิริยาภรณ์</w:t>
                  </w:r>
                </w:p>
                <w:p w14:paraId="5F35BFCB" w14:textId="528775B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2C0BC642" w14:textId="3213055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AC1A0F3" w14:textId="1EC08E4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1487559" w14:textId="5C202CE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5967DA08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3CAC6D3" w14:textId="00245A9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02460EF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87078BE" w14:textId="7B84E768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56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5DD4C3AC" w14:textId="079F895B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การปรับปรุงพื้นที่จัดเก็บอุปกรณ์เพื่อลดระยะเวลาในการค้นหา กรณีศึกษา :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ABC (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ประเทศไทย) 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ED8BD0E" w14:textId="20297A52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วันชัย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ด้วงน้อย</w:t>
                  </w:r>
                </w:p>
                <w:p w14:paraId="7BD97C01" w14:textId="0FC30536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46639598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56EC893" w14:textId="61771BDC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6119FDF" w14:textId="3174BD8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D2EFA36" w14:textId="6697F8D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6F3292FE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E41DF67" w14:textId="023E054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532925B7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5D7BFE" w14:textId="205D1098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57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6AA58C" w14:textId="47ABB1AC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การลดระยะเวลาการหยิบพัสดุ โดยใช้หลักทฤษฎี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ECRS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 บริษัท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เบสท์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เทคโนโลยี ไทยแลนด์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93652C" w14:textId="4C1C42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นรวิ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ชญ์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พูลเต่า</w:t>
                  </w:r>
                </w:p>
                <w:p w14:paraId="235DE9BE" w14:textId="3E13891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DCD77E" w14:textId="375C80B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43E2D4" w14:textId="72C21C74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61A1A0" w14:textId="1BCA8EA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CF1733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6826353" w14:textId="57B9CF6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146DE9FA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0B45FA21" w14:textId="0E566E06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58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16997AEA" w14:textId="142AAA3F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การลดระยะเวลาในการวางแผนจัดสินค้าในตู้คอนเทนเนอร์ กรณีศึกษา บริษัท ซีทีไอ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3EB3B25D" w14:textId="61C70B2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นุสบา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กล่อมพระนาง</w:t>
                  </w:r>
                </w:p>
                <w:p w14:paraId="190D1BF5" w14:textId="12CD1929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26F63B48" w14:textId="21A3CDE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4F4CF240" w14:textId="241E2D5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5F66AD3" w14:textId="34BE656E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07460C59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96CF7DE" w14:textId="25546E94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900383A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4434A5E" w14:textId="3322D8BE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59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0488F043" w14:textId="614AE966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การเพิ่มประสิทธิภาพการทำงานของแผนกขนส่งฝ่ายเอกสารสินค้าขาเข้าโดยใช้แนวคิดไคเซ็น กรณีศึกษา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Yusen Logistics (Thailand)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01423DE" w14:textId="1814BBB4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ฐิตินันท์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โสภาศรี</w:t>
                  </w:r>
                </w:p>
                <w:p w14:paraId="1475F456" w14:textId="1F76667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2B515A" w14:textId="7CCFFB8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74DC8F75" w14:textId="51F1706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C786A53" w14:textId="36717A08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A63463F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293BE81" w14:textId="0D8AA15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1F3F8AE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55B6B919" w14:textId="1A5CB198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5DE7E765" w14:textId="1C462945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ปัจจัยที่ส่งผลต่อการตัดสินใจเลือกใช้บริการตลาดนัดกลางคืน ในจังหวัดปทุมธานี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4F21796C" w14:textId="02D4B93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สุชาวดี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หอมสุด</w:t>
                  </w:r>
                </w:p>
                <w:p w14:paraId="523C0677" w14:textId="55F59143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สกุลวัลย์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ชิดย้อยแสง</w:t>
                  </w:r>
                </w:p>
                <w:p w14:paraId="24A4FC70" w14:textId="1F9893BC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พวงเพชร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สุขประเสริฐ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687519FE" w14:textId="5F7E648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6F732626" w14:textId="0EE420A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2F8B69D4" w14:textId="60C69A8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3E23661E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267C4C2" w14:textId="6F11596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45761437" w14:textId="77777777" w:rsidTr="001A56C1">
              <w:tc>
                <w:tcPr>
                  <w:tcW w:w="335" w:type="dxa"/>
                </w:tcPr>
                <w:p w14:paraId="152D5D68" w14:textId="5FBE0196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61</w:t>
                  </w:r>
                </w:p>
              </w:tc>
              <w:tc>
                <w:tcPr>
                  <w:tcW w:w="2143" w:type="dxa"/>
                </w:tcPr>
                <w:p w14:paraId="0865237F" w14:textId="57ECA08A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รูปแบบการดำเนินชีวิตของคนในจังหวัดปทุมธานีในช่วงสถานการณ์โควิด-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</w:t>
                  </w:r>
                </w:p>
              </w:tc>
              <w:tc>
                <w:tcPr>
                  <w:tcW w:w="1842" w:type="dxa"/>
                </w:tcPr>
                <w:p w14:paraId="58D2D2E2" w14:textId="7060ED82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ไพลิน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พาน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ิช</w:t>
                  </w:r>
                  <w:proofErr w:type="spellEnd"/>
                </w:p>
                <w:p w14:paraId="2AF10949" w14:textId="66FCA414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ทักษา</w:t>
                  </w:r>
                </w:p>
                <w:p w14:paraId="2B0F61E8" w14:textId="6CEBF7A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พวงเพชร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สุขประเสริฐ</w:t>
                  </w:r>
                </w:p>
              </w:tc>
              <w:tc>
                <w:tcPr>
                  <w:tcW w:w="1134" w:type="dxa"/>
                </w:tcPr>
                <w:p w14:paraId="082BBF8D" w14:textId="5A41896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11603587" w14:textId="1F40414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32F24373" w14:textId="7F142D7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</w:tcPr>
                <w:p w14:paraId="4421C3D7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3127097" w14:textId="5E62E83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5C50D8F" w14:textId="77777777" w:rsidTr="001A56C1">
              <w:tc>
                <w:tcPr>
                  <w:tcW w:w="335" w:type="dxa"/>
                </w:tcPr>
                <w:p w14:paraId="46877D0C" w14:textId="13729EE2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2143" w:type="dxa"/>
                </w:tcPr>
                <w:p w14:paraId="56D51B7C" w14:textId="3388A5EC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ความพึงพอใจในการเลือกใช้สถานีบริการน้ำมัน ในจังหวัดปทุมธานี</w:t>
                  </w:r>
                </w:p>
              </w:tc>
              <w:tc>
                <w:tcPr>
                  <w:tcW w:w="1842" w:type="dxa"/>
                </w:tcPr>
                <w:p w14:paraId="7FC57093" w14:textId="38F220B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ภาณุ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ทัตต์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อัครปัญญา</w:t>
                  </w:r>
                </w:p>
                <w:p w14:paraId="488C53FD" w14:textId="3BDEF87C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นุจรีรัตน์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โพธิสวัสดิ์</w:t>
                  </w:r>
                </w:p>
              </w:tc>
              <w:tc>
                <w:tcPr>
                  <w:tcW w:w="1134" w:type="dxa"/>
                </w:tcPr>
                <w:p w14:paraId="4A7EF8FC" w14:textId="4FAAE65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0422C0DB" w14:textId="6A53360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444D34DA" w14:textId="154C7AA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</w:tcPr>
                <w:p w14:paraId="3209C616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0F157E0" w14:textId="3C01120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818E9F7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43132010" w14:textId="101DA728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FC1EC77" w14:textId="43B26B31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ปัจจัยที่มีผลต่อแรงจูงใจในการเลือกทำงานในนิคมอุตสาหกรรมนวน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จังหวัดปทุมธานี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7B1B7770" w14:textId="07384C41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กล้าหาญ</w:t>
                  </w:r>
                </w:p>
                <w:p w14:paraId="5D996539" w14:textId="32A6BB9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ัฎฐา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อินโต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0CD2D4C" w14:textId="192D52CD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A4FA489" w14:textId="7ACE4A1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C67F323" w14:textId="56FDBA2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EDB9454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AE7579C" w14:textId="28D647C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D477C9" w:rsidRPr="006B7B32" w14:paraId="0ECB420C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1A928" w14:textId="77777777" w:rsidR="00D477C9" w:rsidRPr="006B7B32" w:rsidRDefault="00D477C9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F36456" w14:textId="77777777" w:rsidR="00D477C9" w:rsidRPr="006B7B32" w:rsidRDefault="00D477C9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5CF402" w14:textId="77777777" w:rsidR="00D477C9" w:rsidRPr="006B7B32" w:rsidRDefault="00D477C9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09D67C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75F9C9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FC6A57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885FAD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433F64C4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44C2629A" w14:textId="3F8BD73C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64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704D93B2" w14:textId="05CBA7DF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ศึกษาพฤติกรรมและส่วนประส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ทางการตลาดในการเลือกเช่าหอพักของผู้บริโภค ในเขตอำเภอคลองหลวง จังหวั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1BDF8EA3" w14:textId="435C099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ไพลิน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นาคปิ่น</w:t>
                  </w:r>
                </w:p>
                <w:p w14:paraId="6B280720" w14:textId="077A8C0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กมลรัตน์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เพชรชมภู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79A65361" w14:textId="5ED3E70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7CD99AB5" w14:textId="0252D12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311164D" w14:textId="3E2ECEA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24BB0F27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1916E41" w14:textId="374108E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AA2B114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2AB3DA01" w14:textId="54FF9FE5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65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50BF1401" w14:textId="035AA95C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ปัจจัยที่ส่งผลต่อการตัดสินใจใช้แอพพลิเคชั่นมือถือซื้อสินค้าผ่านทางสมาร์ท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โฟ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นของผู้บริโภคในเขตปทุมธานี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E0BD809" w14:textId="16EAC122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เกียรติชัย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อินทรเสวก</w:t>
                  </w:r>
                </w:p>
                <w:p w14:paraId="776B8DCF" w14:textId="3D76F03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ชรินท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พ่วงสุด</w:t>
                  </w:r>
                </w:p>
                <w:p w14:paraId="4D6F5AAE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3F6A9C4" w14:textId="742C3568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8DB94E6" w14:textId="5F09D6A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AEC2D72" w14:textId="177DD3D0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1339D0A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1984BD9" w14:textId="441C779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7F67232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470F3C2D" w14:textId="618CD9B2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66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52AC6434" w14:textId="565C1EAA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ปัจจัยที่มีผลต่อความพึงพอใจของนักศึกษามหาวิทยาลัยราชภัฏ</w:t>
                  </w:r>
                </w:p>
                <w:p w14:paraId="2E845547" w14:textId="3A8D0F82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วไลยอลงกรณ์ในพระบรมราชูปถัมภ์ ต่อพฤติกรรมการเลือกซื้อสินค้าผ่านช่องทางแอพพลิเคชั่นระหว่าง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shopee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และ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Lazada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098C84A" w14:textId="502FCB4B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นาตาลี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แย้มฤดี</w:t>
                  </w:r>
                </w:p>
                <w:p w14:paraId="1048A576" w14:textId="37C2B122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ศิริวรร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คำดี</w:t>
                  </w:r>
                </w:p>
                <w:p w14:paraId="25C850D9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10D25653" w14:textId="4E006CE5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7046582F" w14:textId="015E5C8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55B1FF74" w14:textId="1C1101B0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537A7176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8A1F310" w14:textId="1B5FADE0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400D5503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139E960B" w14:textId="409E18AE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67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6C026C58" w14:textId="77777777" w:rsidR="006B7B32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พฤติกรรมการเรียนออนไลน์ช่วงสถานการณ์</w:t>
                  </w:r>
                </w:p>
                <w:p w14:paraId="45EEE7CE" w14:textId="040918A0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โควิดของนักศึกษาระดับอุดมศึกษามหาวิทยาลัยรัฐบาลในเขตจังหวัดปทุมธานี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FB282DF" w14:textId="18DCECE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นพดล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พลายแก้ว</w:t>
                  </w:r>
                </w:p>
                <w:p w14:paraId="4E535737" w14:textId="73D3163D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พรม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ห์มินธ์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คำคล้าย</w:t>
                  </w:r>
                </w:p>
                <w:p w14:paraId="793FB26F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BAD3C0B" w14:textId="6E45A74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FE5453D" w14:textId="012F47E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99E2DCB" w14:textId="0DE54A99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06B8A7A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44FAF85" w14:textId="28AC46D2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D477C9" w:rsidRPr="006B7B32" w14:paraId="6649A42F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0A9076" w14:textId="77777777" w:rsidR="00D477C9" w:rsidRDefault="00D477C9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34ED2831" w14:textId="77777777" w:rsidR="00D477C9" w:rsidRDefault="00D477C9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B4D1057" w14:textId="6054EBF6" w:rsidR="00D477C9" w:rsidRPr="006B7B32" w:rsidRDefault="00D477C9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78AE80" w14:textId="77777777" w:rsidR="00D477C9" w:rsidRPr="006B7B32" w:rsidRDefault="00D477C9" w:rsidP="001A56C1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CB369F" w14:textId="77777777" w:rsidR="00D477C9" w:rsidRPr="006B7B32" w:rsidRDefault="00D477C9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FB4E99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031F72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DA266A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008DB8" w14:textId="77777777" w:rsidR="00D477C9" w:rsidRPr="006B7B32" w:rsidRDefault="00D477C9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24BBA1B6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435A76EF" w14:textId="7425B5F9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68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009181ED" w14:textId="12CB7BB7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ระดับความพึงพอใจของลูกค้าต่อส่วนประสมทางการตลาดบริการของร้านชา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บู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อินดี้ สาขานวน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อำเภอคลองหลวง 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735B10F9" w14:textId="2E7435B0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รุ่งอรุณ ภิญโญวัย</w:t>
                  </w:r>
                </w:p>
                <w:p w14:paraId="07A71E0B" w14:textId="0AFA563A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จุฬารักษ์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ขันแข็ง</w:t>
                  </w:r>
                </w:p>
                <w:p w14:paraId="31383522" w14:textId="5FC88EA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6931FF11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E132231" w14:textId="545B287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7F139022" w14:textId="482CA2F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2C8D5C7E" w14:textId="7374C4FB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61B5B68F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622163B" w14:textId="13298303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3D54CA2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6300B1D2" w14:textId="3A93D59E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69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2CB2B396" w14:textId="2C1683F3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พฤติกรรมที่ส่งผลต่อการตัดสินใจใช้แอพพลิเคชั่น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บุ๊คของผู้สูงอายุในจังหวัดปทุมธานี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45CC886" w14:textId="104AB55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ราชัน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ริกุล</w:t>
                  </w:r>
                </w:p>
                <w:p w14:paraId="46857699" w14:textId="7E86B691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นท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ไกรกิจราษฎร์</w:t>
                  </w:r>
                </w:p>
                <w:p w14:paraId="5EA0435A" w14:textId="15729D91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544C6EF" w14:textId="39E6B6E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7A90A699" w14:textId="63029DD1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A542B61" w14:textId="766D511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5ACCA3FD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A10DC04" w14:textId="77BC096F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04E976B8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7D7E6A2D" w14:textId="0B5A7BD6" w:rsidR="001A56C1" w:rsidRPr="006B7B32" w:rsidRDefault="001A56C1" w:rsidP="001A56C1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70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75BC3BE7" w14:textId="69137EA4" w:rsidR="001A56C1" w:rsidRPr="006B7B32" w:rsidRDefault="001A56C1" w:rsidP="001A56C1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ปัจจัยส่วนประสมทางการตลาดที่มีผลต่อพฤติกรรมการตัดสินใจซื้อ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ไอศครีม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ของผู้บริโภคในเขตจังหวัดปทุมธานี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7E6A15B" w14:textId="755D676F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สุมิตรา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ขาวสามทอง</w:t>
                  </w:r>
                </w:p>
                <w:p w14:paraId="45C90C08" w14:textId="0D36D2AE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สายชล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สร้อยสุวรรณ</w:t>
                  </w:r>
                </w:p>
                <w:p w14:paraId="4CDF5EEE" w14:textId="25818A88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5152FAFD" w14:textId="77777777" w:rsidR="001A56C1" w:rsidRPr="006B7B32" w:rsidRDefault="001A56C1" w:rsidP="001A56C1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77738F4D" w14:textId="3049AA00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274D838C" w14:textId="150B9E2A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63BC4E06" w14:textId="79BF74C4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40EF764B" w14:textId="77777777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A0A36E9" w14:textId="3D99F516" w:rsidR="001A56C1" w:rsidRPr="006B7B32" w:rsidRDefault="001A56C1" w:rsidP="001A56C1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43B7FD3D" w14:textId="77777777" w:rsidTr="006B7B32">
              <w:tc>
                <w:tcPr>
                  <w:tcW w:w="335" w:type="dxa"/>
                </w:tcPr>
                <w:p w14:paraId="668612AC" w14:textId="63112BB4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2143" w:type="dxa"/>
                </w:tcPr>
                <w:p w14:paraId="408745F9" w14:textId="56E226E5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คุณลักษณะของนักศึกษาบัญชีที่พึงประสงค์ต่อสมรรถนะการฝึกปฏิบัติงานของสถานประกอบการ</w:t>
                  </w:r>
                </w:p>
              </w:tc>
              <w:tc>
                <w:tcPr>
                  <w:tcW w:w="1842" w:type="dxa"/>
                </w:tcPr>
                <w:p w14:paraId="12ECC8B0" w14:textId="40928959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ภัท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รี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ภรณ์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โยนลอย</w:t>
                  </w:r>
                </w:p>
                <w:p w14:paraId="20DBD065" w14:textId="453CEB28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ชิดชนก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ทองวิไลไพสิฐ</w:t>
                  </w:r>
                </w:p>
                <w:p w14:paraId="2094341B" w14:textId="5043612D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ภารดี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="009063F9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134" w:type="dxa"/>
                </w:tcPr>
                <w:p w14:paraId="709FB0B2" w14:textId="5ED1C67C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394A820B" w14:textId="30B86D7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7A6BB0B1" w14:textId="2E4B858F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</w:tcPr>
                <w:p w14:paraId="10666832" w14:textId="224F7BF1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47FB3FA1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36119EC1" w14:textId="5E52A0D8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72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21D2697C" w14:textId="3F108FCC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การศึกษาความพร้อมในการปฏิบัติงานของพนักงานบัญชีในรูปแบบ</w:t>
                  </w:r>
                </w:p>
                <w:p w14:paraId="5D041F83" w14:textId="23FA2280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วิถีใหม่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56C22108" w14:textId="4CFB812F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ฉัตรสุดา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แป้นเพชร</w:t>
                  </w:r>
                </w:p>
                <w:p w14:paraId="707A1881" w14:textId="3F59E564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โคดม</w:t>
                  </w:r>
                </w:p>
                <w:p w14:paraId="0239D6C9" w14:textId="4441249B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FF18999" w14:textId="1B88B36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7038B5B5" w14:textId="66563C2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A9FCCBA" w14:textId="154E423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6F7DCBAB" w14:textId="764F0B9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913DF8F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CA3140" w14:textId="517CE1B2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73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EB3FE8" w14:textId="77777777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การตัดสินใจเลือกใช้บริการสำนักงาน</w:t>
                  </w:r>
                </w:p>
                <w:p w14:paraId="41D02A3C" w14:textId="61FF83BE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บัญชีโดยการประยุกต์ใช้กระบวนการคิดเชิงลำดับขั้น (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AHP)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6DEF69" w14:textId="1D30710B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พัส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ตรานุช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นพวงพันธ์</w:t>
                  </w:r>
                </w:p>
                <w:p w14:paraId="6E864B62" w14:textId="1B439D2F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รุ่งเรือง</w:t>
                  </w:r>
                </w:p>
                <w:p w14:paraId="69F10C4C" w14:textId="444B9E06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71AAE8" w14:textId="723DA3F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B66451" w14:textId="41C9484D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334FB1" w14:textId="61E783B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851217" w14:textId="09B50A3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56A4BF70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1C6E74C5" w14:textId="01553700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74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548274DE" w14:textId="28F4D42F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ปัจจัยที่ส่งผลต่อคุณภาพงานสอนบัญชีของผู้สอบบัญชีรับอนุญาตในประเทศไทย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7A0F622" w14:textId="7D5D611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จันทร์จิรา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บุญพิทักษ์</w:t>
                  </w:r>
                </w:p>
                <w:p w14:paraId="550F6B17" w14:textId="7408B1E3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อรอนงค์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เสนามนตรี</w:t>
                  </w:r>
                </w:p>
                <w:p w14:paraId="2BCA578B" w14:textId="55ED1A2F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0C8D42BF" w14:textId="5B5C2F1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2246454C" w14:textId="7A878D5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7CDD3904" w14:textId="3D46832C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4DE14870" w14:textId="552301E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0C2FEB53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59633F5F" w14:textId="141CCBB4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75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4F82FD9F" w14:textId="04126AD9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ความสัมพันธ์ระหว่างศักยภาพกับความสำเร็จในการทำงานของนักบัญชีในเขตพรุงเทพมหานคร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398FEEF" w14:textId="4699141B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ฉัตรชัย คุ้มกล่ำ</w:t>
                  </w:r>
                </w:p>
                <w:p w14:paraId="3F78D0AB" w14:textId="458D3226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เฮงเจริญ</w:t>
                  </w:r>
                </w:p>
                <w:p w14:paraId="6F489BFE" w14:textId="69805E3A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F955A4E" w14:textId="66DA650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FB64611" w14:textId="6362F856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EAACAF2" w14:textId="66DDF4EC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9389EC5" w14:textId="6C0A0156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B61522" w:rsidRPr="006B7B32" w14:paraId="2F47F456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7D1F608B" w14:textId="20F97E0D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76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37C7B260" w14:textId="7492471C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ของการบริหารความเสี่ยงกับความสำเร็จในการทำงานของบริษัทจัดนำเที่ยวในประเทศไทยในสถานการณ์การระบาดของโรคติดเชื้อไวรัสโค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โร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 (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COVID-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19)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5CF99FBF" w14:textId="7A7F4E62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คำใส</w:t>
                  </w:r>
                </w:p>
                <w:p w14:paraId="6F725373" w14:textId="51B0E1C8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วราภรณ์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ยุวชาติ</w:t>
                  </w:r>
                </w:p>
                <w:p w14:paraId="0FF866A8" w14:textId="70616F94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วงษ์กาฬสินธุ์</w:t>
                  </w:r>
                </w:p>
                <w:p w14:paraId="0312ECB6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080FC1CF" w14:textId="4786E28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F8AE4D0" w14:textId="1CACD79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6E78DC63" w14:textId="2DD79C71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 พ.ค.64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2DABB4E8" w14:textId="439953B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8CBCDF5" w14:textId="77777777" w:rsidTr="006B7B32">
              <w:tc>
                <w:tcPr>
                  <w:tcW w:w="335" w:type="dxa"/>
                </w:tcPr>
                <w:p w14:paraId="6078DEB8" w14:textId="6C2CB9CA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77</w:t>
                  </w:r>
                </w:p>
              </w:tc>
              <w:tc>
                <w:tcPr>
                  <w:tcW w:w="2143" w:type="dxa"/>
                </w:tcPr>
                <w:p w14:paraId="180513F6" w14:textId="2A710EFB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การวิเคราะห์และวางแผนโครงการบ้านพักอาศัย 3 ชั้นด้วยเทคนิค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PERT/ CPM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มาประยุกต์ใช้</w:t>
                  </w:r>
                </w:p>
              </w:tc>
              <w:tc>
                <w:tcPr>
                  <w:tcW w:w="1842" w:type="dxa"/>
                </w:tcPr>
                <w:p w14:paraId="04D5881E" w14:textId="22932EC3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ศิวดล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วรรณาเจริญสุข</w:t>
                  </w:r>
                </w:p>
                <w:p w14:paraId="15DB730D" w14:textId="0E986EEA" w:rsidR="006B7B32" w:rsidRPr="006B7B32" w:rsidRDefault="006B7B32" w:rsidP="00D477C9">
                  <w:pPr>
                    <w:ind w:right="-114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134" w:type="dxa"/>
                </w:tcPr>
                <w:p w14:paraId="1ED9736B" w14:textId="68ECCE7D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172DA478" w14:textId="5FBA91E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4D0B45D7" w14:textId="137C8531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</w:tcPr>
                <w:p w14:paraId="4483366D" w14:textId="2B0E71B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D72E949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25F3D40F" w14:textId="642CFC7A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78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161B101B" w14:textId="32F61149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การเพิ่มประสิทธิภาพการทำงานของแผนธุรการ กรณีศึกษา บริษัท เอบีซี 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4A3ED132" w14:textId="13E5B53F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สมพร โกสุม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ภ์</w:t>
                  </w:r>
                  <w:proofErr w:type="spellEnd"/>
                </w:p>
                <w:p w14:paraId="66EC460D" w14:textId="006530D4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27458851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18B6138" w14:textId="1148473A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B1D7A5C" w14:textId="1CE14221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4EBED2B" w14:textId="08B2BF76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9F66AFB" w14:textId="4C67D2A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D477C9" w:rsidRPr="006B7B32" w14:paraId="1F7C91C4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7D0ACA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231D67A0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0928DEEA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1E9E495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94C4574" w14:textId="7FFC6CE1" w:rsidR="00D477C9" w:rsidRPr="006B7B32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11572C" w14:textId="77777777" w:rsidR="00D477C9" w:rsidRPr="006B7B32" w:rsidRDefault="00D477C9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49F944" w14:textId="77777777" w:rsidR="00D477C9" w:rsidRPr="006B7B32" w:rsidRDefault="00D477C9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EC8E14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137014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BF8ECC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D618A7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6B7B32" w:rsidRPr="006B7B32" w14:paraId="4AC2B988" w14:textId="77777777" w:rsidTr="00D477C9">
              <w:tc>
                <w:tcPr>
                  <w:tcW w:w="335" w:type="dxa"/>
                  <w:tcBorders>
                    <w:top w:val="nil"/>
                  </w:tcBorders>
                </w:tcPr>
                <w:p w14:paraId="47BE4D2F" w14:textId="460A3B9F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79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6AA3D106" w14:textId="450EE3FF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การปรับปรุงกระบวนการรับเข้า-เบิกจ่ายสินค้า เพื่อเพิ่มประสิทธิภาพของคลังสินค้า กรณีศึกษา บริษัท ยูพีเอส เอสซีเอส เซอร์วิสเซส (ประเทศไทย) 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74489338" w14:textId="19395111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ธวัชชัย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อ่อนขำ</w:t>
                  </w:r>
                </w:p>
                <w:p w14:paraId="1F44CCE6" w14:textId="202D8D74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2996C1ED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179A6669" w14:textId="2D75494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19577E4C" w14:textId="07890BB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C94ED45" w14:textId="2F92A2E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085F4ABC" w14:textId="277F44D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72F9E4AA" w14:textId="77777777" w:rsidTr="00B61522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CD29FF9" w14:textId="63EA7616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80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074FCC7B" w14:textId="12C419E2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การลดปัญหาข้อร้องเรียนด้านบริการขนส่ง กรณีศึกษา :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CST Transport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613142A" w14:textId="67EA924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ชินวัฒน์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รักขลา </w:t>
                  </w:r>
                </w:p>
                <w:p w14:paraId="14F969ED" w14:textId="4169CC01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1B6446EE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101CD6F" w14:textId="13ED134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D330545" w14:textId="69C56C2A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95E2246" w14:textId="2D73DD63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0B55BB2A" w14:textId="2C41D4ED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10925479" w14:textId="77777777" w:rsidTr="00B61522">
              <w:tc>
                <w:tcPr>
                  <w:tcW w:w="335" w:type="dxa"/>
                  <w:tcBorders>
                    <w:top w:val="nil"/>
                  </w:tcBorders>
                </w:tcPr>
                <w:p w14:paraId="1EFFCCA1" w14:textId="0F974D79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81</w:t>
                  </w:r>
                </w:p>
              </w:tc>
              <w:tc>
                <w:tcPr>
                  <w:tcW w:w="2143" w:type="dxa"/>
                  <w:tcBorders>
                    <w:top w:val="nil"/>
                  </w:tcBorders>
                </w:tcPr>
                <w:p w14:paraId="565A05D8" w14:textId="777AFD67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การปรับปรุงพื้นที่จัดเก็บสินค้าอะไหล่ยนต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์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 บริษัท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6DF50599" w14:textId="58DE735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ณฤชา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ศรีประยูร</w:t>
                  </w:r>
                </w:p>
                <w:p w14:paraId="6BE4A54E" w14:textId="76875500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569F02A3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2D3518E2" w14:textId="3CBDFAD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69085EA1" w14:textId="5F4BC25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0123401A" w14:textId="786BA06D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  <w:tcBorders>
                    <w:top w:val="nil"/>
                  </w:tcBorders>
                </w:tcPr>
                <w:p w14:paraId="405ED15B" w14:textId="53F67C7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68F7FEDF" w14:textId="77777777" w:rsidTr="006B7B32">
              <w:tc>
                <w:tcPr>
                  <w:tcW w:w="335" w:type="dxa"/>
                </w:tcPr>
                <w:p w14:paraId="6BFB95E7" w14:textId="3211DFA3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82</w:t>
                  </w:r>
                </w:p>
              </w:tc>
              <w:tc>
                <w:tcPr>
                  <w:tcW w:w="2143" w:type="dxa"/>
                </w:tcPr>
                <w:p w14:paraId="2DB2AC8A" w14:textId="44585254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การพยากรณ์ยอดขายสินค้าและการวางแผนการจัดส่งสินค้า กรณีศึกษา : บริษัทรับขนส่งสินค้า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NM</w:t>
                  </w:r>
                </w:p>
              </w:tc>
              <w:tc>
                <w:tcPr>
                  <w:tcW w:w="1842" w:type="dxa"/>
                </w:tcPr>
                <w:p w14:paraId="7BFAD5F9" w14:textId="645FA76E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รัตนากร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นิลกลาง</w:t>
                  </w:r>
                </w:p>
                <w:p w14:paraId="60EFB255" w14:textId="4F692903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3A91FA15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0D33CA34" w14:textId="669950E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</w:tcPr>
                <w:p w14:paraId="16E0E6D0" w14:textId="22C1889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</w:tcPr>
                <w:p w14:paraId="4D037CB3" w14:textId="75A18DB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</w:tcPr>
                <w:p w14:paraId="19D3AF47" w14:textId="51C6EAF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1F8456C5" w14:textId="77777777" w:rsidTr="00D477C9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2BD1F53" w14:textId="5731E49E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83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14:paraId="2C67758A" w14:textId="105729B1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ปัจจัยที่มีผลต่อการเลือกเช่าชุดของลูกค้า กรณีศึกษา : ร้านเช่าชุดไทย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Look At Dress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8B52BE4" w14:textId="2CC83768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ธนพน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กิ่งสระน้อย</w:t>
                  </w:r>
                </w:p>
                <w:p w14:paraId="19619C7A" w14:textId="49303DD5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1815066E" w14:textId="7777777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9A46587" w14:textId="50BCB53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2D7D565" w14:textId="728097A1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D224628" w14:textId="4A45F27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 มิ.ย.64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46EA246D" w14:textId="7873F6E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DD791B1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D76AAA" w14:textId="13D2F74C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84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3E3E8" w14:textId="529D6FD2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การพัฒนาผลิตภัณฑ์จากข้าวเม่าแบบมีส่วนร่วมของชุมชนหมู่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2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ตำบลเมืองไผ่อำเภออรัญประเทศ จังหวัดสระแก้ว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EB278D" w14:textId="4DDFFD43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ปริยากร สว่างศรี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59381F" w14:textId="1BB4A22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CAC652" w14:textId="7BBDB9EF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26EF16" w14:textId="38930B1F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1E837E" w14:textId="7777777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2AEFAC8" w14:textId="39A773C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8E5C63C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5A008D65" w14:textId="68128990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85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623D3754" w14:textId="2A345073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การจัดการความรู้ทางด้านการตรวจสอบบัญชี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18070F9" w14:textId="0044A2F7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อภิชาติ การะเวก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177AEA09" w14:textId="5D393CBE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61710C1F" w14:textId="77DC32A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48EAEB96" w14:textId="558FB3D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04F224AF" w14:textId="7777777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75CA9AA" w14:textId="5875F330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331C09D7" w14:textId="77777777" w:rsidTr="00B61522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314906" w14:textId="1FE3B50E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86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B3F3F" w14:textId="7DA5956D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แนวทางการพัฒนาผลิตภัณฑ์และช่องทางการตลาดในชุมชนกึ่งเมืองกึ่งชนบทกรณีศึกษาผักสลัดปลอดสารเคมี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64C72" w14:textId="148FF44A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ศิริพง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ฐานมั่น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EF9539" w14:textId="5FA5718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C5D16" w14:textId="6901449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BE35E" w14:textId="70B090E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B384B2" w14:textId="7777777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4DE66D7" w14:textId="41F682E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40607879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99571A5" w14:textId="29086A0D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87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2535BE27" w14:textId="42D94CEA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กลยุทธ์การจัดการเพื่อพัฒนาศักยภาพวิสาหกิจชุมชนเห็ดตับเต่า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9CCB7A3" w14:textId="0827947E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มนสิชา อนุกูล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DAD970B" w14:textId="34D67258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67886EFD" w14:textId="21ED5FF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7816D29F" w14:textId="2A86E02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1351B061" w14:textId="7777777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E9B217D" w14:textId="3FE830E9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2F31A67" w14:textId="77777777" w:rsidTr="006B7B32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1CB81" w14:textId="49A932E9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88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91245" w14:textId="7B12ED6E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การคัดเลือก</w:t>
                  </w:r>
                  <w:proofErr w:type="spellStart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ซัพ</w:t>
                  </w:r>
                  <w:proofErr w:type="spellEnd"/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พลายเออร์ที่เหมาะสมในการสั่งซื้อเมล็ดกาแฟ กรณีศึกษา: ร้านเอบีซี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CEA4F3" w14:textId="2FDCAB3E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วัชรพล วงศ์จันทร์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9AEDD9" w14:textId="446D8DC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36325" w14:textId="39E4612F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1F3698" w14:textId="09711EC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 พ.ค.64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B6251C" w14:textId="77777777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07E28E2" w14:textId="0DBA903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6B7B32" w:rsidRPr="006B7B32" w14:paraId="2CACC357" w14:textId="77777777" w:rsidTr="00D477C9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7839F" w14:textId="493A8CA7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89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138EA" w14:textId="6632CF3D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รูปแบบธุรกิจและความสามารถการทำกำไรของธนาคารพาณิชย์ในประเทศไทย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112DCB" w14:textId="3B0DAED5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วิกรานต์ เผือกมงคล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694D9" w14:textId="6897F19C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5902FA" w14:textId="281CCCD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408DC" w14:textId="73EAD51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4CA2B" w14:textId="4AFD30A7" w:rsidR="006B7B32" w:rsidRPr="0040080B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วารสารบริหารธุรกิจและการบัญชี มหาวิทยาลัย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ขอนแก่น ฉบับที่ 2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ปีที่ 5 (เดือนพฤษภาคม-สิงหาคม2564) เลขหน้า 51-76</w:t>
                  </w:r>
                </w:p>
              </w:tc>
            </w:tr>
            <w:tr w:rsidR="00D477C9" w:rsidRPr="006B7B32" w14:paraId="33CC0FA3" w14:textId="77777777" w:rsidTr="00D477C9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E2259F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762CDDF" w14:textId="77777777" w:rsidR="00D477C9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147475A8" w14:textId="21CA426B" w:rsidR="00D477C9" w:rsidRPr="006B7B32" w:rsidRDefault="00D477C9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D27609" w14:textId="77777777" w:rsidR="00D477C9" w:rsidRPr="006B7B32" w:rsidRDefault="00D477C9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072676" w14:textId="77777777" w:rsidR="00D477C9" w:rsidRPr="006B7B32" w:rsidRDefault="00D477C9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5B6BFD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4A8AC6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BA9ACF" w14:textId="77777777" w:rsidR="00D477C9" w:rsidRPr="006B7B32" w:rsidRDefault="00D477C9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D1C700" w14:textId="77777777" w:rsidR="00D477C9" w:rsidRPr="0040080B" w:rsidRDefault="00D477C9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</w:tr>
            <w:tr w:rsidR="006B7B32" w:rsidRPr="006B7B32" w14:paraId="2CE303DB" w14:textId="77777777" w:rsidTr="00D477C9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50EF141" w14:textId="19BEB78F" w:rsidR="006B7B32" w:rsidRPr="006B7B32" w:rsidRDefault="006B7B32" w:rsidP="006B7B32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90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94A0B6E" w14:textId="4494A0D9" w:rsidR="006B7B32" w:rsidRPr="006B7B32" w:rsidRDefault="006B7B32" w:rsidP="006B7B32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การศึกษาทัศนคติและพฤติกรรมการใช้บริการธุรกรรมทางการเงินด้วย </w:t>
                  </w:r>
                  <w:r w:rsidRPr="006B7B3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Cashless </w:t>
                  </w: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ของนักศึกษาคณะวิทยาการจัดการ มหาวิทยาลัยราช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ภัฏว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ไลยลงกรณ์ ในพระบรมราชูปถัมภ์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8A53302" w14:textId="4171EF7C" w:rsidR="006B7B32" w:rsidRPr="006B7B32" w:rsidRDefault="006B7B32" w:rsidP="006B7B32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อัจฉรา</w:t>
                  </w:r>
                  <w:proofErr w:type="spellStart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ณ สุขเกิด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04A2A879" w14:textId="268D3F0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6F25EE24" w14:textId="13B6EDB2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1D2DC029" w14:textId="6BC98174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7F3199B7" w14:textId="2C783D65" w:rsidR="006B7B32" w:rsidRPr="006B7B32" w:rsidRDefault="006B7B32" w:rsidP="006B7B32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B7B3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วารสารวิทยาการจัดการปริทัศน์ ฉบับที่ 1 ปีที่ 23 (เดือนมกราคม-มิถุนายน 2564) เลขหน้า 125-136</w:t>
                  </w:r>
                </w:p>
              </w:tc>
            </w:tr>
            <w:tr w:rsidR="0040080B" w:rsidRPr="006B7B32" w14:paraId="60EF6110" w14:textId="77777777" w:rsidTr="00B61522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61A89AC6" w14:textId="4A5ED664" w:rsidR="0040080B" w:rsidRPr="0040080B" w:rsidRDefault="0040080B" w:rsidP="0040080B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91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C469298" w14:textId="33538E19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ศึกษาความคิดเห็นของนักท่องเที่ยวที่มีต่อผลิตภัณฑ์ชุมชนประเภทของที่ระลึกแหล่งท่องเที่ยวเชิงวัฒนธรรม จังหวัดพระนครศรีอยุธยา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A72A3F0" w14:textId="5D911380" w:rsidR="0040080B" w:rsidRPr="0040080B" w:rsidRDefault="0040080B" w:rsidP="0040080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ธร ติณภพ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7B081C67" w14:textId="55A5207E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0136A30B" w14:textId="3ADC5804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281987C8" w14:textId="32296DEA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18 มิ.ย.64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767AD2A1" w14:textId="7A6A8963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คณะวิทยาการจัดการ มหาวิทยาลัยศิลปากร (ออนไลน์)</w:t>
                  </w:r>
                </w:p>
              </w:tc>
            </w:tr>
            <w:tr w:rsidR="0040080B" w:rsidRPr="006B7B32" w14:paraId="32AE680F" w14:textId="77777777" w:rsidTr="0040080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339FB842" w14:textId="6425A3EF" w:rsidR="0040080B" w:rsidRPr="0040080B" w:rsidRDefault="0040080B" w:rsidP="0040080B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92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116C96F1" w14:textId="130EE32A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การประเมินศักยภาพการบริหารจัดการการท่องเที่ยวชุมชนประมงเชียงคาน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0DE762A9" w14:textId="7AA4372E" w:rsidR="0040080B" w:rsidRPr="0040080B" w:rsidRDefault="0040080B" w:rsidP="0040080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พิพัฒน์ เสน่ห์ดี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00C0AF56" w14:textId="1674832B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7B1323B8" w14:textId="0ED8B7FB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284E53DD" w14:textId="2B16C3DE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9 มิ.ย.64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5FF41AA0" w14:textId="2364F185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มหาวิทยาลัยราชภัฏภาคเหนือ (ออนไลน์)</w:t>
                  </w:r>
                </w:p>
              </w:tc>
            </w:tr>
            <w:tr w:rsidR="0040080B" w:rsidRPr="006B7B32" w14:paraId="05B1A0EC" w14:textId="77777777" w:rsidTr="0040080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2CC96388" w14:textId="729234EF" w:rsidR="0040080B" w:rsidRPr="0040080B" w:rsidRDefault="0040080B" w:rsidP="0040080B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93</w:t>
                  </w:r>
                </w:p>
              </w:tc>
              <w:tc>
                <w:tcPr>
                  <w:tcW w:w="2143" w:type="dxa"/>
                  <w:tcBorders>
                    <w:top w:val="nil"/>
                    <w:bottom w:val="single" w:sz="4" w:space="0" w:color="auto"/>
                  </w:tcBorders>
                </w:tcPr>
                <w:p w14:paraId="44FC1373" w14:textId="6E05A8D0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Causal relationship model of factors affecting competitiveness of community enterprise in the central region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58301B7" w14:textId="6A2A144B" w:rsidR="0040080B" w:rsidRPr="0040080B" w:rsidRDefault="0040080B" w:rsidP="0040080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Laiad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Kajonpai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1.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Pinyapat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Nakpibal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  <w:t xml:space="preserve">3.Pitchanee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Choengkee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ree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Chaiya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  <w:t>4.Pornpen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  <w:t>Traiphong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</w:tcPr>
                <w:p w14:paraId="5DE58246" w14:textId="6B596E44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ระดับนานาชาติ</w:t>
                  </w: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14:paraId="48C3AB7E" w14:textId="60E80B8E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1596E87A" w14:textId="4110334F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nil"/>
                    <w:bottom w:val="single" w:sz="4" w:space="0" w:color="auto"/>
                  </w:tcBorders>
                </w:tcPr>
                <w:p w14:paraId="596152C8" w14:textId="258D26AE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psychology and education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Volume 58 No.1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(2021)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P.1685-1691</w:t>
                  </w:r>
                </w:p>
              </w:tc>
            </w:tr>
            <w:tr w:rsidR="0040080B" w:rsidRPr="006B7B32" w14:paraId="7AA8699A" w14:textId="77777777" w:rsidTr="00B61522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4AEC9E" w14:textId="3311B7E7" w:rsidR="0040080B" w:rsidRPr="0040080B" w:rsidRDefault="0040080B" w:rsidP="0040080B">
                  <w:pPr>
                    <w:widowControl w:val="0"/>
                    <w:ind w:left="-50" w:right="-119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94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646269" w14:textId="49C8F8D3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การพัฒนาศักยภาพแหล่งท่องเที่ยวชุมชน อำเภอคลองหลวง จังหวัดปทุมธานี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DFE961" w14:textId="77777777" w:rsidR="00D477C9" w:rsidRDefault="0040080B" w:rsidP="0040080B">
                  <w:pPr>
                    <w:ind w:right="-108"/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ภิญญา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พัช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ญ์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30201709" w14:textId="42324077" w:rsidR="0040080B" w:rsidRPr="0040080B" w:rsidRDefault="0040080B" w:rsidP="0040080B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นาค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บาล</w:t>
                  </w: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2.ละเอียด</w:t>
                  </w:r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ขตร</w:t>
                  </w:r>
                  <w:proofErr w:type="spellEnd"/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ภัย</w:t>
                  </w: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207348" w14:textId="6CD9E256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40080B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F38825" w14:textId="7DCCE9CF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BAB7FF" w14:textId="3932B20C" w:rsidR="0040080B" w:rsidRPr="0040080B" w:rsidRDefault="0040080B" w:rsidP="0040080B">
                  <w:pPr>
                    <w:widowControl w:val="0"/>
                    <w:tabs>
                      <w:tab w:val="left" w:pos="64"/>
                    </w:tabs>
                    <w:ind w:left="-106" w:right="-11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31B98E" w14:textId="3C547377" w:rsidR="0040080B" w:rsidRPr="0040080B" w:rsidRDefault="0040080B" w:rsidP="0040080B">
                  <w:pPr>
                    <w:ind w:right="-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- วารสารร่มพฤกษ์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ปีที่ 39 ฉบับที่ 1 (มกราคม-เมษายน 2564) หน้า 86-102</w:t>
                  </w:r>
                </w:p>
              </w:tc>
            </w:tr>
          </w:tbl>
          <w:p w14:paraId="09C6E5F5" w14:textId="77777777" w:rsidR="00032726" w:rsidRPr="006B7B32" w:rsidRDefault="0003272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32726" w:rsidRPr="005D31B9" w14:paraId="57F2AB12" w14:textId="77777777" w:rsidTr="0040080B">
        <w:trPr>
          <w:trHeight w:val="1474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FBF" w14:textId="77777777" w:rsidR="00E338DB" w:rsidRDefault="00032726" w:rsidP="00032726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     1.3.4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จำนวนนักศึกษาหรือศิษย์เก่าที่ได้รับการ</w:t>
            </w:r>
          </w:p>
          <w:p w14:paraId="7855921E" w14:textId="35731892" w:rsidR="00320691" w:rsidRPr="005D31B9" w:rsidRDefault="00032726" w:rsidP="0040080B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ยกย่อง 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FC7C" w14:textId="5C11E3DF" w:rsidR="00032726" w:rsidRPr="005D31B9" w:rsidRDefault="00320691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032726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5D38043" w14:textId="5FDBEE5F" w:rsidR="00032726" w:rsidRPr="005D31B9" w:rsidRDefault="00032726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0DE" w14:textId="78A9373D" w:rsidR="00032726" w:rsidRPr="005D31B9" w:rsidRDefault="0040080B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  <w:p w14:paraId="1DEC4B74" w14:textId="24642CF3" w:rsidR="00032726" w:rsidRPr="005D31B9" w:rsidRDefault="00032726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5B2" w14:textId="59E36553" w:rsidR="00032726" w:rsidRPr="005D31B9" w:rsidRDefault="00032726" w:rsidP="00032726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1.</w:t>
            </w:r>
            <w:r w:rsidRPr="005D31B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.4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จำนวนนักศึกษาหรือศิษย์เก่าที่ได้รับการยกย่องในระดับชาติหรือนานาชาติ</w:t>
            </w:r>
            <w:r w:rsidR="0040080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0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  <w:r w:rsidR="00C9369F" w:rsidRPr="0016420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150"/>
              <w:gridCol w:w="1800"/>
              <w:gridCol w:w="990"/>
              <w:gridCol w:w="1170"/>
              <w:gridCol w:w="1170"/>
              <w:gridCol w:w="1440"/>
            </w:tblGrid>
            <w:tr w:rsidR="00032726" w:rsidRPr="005D31B9" w14:paraId="33B07743" w14:textId="77777777" w:rsidTr="00E77749">
              <w:tc>
                <w:tcPr>
                  <w:tcW w:w="335" w:type="dxa"/>
                </w:tcPr>
                <w:p w14:paraId="40653286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150" w:type="dxa"/>
                </w:tcPr>
                <w:p w14:paraId="055015C0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00" w:type="dxa"/>
                </w:tcPr>
                <w:p w14:paraId="6C5F1CC5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990" w:type="dxa"/>
                </w:tcPr>
                <w:p w14:paraId="17DFB059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170" w:type="dxa"/>
                </w:tcPr>
                <w:p w14:paraId="7B7D06B1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นักศึกษา/ศิษย์เก่า</w:t>
                  </w:r>
                </w:p>
              </w:tc>
              <w:tc>
                <w:tcPr>
                  <w:tcW w:w="1170" w:type="dxa"/>
                </w:tcPr>
                <w:p w14:paraId="0676B5A2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ว/ด/ปที่ได้รับการยกย่อง</w:t>
                  </w:r>
                </w:p>
              </w:tc>
              <w:tc>
                <w:tcPr>
                  <w:tcW w:w="1440" w:type="dxa"/>
                </w:tcPr>
                <w:p w14:paraId="1322A8C0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ชื่อหน่วยงาน</w:t>
                  </w:r>
                  <w:r w:rsidRPr="005D31B9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-สถานที่</w:t>
                  </w: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มอบ</w:t>
                  </w:r>
                </w:p>
              </w:tc>
            </w:tr>
            <w:tr w:rsidR="00032726" w:rsidRPr="005D31B9" w14:paraId="2E9C6E29" w14:textId="77777777" w:rsidTr="00E77749">
              <w:tc>
                <w:tcPr>
                  <w:tcW w:w="335" w:type="dxa"/>
                </w:tcPr>
                <w:p w14:paraId="13DC10F2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7C82D1F4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1BD66C4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1A1C410D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8F84D04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78AF5C41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A732697" w14:textId="77777777" w:rsidR="00032726" w:rsidRPr="005D31B9" w:rsidRDefault="00032726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0D177510" w14:textId="77777777" w:rsidR="00032726" w:rsidRPr="005D31B9" w:rsidRDefault="0003272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E1B9B" w:rsidRPr="005D31B9" w14:paraId="54F3EDC0" w14:textId="77777777" w:rsidTr="000510C8">
        <w:trPr>
          <w:trHeight w:val="11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41D4B" w14:textId="7AD9A390" w:rsidR="00AE1B9B" w:rsidRPr="0040080B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CB66C3"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ร้อยละของอาจารย์และนักศึกษาที่เข้าร่วมโครงการหรือกิจกรรมการเรียนรู้จากการปฏิบัติร่วมกับชุมชน</w:t>
            </w:r>
          </w:p>
          <w:p w14:paraId="4A07AF64" w14:textId="3260BE3A" w:rsidR="007B236A" w:rsidRPr="0040080B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.1</w:t>
            </w: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ร้อยละของอาจารย์ที่เข้าร่วม  โครงการต่อจำนวนอาจารย์ทั้งหมด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396A" w14:textId="77777777" w:rsidR="005E319E" w:rsidRPr="0040080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3FBA51D7" w14:textId="2D757E62" w:rsidR="00AE1B9B" w:rsidRPr="0040080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  <w:p w14:paraId="69E26F5B" w14:textId="5FEE5D8F" w:rsidR="00AE1B9B" w:rsidRPr="0040080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8829AA" w14:textId="77777777" w:rsidR="007861A4" w:rsidRPr="0040080B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D4C3BA" w14:textId="77777777" w:rsidR="007B236A" w:rsidRPr="0040080B" w:rsidRDefault="007B236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656F5F" w14:textId="77777777" w:rsidR="007B236A" w:rsidRPr="0040080B" w:rsidRDefault="007B236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66E36DA" w14:textId="77777777" w:rsidR="007B236A" w:rsidRPr="0040080B" w:rsidRDefault="007B236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ED6F67D" w14:textId="0C4D8508" w:rsidR="00AE1B9B" w:rsidRPr="0040080B" w:rsidRDefault="00AE1B9B" w:rsidP="007B236A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7B17E" w14:textId="77777777" w:rsidR="007861A4" w:rsidRPr="0040080B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715111FA" w14:textId="25EE61D1" w:rsidR="007861A4" w:rsidRPr="0040080B" w:rsidRDefault="0040080B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08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</w:t>
            </w:r>
          </w:p>
          <w:p w14:paraId="4E2B908A" w14:textId="77777777" w:rsidR="007861A4" w:rsidRPr="0040080B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EE16E63" w14:textId="77777777" w:rsidR="007B236A" w:rsidRPr="0040080B" w:rsidRDefault="007B236A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95489EF" w14:textId="77777777" w:rsidR="007B236A" w:rsidRPr="0040080B" w:rsidRDefault="007B236A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B3C519E" w14:textId="77777777" w:rsidR="007B236A" w:rsidRPr="0040080B" w:rsidRDefault="007B236A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413F24A" w14:textId="77777777" w:rsidR="007B236A" w:rsidRPr="0040080B" w:rsidRDefault="007B236A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C42DD31" w14:textId="77777777" w:rsidR="007B236A" w:rsidRPr="0040080B" w:rsidRDefault="007B236A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1FC100" w14:textId="77777777" w:rsidR="00AE1B9B" w:rsidRPr="0040080B" w:rsidRDefault="00AE1B9B" w:rsidP="007B236A">
            <w:pPr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61FF6" w14:textId="7A90468D" w:rsidR="00F701F6" w:rsidRPr="0040080B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</w:t>
            </w:r>
            <w:r w:rsidR="00CB66C3"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.1 ปีงบประมาณ </w:t>
            </w:r>
            <w:r w:rsidR="00A4730B"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  <w:r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มีจำนวนอาจารย์ทั้งสิ้นจำนวน</w:t>
            </w:r>
            <w:r w:rsidR="0040080B" w:rsidRPr="0040080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48 </w:t>
            </w:r>
            <w:r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 มีอาจารย์นักพัฒนาที่เข้าร่วมโครงการกิจกรรมการเรียนรู้จากการปฏิบัติร่วมกับชุมชนจำนวน</w:t>
            </w:r>
            <w:r w:rsidR="0040080B" w:rsidRPr="0040080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24 </w:t>
            </w:r>
            <w:r w:rsidRPr="0040080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 (ไม่นับซ้ำ) คิดเป็นร้อยละ</w:t>
            </w:r>
            <w:r w:rsidR="0040080B" w:rsidRPr="0040080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50 </w:t>
            </w: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882"/>
              <w:gridCol w:w="1339"/>
              <w:gridCol w:w="2267"/>
              <w:gridCol w:w="2515"/>
            </w:tblGrid>
            <w:tr w:rsidR="0040080B" w:rsidRPr="0040080B" w14:paraId="6365520B" w14:textId="77777777" w:rsidTr="00F701F6">
              <w:tc>
                <w:tcPr>
                  <w:tcW w:w="985" w:type="dxa"/>
                </w:tcPr>
                <w:p w14:paraId="274D068A" w14:textId="77777777" w:rsidR="00F701F6" w:rsidRPr="0040080B" w:rsidRDefault="00F701F6" w:rsidP="00F701F6">
                  <w:pPr>
                    <w:ind w:hanging="51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882" w:type="dxa"/>
                </w:tcPr>
                <w:p w14:paraId="5100A27D" w14:textId="77777777" w:rsidR="00F701F6" w:rsidRPr="0040080B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ชื่อโครงการ</w:t>
                  </w: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/</w:t>
                  </w: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1339" w:type="dxa"/>
                </w:tcPr>
                <w:p w14:paraId="206684C1" w14:textId="77777777" w:rsidR="00F701F6" w:rsidRPr="0040080B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วัน เดือน ปี ดำเนินการ</w:t>
                  </w:r>
                </w:p>
              </w:tc>
              <w:tc>
                <w:tcPr>
                  <w:tcW w:w="2267" w:type="dxa"/>
                </w:tcPr>
                <w:p w14:paraId="17FFB6CF" w14:textId="5030481A" w:rsidR="00F701F6" w:rsidRPr="0040080B" w:rsidRDefault="00F701F6" w:rsidP="000B5517">
                  <w:pPr>
                    <w:ind w:right="-77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ชื่อชุมชน</w:t>
                  </w:r>
                  <w:r w:rsidRPr="0040080B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และ</w:t>
                  </w: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การเรียนรู้จากการปฏิบัติร่วมกั</w:t>
                  </w:r>
                  <w:r w:rsidR="000B551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บ</w:t>
                  </w: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ชุมชน</w:t>
                  </w:r>
                </w:p>
              </w:tc>
              <w:tc>
                <w:tcPr>
                  <w:tcW w:w="2515" w:type="dxa"/>
                </w:tcPr>
                <w:p w14:paraId="4814DCBE" w14:textId="77777777" w:rsidR="00F701F6" w:rsidRPr="0040080B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รายชื่ออาจารย์นักพัฒนา</w:t>
                  </w:r>
                </w:p>
              </w:tc>
            </w:tr>
            <w:tr w:rsidR="0040080B" w:rsidRPr="0040080B" w14:paraId="7D5AE35D" w14:textId="77777777" w:rsidTr="00F701F6">
              <w:tc>
                <w:tcPr>
                  <w:tcW w:w="985" w:type="dxa"/>
                </w:tcPr>
                <w:p w14:paraId="410954DA" w14:textId="4B3BDE79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882" w:type="dxa"/>
                </w:tcPr>
                <w:p w14:paraId="1E08F568" w14:textId="52D2A504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โครงการยกระดับพัฒนาคุณภาพชีวิตชุมชนและท้องถิ่น</w:t>
                  </w:r>
                </w:p>
              </w:tc>
              <w:tc>
                <w:tcPr>
                  <w:tcW w:w="1339" w:type="dxa"/>
                </w:tcPr>
                <w:p w14:paraId="58BB51D3" w14:textId="08BD7E82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มี.ค.</w:t>
                  </w:r>
                  <w:r w:rsidR="00EB241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="00EB2418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ก.ค.2564</w:t>
                  </w:r>
                </w:p>
              </w:tc>
              <w:tc>
                <w:tcPr>
                  <w:tcW w:w="2267" w:type="dxa"/>
                </w:tcPr>
                <w:p w14:paraId="253EEA97" w14:textId="17B0FB59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ต.เมืองไผ่ อ.อรัญประเทศ จ.สระแก้ว</w:t>
                  </w:r>
                </w:p>
              </w:tc>
              <w:tc>
                <w:tcPr>
                  <w:tcW w:w="2515" w:type="dxa"/>
                </w:tcPr>
                <w:p w14:paraId="7BA73D4D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1.ผศ.ดร.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ธร ติณภพ</w:t>
                  </w:r>
                </w:p>
                <w:p w14:paraId="59E7A71C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2.อ.ดร.อัญชลี เยาวราช</w:t>
                  </w:r>
                </w:p>
                <w:p w14:paraId="2702CBFE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3.อ.ปริยากร สว่างศรี</w:t>
                  </w:r>
                </w:p>
                <w:p w14:paraId="79BA5BA6" w14:textId="31589B8D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4.อ.วัชรพล วงศ์จันทร์</w:t>
                  </w:r>
                </w:p>
              </w:tc>
            </w:tr>
            <w:tr w:rsidR="0040080B" w:rsidRPr="0040080B" w14:paraId="3EBD8D32" w14:textId="77777777" w:rsidTr="00F701F6">
              <w:tc>
                <w:tcPr>
                  <w:tcW w:w="985" w:type="dxa"/>
                </w:tcPr>
                <w:p w14:paraId="22D174ED" w14:textId="2F54469E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2882" w:type="dxa"/>
                </w:tcPr>
                <w:p w14:paraId="587F719A" w14:textId="4F25DF6F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โครงการยกดับเศรษฐกิจและสังคมรายตำบลสร้างรากแก้วให้ประเทศแบบบูรณาการ </w:t>
                  </w:r>
                </w:p>
              </w:tc>
              <w:tc>
                <w:tcPr>
                  <w:tcW w:w="1339" w:type="dxa"/>
                </w:tcPr>
                <w:p w14:paraId="2C36020E" w14:textId="7AF97C76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ก.ย. - ธ.ค. 2564</w:t>
                  </w:r>
                </w:p>
              </w:tc>
              <w:tc>
                <w:tcPr>
                  <w:tcW w:w="2267" w:type="dxa"/>
                </w:tcPr>
                <w:p w14:paraId="2EF99626" w14:textId="5028C496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ต.บ้านใหม่ อ.เมือง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2515" w:type="dxa"/>
                </w:tcPr>
                <w:p w14:paraId="470A82F0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1.ผศ.ชลียา ยางงาม</w:t>
                  </w:r>
                </w:p>
                <w:p w14:paraId="794DFFDC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2.ผศ.พวงเพชร สุขประเสริฐ</w:t>
                  </w:r>
                </w:p>
                <w:p w14:paraId="405D907C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3.อ.ดร.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3801F916" w14:textId="607CBEBC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4.อ.ดร.ศรินธร ไชยรัตน์</w:t>
                  </w:r>
                </w:p>
              </w:tc>
            </w:tr>
            <w:tr w:rsidR="0040080B" w:rsidRPr="0040080B" w14:paraId="2C0A10C8" w14:textId="77777777" w:rsidTr="000B5517">
              <w:tc>
                <w:tcPr>
                  <w:tcW w:w="985" w:type="dxa"/>
                  <w:tcBorders>
                    <w:bottom w:val="single" w:sz="4" w:space="0" w:color="auto"/>
                  </w:tcBorders>
                </w:tcPr>
                <w:p w14:paraId="2531B016" w14:textId="2CAE1C66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7E3CFFB9" w14:textId="2E843053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</w:tcPr>
                <w:p w14:paraId="052B6435" w14:textId="203EADA1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ก.ย. - ธ.ค. 2564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</w:tcPr>
                <w:p w14:paraId="6CAFEC70" w14:textId="1F97CC49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ต.บางเดื่อ อ.เมือง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2515" w:type="dxa"/>
                  <w:tcBorders>
                    <w:bottom w:val="single" w:sz="4" w:space="0" w:color="auto"/>
                  </w:tcBorders>
                </w:tcPr>
                <w:p w14:paraId="1D84DB59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1.อ.ถิรนันท์ ทิวาราตรีวิทย์</w:t>
                  </w:r>
                </w:p>
                <w:p w14:paraId="0CDF9C1C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2.อ.ธิติรัตน์ วงศ์กาฬสินธุ์</w:t>
                  </w:r>
                </w:p>
                <w:p w14:paraId="7974892D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3.ผศ.ภารดี นึกชอบ</w:t>
                  </w:r>
                </w:p>
                <w:p w14:paraId="340E84D1" w14:textId="06BF8D98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4.อ.มัณฑนา สีเขียว</w:t>
                  </w:r>
                </w:p>
              </w:tc>
            </w:tr>
            <w:tr w:rsidR="0040080B" w:rsidRPr="0040080B" w14:paraId="5B32781D" w14:textId="77777777" w:rsidTr="000510C8"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E43F" w14:textId="2BC440C9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2A6A" w14:textId="22F6350A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90312" w14:textId="5A5D8830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ก.ย. - ธ.ค. 2564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785DB" w14:textId="513E852F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ต.คลองพระอุดม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อ.ลาดหลุมแก้ว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83D8E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1.อ.พง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พิพัฒน์ เสน่ห์ดี</w:t>
                  </w:r>
                </w:p>
                <w:p w14:paraId="13AE567E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2.อ.ปวริศา เลิศวิริยะประสิทธิ์</w:t>
                  </w:r>
                </w:p>
                <w:p w14:paraId="2238D473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3.อ.จุรีรัตน์ หนองหว้า</w:t>
                  </w:r>
                </w:p>
                <w:p w14:paraId="106704DE" w14:textId="793B0DD9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4.อ.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มากปรางค์</w:t>
                  </w:r>
                </w:p>
              </w:tc>
            </w:tr>
            <w:tr w:rsidR="0040080B" w:rsidRPr="0040080B" w14:paraId="3FB75024" w14:textId="77777777" w:rsidTr="000510C8"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E4EE1D" w14:textId="698F485F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8F9C9D" w14:textId="38D85F2C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77F0DA" w14:textId="5FC7DBB9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ก.ย. - ธ.ค. 2564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5FAF6A" w14:textId="11451FA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ต.บึงชำอ้อ อ.หนองเสือ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BFC2C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1.อ.นิรินธนา บุ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ษป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ฤกษ์</w:t>
                  </w:r>
                </w:p>
                <w:p w14:paraId="4965E7CB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2.ผศ.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ภิญญา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พัช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ญ์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นาค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บาล</w:t>
                  </w:r>
                </w:p>
                <w:p w14:paraId="657A3F58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3.ผศ.ละเอียด ขจรภัย</w:t>
                  </w:r>
                </w:p>
                <w:p w14:paraId="2FD955A4" w14:textId="1DDD02B0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4.อ.ภัทรภร พุฒพันธ์</w:t>
                  </w:r>
                </w:p>
              </w:tc>
            </w:tr>
            <w:tr w:rsidR="0040080B" w:rsidRPr="0040080B" w14:paraId="56D73420" w14:textId="77777777" w:rsidTr="000510C8">
              <w:tc>
                <w:tcPr>
                  <w:tcW w:w="985" w:type="dxa"/>
                  <w:tcBorders>
                    <w:top w:val="nil"/>
                    <w:bottom w:val="single" w:sz="4" w:space="0" w:color="auto"/>
                  </w:tcBorders>
                </w:tcPr>
                <w:p w14:paraId="70CF6B14" w14:textId="42BCED1C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6.</w:t>
                  </w:r>
                </w:p>
              </w:tc>
              <w:tc>
                <w:tcPr>
                  <w:tcW w:w="2882" w:type="dxa"/>
                  <w:tcBorders>
                    <w:top w:val="nil"/>
                    <w:bottom w:val="single" w:sz="4" w:space="0" w:color="auto"/>
                  </w:tcBorders>
                </w:tcPr>
                <w:p w14:paraId="604BC24B" w14:textId="64E11679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auto"/>
                  </w:tcBorders>
                </w:tcPr>
                <w:p w14:paraId="5569A3F7" w14:textId="2A280EDA" w:rsidR="0040080B" w:rsidRPr="0040080B" w:rsidRDefault="0040080B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ก.ย. - ธ.ค. 2564</w:t>
                  </w: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</w:tcPr>
                <w:p w14:paraId="50C42A13" w14:textId="5DCE9470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ต.บาง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ขะ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แยง อ.เมือง </w:t>
                  </w:r>
                  <w:r w:rsidRPr="0040080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2515" w:type="dxa"/>
                  <w:tcBorders>
                    <w:top w:val="nil"/>
                    <w:bottom w:val="single" w:sz="4" w:space="0" w:color="auto"/>
                  </w:tcBorders>
                </w:tcPr>
                <w:p w14:paraId="59218552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1.ผศ.อภิชาติ การะเวก</w:t>
                  </w:r>
                </w:p>
                <w:p w14:paraId="7604858F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2.ผศ.อัจฉรา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ณ สุขเกิด</w:t>
                  </w:r>
                </w:p>
                <w:p w14:paraId="2684B8EF" w14:textId="77777777" w:rsidR="0040080B" w:rsidRPr="0040080B" w:rsidRDefault="0040080B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3.ผศ.ศิริพง</w:t>
                  </w:r>
                  <w:proofErr w:type="spellStart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ฐานมั่น</w:t>
                  </w:r>
                </w:p>
                <w:p w14:paraId="108EF199" w14:textId="4CB77793" w:rsidR="0040080B" w:rsidRPr="0040080B" w:rsidRDefault="0040080B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40080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4.ผศ.ดร.มนสิชา อนุกูล</w:t>
                  </w:r>
                </w:p>
              </w:tc>
            </w:tr>
            <w:tr w:rsidR="000510C8" w:rsidRPr="0040080B" w14:paraId="2F0F75D4" w14:textId="77777777" w:rsidTr="000510C8"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B8AB40" w14:textId="77777777" w:rsidR="000510C8" w:rsidRPr="0040080B" w:rsidRDefault="000510C8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8E67C8" w14:textId="77777777" w:rsidR="000510C8" w:rsidRPr="0040080B" w:rsidRDefault="000510C8" w:rsidP="0040080B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30199A" w14:textId="77777777" w:rsidR="000510C8" w:rsidRPr="0040080B" w:rsidRDefault="000510C8" w:rsidP="0040080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5320C3" w14:textId="77777777" w:rsidR="000510C8" w:rsidRPr="0040080B" w:rsidRDefault="000510C8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1C770A" w14:textId="77777777" w:rsidR="000510C8" w:rsidRPr="0040080B" w:rsidRDefault="000510C8" w:rsidP="0040080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</w:tbl>
          <w:p w14:paraId="20AAD682" w14:textId="38B27928" w:rsidR="00AE1B9B" w:rsidRPr="0040080B" w:rsidRDefault="00AE1B9B" w:rsidP="007B236A">
            <w:pPr>
              <w:tabs>
                <w:tab w:val="left" w:pos="4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B236A" w:rsidRPr="005D31B9" w14:paraId="0F2D23E1" w14:textId="77777777" w:rsidTr="00EE5AF7">
        <w:trPr>
          <w:trHeight w:val="974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A21" w14:textId="766963C8" w:rsidR="007B236A" w:rsidRPr="005D31B9" w:rsidRDefault="007B236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   1.4.2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ร้อยละของนักศึกษาที่เข้าร่วมโครงการต่อจำนวนนักศึกษาทั้งหมด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AEB9" w14:textId="77777777" w:rsidR="007B236A" w:rsidRPr="005D31B9" w:rsidRDefault="007B236A" w:rsidP="007B236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06FF6B84" w14:textId="6049DA6E" w:rsidR="007B236A" w:rsidRPr="005D31B9" w:rsidRDefault="007B236A" w:rsidP="007B236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158C" w14:textId="77777777" w:rsidR="007B236A" w:rsidRPr="005D31B9" w:rsidRDefault="007B236A" w:rsidP="007B236A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2B70A470" w14:textId="33CFEC6A" w:rsidR="007B236A" w:rsidRPr="005D31B9" w:rsidRDefault="00DE1C8F" w:rsidP="007B236A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14.80</w:t>
            </w:r>
          </w:p>
          <w:p w14:paraId="0FCC4AEC" w14:textId="77777777" w:rsidR="007B236A" w:rsidRPr="005D31B9" w:rsidRDefault="007B236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3BA" w14:textId="2C0880F8" w:rsidR="00320691" w:rsidRPr="005D31B9" w:rsidRDefault="007B236A" w:rsidP="007B236A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1.4.2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ปีงบประมาณ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2564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มีจำนวนนักศึกษาทั้งสิ้นจำนวน</w:t>
            </w:r>
            <w:r w:rsidR="00EE5A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A31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1,763</w:t>
            </w:r>
            <w:r w:rsidR="00EE5A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คนมีนักศึกษาที่เข้าร่วมโครงการกิจกรรมการเรียนรู้จากการปฏิบัติร่วมกับชุมชนจำนวน</w:t>
            </w:r>
            <w:r w:rsidR="00EE5A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267B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26</w:t>
            </w:r>
            <w:r w:rsidR="00DE1C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EE5A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  <w:r w:rsidR="008733F0" w:rsidRPr="005D31B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(ไม่นับซ้ำ) คิดเป็นร้อยละ</w:t>
            </w:r>
            <w:r w:rsidR="00EE5AF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DE1C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14.80</w:t>
            </w:r>
          </w:p>
          <w:p w14:paraId="6A39C2F2" w14:textId="301A1E07" w:rsidR="007B236A" w:rsidRDefault="00EE5AF7" w:rsidP="00EE5AF7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573B"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="00267BD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ชื่อรายวิชา </w:t>
            </w:r>
            <w:r w:rsidRPr="001C573B">
              <w:rPr>
                <w:rFonts w:ascii="TH SarabunPSK" w:hAnsi="TH SarabunPSK" w:cs="TH SarabunPSK"/>
                <w:color w:val="000000" w:themeColor="text1"/>
                <w:sz w:val="28"/>
              </w:rPr>
              <w:t>VGE 109</w:t>
            </w:r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ลักษณ์บัณฑิตวไลยอลงกรณ์ กลุ่มเป้าหมายจำนวน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241</w:t>
            </w:r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เข้าร่วมจำนวน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241</w:t>
            </w:r>
            <w:r w:rsidRPr="001C57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</w:t>
            </w:r>
          </w:p>
          <w:p w14:paraId="047A43AC" w14:textId="6E89B4FA" w:rsidR="00267BDC" w:rsidRDefault="00267BDC" w:rsidP="00EE5AF7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 </w:t>
            </w:r>
            <w:r w:rsidRPr="00267B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โครงการยกดับเศรษฐกิจและสังคมรายตำบลสร้างรากแก้วให้ประเทศแบบบูรณาการ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(1 ตำบล 1 มหาวิทยาลัย) กลุ่มเป้าหมาย </w:t>
            </w:r>
            <w:r w:rsidR="00DE1C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คน </w:t>
            </w:r>
          </w:p>
          <w:p w14:paraId="2B62FA68" w14:textId="0F8ADD7C" w:rsidR="00267BDC" w:rsidRPr="00EE5AF7" w:rsidRDefault="00267BDC" w:rsidP="00EE5AF7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เข้าร่วมจำนวน </w:t>
            </w:r>
            <w:r w:rsidR="00DE1C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คน </w:t>
            </w:r>
          </w:p>
        </w:tc>
      </w:tr>
      <w:tr w:rsidR="00AE1B9B" w:rsidRPr="005D31B9" w14:paraId="60D9991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C541" w14:textId="76208E3E" w:rsidR="00AE1B9B" w:rsidRPr="005D31B9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ผู้สำเร็จการศึกษาทุกระดับ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4BE7" w14:textId="77777777" w:rsidR="005E319E" w:rsidRPr="005D31B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454014AC" w14:textId="24AE52AC" w:rsidR="00AE1B9B" w:rsidRPr="005D31B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118" w14:textId="77777777" w:rsidR="007861A4" w:rsidRPr="005D31B9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5A7AA542" w14:textId="01B19C75" w:rsidR="007861A4" w:rsidRPr="005D31B9" w:rsidRDefault="00EE5AF7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  <w:p w14:paraId="56E95739" w14:textId="77777777" w:rsidR="00AE1B9B" w:rsidRPr="005D31B9" w:rsidRDefault="00AE1B9B" w:rsidP="00646C65">
            <w:pPr>
              <w:pStyle w:val="ListParagraph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698" w14:textId="314DAC87" w:rsidR="007861A4" w:rsidRPr="005D31B9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ผู้สำเร็จการศึกษาปีการศึกษา </w:t>
            </w:r>
            <w:r w:rsidR="00A4730B"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2564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422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 จำนวน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 คิดเป็นร้อยละ</w:t>
            </w:r>
            <w:r w:rsid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0</w:t>
            </w: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416"/>
              <w:gridCol w:w="1843"/>
              <w:gridCol w:w="2835"/>
              <w:gridCol w:w="1559"/>
            </w:tblGrid>
            <w:tr w:rsidR="007861A4" w:rsidRPr="005D31B9" w14:paraId="710A05D7" w14:textId="77777777" w:rsidTr="007861A4">
              <w:tc>
                <w:tcPr>
                  <w:tcW w:w="335" w:type="dxa"/>
                </w:tcPr>
                <w:p w14:paraId="159F65B5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416" w:type="dxa"/>
                </w:tcPr>
                <w:p w14:paraId="1F0D959E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43" w:type="dxa"/>
                </w:tcPr>
                <w:p w14:paraId="67317F1A" w14:textId="729A2FA8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835" w:type="dxa"/>
                </w:tcPr>
                <w:p w14:paraId="70E5E4D4" w14:textId="33A448C2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19342D7A" w14:textId="03BC07F8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861A4" w:rsidRPr="005D31B9" w14:paraId="2C7A06FE" w14:textId="77777777" w:rsidTr="007861A4">
              <w:tc>
                <w:tcPr>
                  <w:tcW w:w="335" w:type="dxa"/>
                </w:tcPr>
                <w:p w14:paraId="288EF169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16" w:type="dxa"/>
                </w:tcPr>
                <w:p w14:paraId="0ED00DB5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EAA93F2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50FA97C9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96555A4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861A4" w:rsidRPr="005D31B9" w14:paraId="3BC77AEA" w14:textId="77777777" w:rsidTr="007861A4">
              <w:tc>
                <w:tcPr>
                  <w:tcW w:w="335" w:type="dxa"/>
                </w:tcPr>
                <w:p w14:paraId="606AF9EA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16" w:type="dxa"/>
                </w:tcPr>
                <w:p w14:paraId="03027654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08232B6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6DE01A74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63B8EF" w14:textId="77777777" w:rsidR="007861A4" w:rsidRPr="005D31B9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C9DE7FC" w14:textId="31DEB4CC" w:rsidR="00AE1B9B" w:rsidRPr="005D31B9" w:rsidRDefault="00AE1B9B" w:rsidP="00D95A36">
            <w:pPr>
              <w:tabs>
                <w:tab w:val="left" w:pos="4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5D31B9" w14:paraId="03C817D0" w14:textId="77777777" w:rsidTr="0032069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312CD" w14:textId="187DE3CC" w:rsidR="00AE1B9B" w:rsidRPr="005D31B9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ร้อยละผลงานวิจัยหรืองานสร้างสรรค์ของนักศึกษาระดับบัณฑิตศึกษาที่ได้รับการเผยแพร่ระดับนานาชาติ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84F739" w14:textId="3222F9C2" w:rsidR="00AE1B9B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75788" w14:textId="6EF39247" w:rsidR="007861A4" w:rsidRPr="005D31B9" w:rsidRDefault="00320691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0B8E1FC2" w14:textId="77777777" w:rsidR="00AE1B9B" w:rsidRPr="005D31B9" w:rsidRDefault="00AE1B9B" w:rsidP="00646C65">
            <w:pPr>
              <w:widowControl w:val="0"/>
              <w:tabs>
                <w:tab w:val="left" w:pos="15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D1AC1" w14:textId="2F557D7A" w:rsidR="007645ED" w:rsidRPr="005D31B9" w:rsidRDefault="00320691" w:rsidP="00646C65">
            <w:pPr>
              <w:widowControl w:val="0"/>
              <w:tabs>
                <w:tab w:val="left" w:pos="150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7645ED" w:rsidRPr="005D31B9" w14:paraId="77D4BCD0" w14:textId="77777777" w:rsidTr="000510C8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634CB" w14:textId="5777DAD2" w:rsidR="007645ED" w:rsidRPr="005D31B9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  <w:t>7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  <w:cs/>
              </w:rPr>
              <w:t xml:space="preserve">จำนวนแนวปฏิบัติที่ดีด้านการจัดการเรียนรู้เชิงผลิตภาพ  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C2F1A7" w14:textId="2AAADC8A" w:rsidR="007645ED" w:rsidRPr="005D31B9" w:rsidRDefault="00320691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</w:t>
            </w:r>
            <w:r w:rsidR="007645ED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6642C5B" w14:textId="2DDFF4E6" w:rsidR="007645ED" w:rsidRPr="005D31B9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B51ED" w14:textId="751A6D2D" w:rsidR="007645ED" w:rsidRPr="005D31B9" w:rsidRDefault="00DB4560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  <w:p w14:paraId="4C68D212" w14:textId="19218F18" w:rsidR="007645ED" w:rsidRPr="005D31B9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54674" w14:textId="2A7CAE37" w:rsidR="00DB4560" w:rsidRPr="005D31B9" w:rsidRDefault="00DB4560" w:rsidP="00DB4560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2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  <w:p w14:paraId="1AFC8E1C" w14:textId="77777777" w:rsidR="00DB4560" w:rsidRPr="005D31B9" w:rsidRDefault="00DB4560" w:rsidP="00DB4560">
            <w:pPr>
              <w:pStyle w:val="ListParagraph"/>
              <w:numPr>
                <w:ilvl w:val="0"/>
                <w:numId w:val="19"/>
              </w:numPr>
              <w:tabs>
                <w:tab w:val="left" w:pos="313"/>
              </w:tabs>
              <w:spacing w:after="0" w:line="240" w:lineRule="auto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ชื่อแนวปฏิบัติ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เรื่อง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การสร้างผู้ประกอบการ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Start Up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2"/>
              </w:rPr>
              <w:t xml:space="preserve"> 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โดย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 อาจารย์ภารดี  นึกชอบ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ชื่อหลักสูตร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บัญชีบัณฑิต</w:t>
            </w:r>
          </w:p>
          <w:p w14:paraId="65E483F6" w14:textId="77777777" w:rsidR="00DB4560" w:rsidRPr="005D31B9" w:rsidRDefault="00DB4560" w:rsidP="00DB4560">
            <w:pPr>
              <w:pStyle w:val="ListParagraph"/>
              <w:numPr>
                <w:ilvl w:val="0"/>
                <w:numId w:val="19"/>
              </w:numPr>
              <w:tabs>
                <w:tab w:val="left" w:pos="313"/>
              </w:tabs>
              <w:spacing w:after="0" w:line="240" w:lineRule="auto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ชื่อแนวปฏิบัติ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เรื่อง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การตีพิมพ์ผลงานทางวิชาการในระดับนานาชาติ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โดย รองศาสตราจารย์ ดร.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ฉัน</w:t>
            </w:r>
            <w:proofErr w:type="spellStart"/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ธะ</w:t>
            </w:r>
            <w:proofErr w:type="spellEnd"/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 จันทะเสนา</w:t>
            </w:r>
          </w:p>
          <w:p w14:paraId="0F48D309" w14:textId="0AA772A0" w:rsidR="007B236A" w:rsidRPr="005D31B9" w:rsidRDefault="00DB4560" w:rsidP="00DB4560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ชื่อหลักสูตร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เศรษฐศาสตร์บัณฑิต</w:t>
            </w:r>
          </w:p>
        </w:tc>
      </w:tr>
      <w:tr w:rsidR="000510C8" w:rsidRPr="005D31B9" w14:paraId="6BEAEB56" w14:textId="77777777" w:rsidTr="000510C8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70033" w14:textId="77777777" w:rsidR="000510C8" w:rsidRDefault="000510C8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</w:pPr>
          </w:p>
          <w:p w14:paraId="3C67D10E" w14:textId="77777777" w:rsidR="000510C8" w:rsidRDefault="000510C8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</w:pPr>
          </w:p>
          <w:p w14:paraId="315076B5" w14:textId="184F7C7F" w:rsidR="000510C8" w:rsidRPr="005D31B9" w:rsidRDefault="000510C8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2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CF6C" w14:textId="77777777" w:rsidR="000510C8" w:rsidRPr="005D31B9" w:rsidRDefault="000510C8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061FE" w14:textId="77777777" w:rsidR="000510C8" w:rsidRPr="005D31B9" w:rsidRDefault="000510C8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BF535" w14:textId="77777777" w:rsidR="000510C8" w:rsidRPr="005D31B9" w:rsidRDefault="000510C8" w:rsidP="00DB4560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D31B9" w:rsidRPr="005D31B9" w14:paraId="7EF12A44" w14:textId="77777777" w:rsidTr="000510C8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688D31" w14:textId="77777777" w:rsidR="001D1834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vertAlign w:val="superscript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ร้อยละของนักศึกษาชั้นปีสุดท้ายที่มีผลการทดสอบตามเกณฑ์ความสามารถทางภาษาอังกฤษ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(CEFR)</w:t>
            </w:r>
          </w:p>
          <w:p w14:paraId="375C5F6A" w14:textId="695687C8" w:rsidR="007645ED" w:rsidRPr="005D31B9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หรือเทียบเท่า</w:t>
            </w:r>
          </w:p>
          <w:p w14:paraId="41B79B0A" w14:textId="5AF2CA0F" w:rsidR="007645ED" w:rsidRPr="005D31B9" w:rsidRDefault="007645ED" w:rsidP="007B236A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.1 ระดับปริญญาตรี ตั้งแต่ ระดับ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B1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F93F0" w14:textId="77777777" w:rsidR="007645ED" w:rsidRPr="005D31B9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740B2E67" w14:textId="2F3E91C5" w:rsidR="007645ED" w:rsidRPr="005D31B9" w:rsidRDefault="007B236A" w:rsidP="007B236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F20DB" w14:textId="77777777" w:rsidR="007645ED" w:rsidRPr="005D31B9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505E3C33" w14:textId="2D0DAA59" w:rsidR="007645ED" w:rsidRPr="005D31B9" w:rsidRDefault="001D1834" w:rsidP="007B236A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0.82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D4D15" w14:textId="5FCB75A2" w:rsidR="007645ED" w:rsidRPr="005D31B9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="00CB66C3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.1 จำนวนของนักศึกษา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ระดับปริญญาตรี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ชั้นปีสุดท้ายจำนวน </w:t>
            </w:r>
            <w:r w:rsidR="001D1834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373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คน เข้ารับการทดสอบ จำนวน</w:t>
            </w:r>
            <w:r w:rsidR="001D1834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365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คน มีจำนวนผู้ผ่านการทดสอบตามมาตรฐานความสามารถทางภาษาอังกฤษ (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CEFR)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หรือเทียบเท่า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ระดับปริญญาตรี ตั้งแต่ ระดับ</w:t>
            </w: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B1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1D1834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3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คน คิ</w:t>
            </w:r>
            <w:r w:rsidR="007B236A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ดเป็นร้อยละ</w:t>
            </w:r>
            <w:r w:rsidR="001D1834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0.82</w:t>
            </w:r>
            <w:r w:rsidR="00164206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178FB3CB" w14:textId="5DCC4B10" w:rsidR="007645ED" w:rsidRPr="005D31B9" w:rsidRDefault="007645ED" w:rsidP="00D95A36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B236A" w:rsidRPr="005D31B9" w14:paraId="489704BE" w14:textId="77777777" w:rsidTr="000B5517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5D25F" w14:textId="5CA33FD8" w:rsidR="007B236A" w:rsidRPr="005D31B9" w:rsidRDefault="007B236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1.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.2 ระดับบัณฑิตศึกษาตั้งแต่ระดับ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B2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ขึ้น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85184" w14:textId="77777777" w:rsidR="007B236A" w:rsidRPr="005D31B9" w:rsidRDefault="007B236A" w:rsidP="007B236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4D2488D0" w14:textId="370E7F60" w:rsidR="007B236A" w:rsidRPr="005D31B9" w:rsidRDefault="00320691" w:rsidP="007B236A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1689C" w14:textId="2B0BE455" w:rsidR="007B236A" w:rsidRPr="005D31B9" w:rsidRDefault="00320691" w:rsidP="007B236A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6E25F" w14:textId="0CAB5F68" w:rsidR="007B236A" w:rsidRPr="005D31B9" w:rsidRDefault="00320691" w:rsidP="00320691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7645ED" w:rsidRPr="005D31B9" w14:paraId="771DEC1B" w14:textId="77777777" w:rsidTr="00164206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A2EAF" w14:textId="08F52B7A" w:rsidR="007645ED" w:rsidRPr="005D31B9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9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จำนวนผู้ประกอบการใหม่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Startup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ที่เกิดจากการบ่มเพาะของมหาวิทยาลัย 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5CE70" w14:textId="7E5163C0" w:rsidR="007645ED" w:rsidRPr="005D31B9" w:rsidRDefault="00320691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  <w:p w14:paraId="604D4F51" w14:textId="77777777" w:rsidR="007645ED" w:rsidRPr="005D31B9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ราย</w:t>
            </w:r>
          </w:p>
          <w:p w14:paraId="10E8C2DA" w14:textId="77777777" w:rsidR="007645ED" w:rsidRPr="005D31B9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4C87D24D" w14:textId="77777777" w:rsidR="007645ED" w:rsidRPr="005D31B9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11DCFDB" w14:textId="77777777" w:rsidR="007645ED" w:rsidRPr="005D31B9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835BA" w14:textId="4DA5C271" w:rsidR="007645ED" w:rsidRPr="005D31B9" w:rsidRDefault="00EE5AF7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  <w:p w14:paraId="1B81E4C2" w14:textId="77777777" w:rsidR="007645ED" w:rsidRPr="005D31B9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ราย</w:t>
            </w:r>
          </w:p>
          <w:p w14:paraId="2FBBEE0F" w14:textId="77777777" w:rsidR="007645ED" w:rsidRPr="005D31B9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4F675" w14:textId="6871E966" w:rsidR="00EE5AF7" w:rsidRPr="00EE5AF7" w:rsidRDefault="007645ED" w:rsidP="00EE5AF7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EE5AF7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จำนวนผู้ประกอบการใหม่ (</w:t>
            </w:r>
            <w:r w:rsidRPr="00EE5AF7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Startup) </w:t>
            </w:r>
            <w:r w:rsidRPr="00EE5AF7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ที่เกิดจากการบ่มเพาะของ</w:t>
            </w:r>
            <w:r w:rsidR="00EE5AF7" w:rsidRPr="00EE5AF7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คณะวิทยาการจัดการ 0 </w:t>
            </w:r>
            <w:r w:rsidRPr="00EE5AF7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ราย</w:t>
            </w:r>
            <w:r w:rsidR="00C9369F" w:rsidRPr="00EE5AF7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 w:rsidR="00EE5AF7"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อย่างไรก็ตาม</w:t>
            </w:r>
            <w:r w:rsidR="00EE5AF7" w:rsidRP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ในปีงบประมาณ พ.ศ. 2564 </w:t>
            </w:r>
            <w:r w:rsid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EE5AF7"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คณะวิทยาการจัดการได้ดำเนินการเพื่อส่งเสริมให้เกิดผู้ประกอบการใหม่ (</w:t>
            </w:r>
            <w:r w:rsidR="00EE5AF7" w:rsidRPr="00EE5AF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Startup) </w:t>
            </w:r>
            <w:r w:rsidR="00EE5AF7"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ดังนี้</w:t>
            </w:r>
          </w:p>
          <w:p w14:paraId="378FAD16" w14:textId="0B6261DC" w:rsidR="00EE5AF7" w:rsidRPr="00EE5AF7" w:rsidRDefault="00EE5AF7" w:rsidP="00EE5AF7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กิจกรรมอบรมเชิงปฏิบัติการการเป็นผู้ประกอบการธุรกิจถ่ายภาพ</w:t>
            </w:r>
          </w:p>
          <w:p w14:paraId="1DF002E1" w14:textId="3CBF2DA8" w:rsidR="00EE5AF7" w:rsidRPr="00EE5AF7" w:rsidRDefault="00EE5AF7" w:rsidP="00EE5AF7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 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กิจกรรมอบรม 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Digital Retailing 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สร้างนักขายดิจิทัลออนไลน์ครบวงจร</w:t>
            </w:r>
          </w:p>
          <w:p w14:paraId="57A885B2" w14:textId="7513CCFC" w:rsidR="007645ED" w:rsidRPr="00EE5AF7" w:rsidRDefault="00EE5AF7" w:rsidP="00EE5AF7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E5A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สนับสนุนให้นักศึกษาเข้าร่วมประกวดโครงการบ่มเพาะให้บัณฑิตมีทักษะเป็นผู้ประกอบการรุ่นใหม่ (</w:t>
            </w:r>
            <w:r w:rsidRPr="00EE5AF7">
              <w:rPr>
                <w:rFonts w:ascii="TH SarabunPSK" w:hAnsi="TH SarabunPSK" w:cs="TH SarabunPSK"/>
                <w:color w:val="000000" w:themeColor="text1"/>
                <w:sz w:val="28"/>
              </w:rPr>
              <w:t>Startup)</w:t>
            </w:r>
          </w:p>
        </w:tc>
      </w:tr>
      <w:tr w:rsidR="00CB66C3" w:rsidRPr="005D31B9" w14:paraId="752EF37B" w14:textId="77777777" w:rsidTr="00C50777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86E38" w14:textId="77777777" w:rsidR="00CB66C3" w:rsidRPr="00C50777" w:rsidRDefault="00CB66C3" w:rsidP="00032726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1.10 </w:t>
            </w:r>
            <w:r w:rsidRPr="00C50777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>ร้อยละของบัณฑิตระดับปริญญาตรีที่มีงานทำหรือประกอบอาชีพอิสระ</w:t>
            </w:r>
          </w:p>
          <w:p w14:paraId="37B91F6E" w14:textId="77777777" w:rsidR="00CB66C3" w:rsidRPr="00C50777" w:rsidRDefault="00CB66C3" w:rsidP="00032726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78492" w14:textId="77777777" w:rsidR="00CB66C3" w:rsidRPr="00C50777" w:rsidRDefault="00CB66C3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59A5A510" w14:textId="77777777" w:rsidR="00CB66C3" w:rsidRPr="00C50777" w:rsidRDefault="00CB66C3" w:rsidP="00032726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A305A" w14:textId="77777777" w:rsidR="00CB66C3" w:rsidRPr="00C50777" w:rsidRDefault="00CB66C3" w:rsidP="00032726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7BDDC8DB" w14:textId="6A7B668E" w:rsidR="00CB66C3" w:rsidRPr="00C50777" w:rsidRDefault="00C50777" w:rsidP="00032726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65.40</w:t>
            </w:r>
          </w:p>
          <w:p w14:paraId="066F6370" w14:textId="77777777" w:rsidR="00CB66C3" w:rsidRPr="00C50777" w:rsidRDefault="00CB66C3" w:rsidP="00032726">
            <w:pPr>
              <w:pStyle w:val="ListParagraph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6661F" w14:textId="31BD6356" w:rsidR="00CB66C3" w:rsidRPr="00C50777" w:rsidRDefault="00CB66C3" w:rsidP="00032726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จำนวนบัณฑิตทั้งหมดจำนวน</w:t>
            </w:r>
            <w:r w:rsidR="00C50777" w:rsidRPr="00C5077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422</w:t>
            </w: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มีบัณฑิตที่ตอบแบบสอบถามจำนวน </w:t>
            </w:r>
            <w:r w:rsidR="00C50777" w:rsidRPr="00C5077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326 </w:t>
            </w: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บัณฑิตระดับปริญญาตรีที่มีงานทำหรือประกอบอาชีพอิสระ จำนวน </w:t>
            </w:r>
            <w:r w:rsidR="00C50777" w:rsidRPr="00C5077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276</w:t>
            </w: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คิดเป็นร้อยละ </w:t>
            </w:r>
            <w:r w:rsidR="00C50777" w:rsidRPr="00C5077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65.40</w:t>
            </w: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แยกผลตามคณะได้ ดังนี้</w:t>
            </w:r>
            <w:r w:rsidRPr="00C5077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TableGrid"/>
              <w:tblW w:w="0" w:type="auto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992"/>
              <w:gridCol w:w="1977"/>
              <w:gridCol w:w="2184"/>
              <w:gridCol w:w="1134"/>
            </w:tblGrid>
            <w:tr w:rsidR="00C50777" w:rsidRPr="00C50777" w14:paraId="024A1CAE" w14:textId="77777777" w:rsidTr="00A73F65">
              <w:trPr>
                <w:tblHeader/>
              </w:trPr>
              <w:tc>
                <w:tcPr>
                  <w:tcW w:w="3268" w:type="dxa"/>
                  <w:vAlign w:val="center"/>
                </w:tcPr>
                <w:p w14:paraId="79C8BA6E" w14:textId="77777777" w:rsidR="00CB66C3" w:rsidRPr="00C50777" w:rsidRDefault="00CB66C3" w:rsidP="00032726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992" w:type="dxa"/>
                  <w:vAlign w:val="center"/>
                </w:tcPr>
                <w:p w14:paraId="24A501E1" w14:textId="77777777" w:rsidR="00CB66C3" w:rsidRPr="00C50777" w:rsidRDefault="00CB66C3" w:rsidP="00032726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977" w:type="dxa"/>
                  <w:vAlign w:val="center"/>
                </w:tcPr>
                <w:p w14:paraId="6945C836" w14:textId="77777777" w:rsidR="00CB66C3" w:rsidRPr="00C50777" w:rsidRDefault="00CB66C3" w:rsidP="00032726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14:paraId="351EB7A7" w14:textId="31221105" w:rsidR="00CB66C3" w:rsidRPr="00C50777" w:rsidRDefault="00CB66C3" w:rsidP="00032726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บัณฑิต</w:t>
                  </w:r>
                  <w:r w:rsidR="00A73F65"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มีงานทำ</w:t>
                  </w:r>
                  <w:r w:rsidR="00A73F65" w:rsidRPr="00C50777">
                    <w:rPr>
                      <w:rFonts w:ascii="TH SarabunPSK" w:eastAsia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หรือ</w:t>
                  </w:r>
                  <w:r w:rsidR="00A73F65"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ประกอบอาชีพอิสระ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785B0E" w14:textId="77777777" w:rsidR="00CB66C3" w:rsidRPr="00C50777" w:rsidRDefault="00CB66C3" w:rsidP="00032726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50777" w:rsidRPr="00C50777" w14:paraId="39E9C2AA" w14:textId="77777777" w:rsidTr="00A73F65">
              <w:tc>
                <w:tcPr>
                  <w:tcW w:w="3268" w:type="dxa"/>
                </w:tcPr>
                <w:p w14:paraId="0BF33685" w14:textId="77777777" w:rsidR="00CB66C3" w:rsidRPr="00C50777" w:rsidRDefault="00CB66C3" w:rsidP="0003272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992" w:type="dxa"/>
                </w:tcPr>
                <w:p w14:paraId="0C7F3515" w14:textId="49CFCBAD" w:rsidR="00CB66C3" w:rsidRPr="00C50777" w:rsidRDefault="00C50777" w:rsidP="0003272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422</w:t>
                  </w:r>
                </w:p>
              </w:tc>
              <w:tc>
                <w:tcPr>
                  <w:tcW w:w="1977" w:type="dxa"/>
                </w:tcPr>
                <w:p w14:paraId="072412EA" w14:textId="36970A61" w:rsidR="00CB66C3" w:rsidRPr="00C50777" w:rsidRDefault="00C50777" w:rsidP="0003272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326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65BE6" w14:textId="2AD53B3A" w:rsidR="00CB66C3" w:rsidRPr="00C50777" w:rsidRDefault="00C50777" w:rsidP="0003272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04592" w14:textId="56946532" w:rsidR="00CB66C3" w:rsidRPr="00C50777" w:rsidRDefault="00C50777" w:rsidP="0003272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65.40</w:t>
                  </w:r>
                </w:p>
              </w:tc>
            </w:tr>
          </w:tbl>
          <w:p w14:paraId="677456B3" w14:textId="27D3AB38" w:rsidR="00CB66C3" w:rsidRPr="00C50777" w:rsidRDefault="00CB66C3" w:rsidP="007B236A">
            <w:pPr>
              <w:widowControl w:val="0"/>
              <w:tabs>
                <w:tab w:val="left" w:pos="4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</w:rPr>
            </w:pPr>
            <w:r w:rsidRPr="00C5077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หมายเหตุ </w:t>
            </w:r>
            <w:r w:rsidR="00C50777" w:rsidRPr="00C5077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ข้อมูล ณ วันที่ </w:t>
            </w:r>
            <w:r w:rsidR="00C50777" w:rsidRPr="00C50777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2</w:t>
            </w:r>
            <w:r w:rsidR="00C50777" w:rsidRPr="00C5077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1 </w:t>
            </w:r>
            <w:r w:rsidR="00C50777" w:rsidRPr="00C50777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กันยายน 2564</w:t>
            </w:r>
          </w:p>
        </w:tc>
      </w:tr>
      <w:tr w:rsidR="007645ED" w:rsidRPr="005D31B9" w14:paraId="137F957E" w14:textId="77777777" w:rsidTr="00027EEF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34B6A" w14:textId="60CC32B8" w:rsidR="007645ED" w:rsidRPr="00CD7BF9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CB66C3" w:rsidRPr="00CD7BF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11</w:t>
            </w:r>
            <w:r w:rsidRPr="00CD7BF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CB66C3" w:rsidRPr="00CD7BF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>อัตราการได้งานทำในพื้นที่หรือประกอบอาชีพอิสระหลังจากสำเร็จการศึกษาภายในระยะเวลา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8CE73" w14:textId="77777777" w:rsidR="007645ED" w:rsidRPr="00CD7BF9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0170D55D" w14:textId="3A6178C9" w:rsidR="007645ED" w:rsidRPr="00CD7BF9" w:rsidRDefault="00CB66C3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3E1A6" w14:textId="77777777" w:rsidR="00C548BA" w:rsidRPr="00CD7BF9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13347726" w14:textId="59F589C8" w:rsidR="00C548BA" w:rsidRPr="00CD7BF9" w:rsidRDefault="00CD7BF9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65.40</w:t>
            </w:r>
          </w:p>
          <w:p w14:paraId="6450AE1C" w14:textId="77777777" w:rsidR="007645ED" w:rsidRPr="00CD7BF9" w:rsidRDefault="007645ED" w:rsidP="00646C65">
            <w:pPr>
              <w:pStyle w:val="ListParagraph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5D166" w14:textId="7F0FE713" w:rsidR="00A73F65" w:rsidRPr="00CD7BF9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จำนวนบัณฑิตทั้งหมดจำนวน </w:t>
            </w:r>
            <w:r w:rsidR="00D857C3" w:rsidRPr="00CD7BF9">
              <w:rPr>
                <w:rFonts w:ascii="TH SarabunPSK" w:hAnsi="TH SarabunPSK" w:cs="TH SarabunPSK"/>
                <w:color w:val="000000" w:themeColor="text1"/>
                <w:sz w:val="28"/>
              </w:rPr>
              <w:t>422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มีบัณฑิตที่ตอบแบบสอบถามจำนวน </w:t>
            </w:r>
            <w:r w:rsidR="00D857C3" w:rsidRPr="00CD7BF9">
              <w:rPr>
                <w:rFonts w:ascii="TH SarabunPSK" w:hAnsi="TH SarabunPSK" w:cs="TH SarabunPSK"/>
                <w:color w:val="000000" w:themeColor="text1"/>
                <w:sz w:val="28"/>
              </w:rPr>
              <w:t>32</w:t>
            </w:r>
            <w:r w:rsidR="00EB241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548BA"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บัณฑิตระดับปริญญาตรีที่</w:t>
            </w:r>
            <w:r w:rsidR="00A73F65"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  <w:r w:rsidR="00A73F65" w:rsidRPr="00CD7BF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CD7BF9" w:rsidRPr="00CD7BF9">
              <w:rPr>
                <w:rFonts w:ascii="TH SarabunPSK" w:hAnsi="TH SarabunPSK" w:cs="TH SarabunPSK"/>
                <w:color w:val="000000" w:themeColor="text1"/>
                <w:sz w:val="28"/>
              </w:rPr>
              <w:t>276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</w:t>
            </w:r>
          </w:p>
          <w:p w14:paraId="75C783BB" w14:textId="66B3F296" w:rsidR="007645ED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คิดเป็นร้อยละ </w:t>
            </w:r>
            <w:r w:rsidR="00CD7BF9" w:rsidRPr="00CD7BF9">
              <w:rPr>
                <w:rFonts w:ascii="TH SarabunPSK" w:hAnsi="TH SarabunPSK" w:cs="TH SarabunPSK"/>
                <w:color w:val="000000" w:themeColor="text1"/>
                <w:sz w:val="28"/>
              </w:rPr>
              <w:t>65.40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แยกผลตามคณะได้ ดังนี้</w:t>
            </w:r>
            <w:r w:rsidRPr="00CD7BF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06E59C2" w14:textId="77777777" w:rsidR="00EB2418" w:rsidRPr="00CD7BF9" w:rsidRDefault="00EB2418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tbl>
            <w:tblPr>
              <w:tblStyle w:val="TableGrid"/>
              <w:tblW w:w="10064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842"/>
              <w:gridCol w:w="3261"/>
              <w:gridCol w:w="850"/>
            </w:tblGrid>
            <w:tr w:rsidR="00CD7BF9" w:rsidRPr="00CD7BF9" w14:paraId="3C0DC2B8" w14:textId="77777777" w:rsidTr="00CB66C3">
              <w:trPr>
                <w:tblHeader/>
              </w:trPr>
              <w:tc>
                <w:tcPr>
                  <w:tcW w:w="2835" w:type="dxa"/>
                  <w:vAlign w:val="center"/>
                </w:tcPr>
                <w:p w14:paraId="02159C2A" w14:textId="77777777" w:rsidR="00C548BA" w:rsidRPr="00CD7BF9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คณะ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14BB39" w14:textId="77777777" w:rsidR="00C548BA" w:rsidRPr="00CD7BF9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5F2385" w14:textId="77777777" w:rsidR="00C548BA" w:rsidRPr="00CD7BF9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37F2D62E" w14:textId="1DB3025F" w:rsidR="00C548BA" w:rsidRPr="00CD7BF9" w:rsidRDefault="00C548BA" w:rsidP="00CB66C3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บัณฑิต</w:t>
                  </w:r>
                  <w:r w:rsidR="00A73F65" w:rsidRPr="00CD7BF9">
                    <w:rPr>
                      <w:rFonts w:ascii="TH SarabunPSK" w:eastAsia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 w:rsidR="00A73F65"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7A0F67CB" w14:textId="77777777" w:rsidR="00C548BA" w:rsidRPr="00CD7BF9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D7BF9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D7BF9" w:rsidRPr="00CD7BF9" w14:paraId="0C484164" w14:textId="77777777" w:rsidTr="00CB66C3">
              <w:tc>
                <w:tcPr>
                  <w:tcW w:w="2835" w:type="dxa"/>
                </w:tcPr>
                <w:p w14:paraId="4E1583CF" w14:textId="77777777" w:rsidR="00C548BA" w:rsidRPr="00CD7BF9" w:rsidRDefault="00C548BA" w:rsidP="00646C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276" w:type="dxa"/>
                </w:tcPr>
                <w:p w14:paraId="2A6E8DCB" w14:textId="3BB3946C" w:rsidR="00C548BA" w:rsidRPr="00CD7BF9" w:rsidRDefault="00CD7BF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422</w:t>
                  </w:r>
                </w:p>
              </w:tc>
              <w:tc>
                <w:tcPr>
                  <w:tcW w:w="1842" w:type="dxa"/>
                </w:tcPr>
                <w:p w14:paraId="6E42664E" w14:textId="037EA299" w:rsidR="00C548BA" w:rsidRPr="00CD7BF9" w:rsidRDefault="00CD7BF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32</w:t>
                  </w:r>
                  <w:r w:rsidR="00EB241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AAA39" w14:textId="26294D13" w:rsidR="00C548BA" w:rsidRPr="00CD7BF9" w:rsidRDefault="00CD7BF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12294" w14:textId="197E90C5" w:rsidR="00C548BA" w:rsidRPr="00CD7BF9" w:rsidRDefault="00CD7BF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65.40</w:t>
                  </w:r>
                </w:p>
              </w:tc>
            </w:tr>
            <w:tr w:rsidR="00CD7BF9" w:rsidRPr="00CD7BF9" w14:paraId="27995609" w14:textId="77777777" w:rsidTr="00CB66C3">
              <w:tc>
                <w:tcPr>
                  <w:tcW w:w="2835" w:type="dxa"/>
                </w:tcPr>
                <w:p w14:paraId="5C110893" w14:textId="77777777" w:rsidR="00CD7BF9" w:rsidRPr="00CD7BF9" w:rsidRDefault="00CD7BF9" w:rsidP="00CD7B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D7BF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1482D981" w14:textId="1295FE59" w:rsidR="00CD7BF9" w:rsidRPr="00CD7BF9" w:rsidRDefault="00CD7BF9" w:rsidP="00CD7B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D7BF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422</w:t>
                  </w:r>
                </w:p>
              </w:tc>
              <w:tc>
                <w:tcPr>
                  <w:tcW w:w="1842" w:type="dxa"/>
                </w:tcPr>
                <w:p w14:paraId="7ADEE521" w14:textId="5C7D4E25" w:rsidR="00CD7BF9" w:rsidRPr="00CD7BF9" w:rsidRDefault="00CD7BF9" w:rsidP="00CD7B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32</w:t>
                  </w:r>
                  <w:r w:rsidR="00EB241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D95F5" w14:textId="2A9183B9" w:rsidR="00CD7BF9" w:rsidRPr="00CD7BF9" w:rsidRDefault="00CD7BF9" w:rsidP="00CD7B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276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EDB21" w14:textId="2B770F26" w:rsidR="00CD7BF9" w:rsidRPr="00CD7BF9" w:rsidRDefault="00CD7BF9" w:rsidP="00CD7B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7BF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65.40</w:t>
                  </w:r>
                </w:p>
              </w:tc>
            </w:tr>
          </w:tbl>
          <w:p w14:paraId="6FF7E0FF" w14:textId="17B3929E" w:rsidR="007645ED" w:rsidRPr="00CD7BF9" w:rsidRDefault="007645ED" w:rsidP="00CD7BF9">
            <w:pPr>
              <w:widowControl w:val="0"/>
              <w:tabs>
                <w:tab w:val="left" w:pos="4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</w:rPr>
            </w:pPr>
            <w:r w:rsidRPr="00CD7B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หมายเหตุ </w:t>
            </w:r>
            <w:r w:rsidRPr="00CD7BF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ข้อมูล ณ วันที่ </w:t>
            </w:r>
            <w:r w:rsidR="007D559C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2</w:t>
            </w:r>
            <w:r w:rsidR="00CD7BF9" w:rsidRPr="00CD7BF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1 </w:t>
            </w:r>
            <w:r w:rsidR="007D559C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กันยายน 2564 </w:t>
            </w:r>
          </w:p>
        </w:tc>
      </w:tr>
      <w:tr w:rsidR="00C548BA" w:rsidRPr="005D31B9" w14:paraId="0331E78D" w14:textId="77777777" w:rsidTr="00027EEF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D896F" w14:textId="0004D91F" w:rsidR="00C548BA" w:rsidRPr="00C50777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1.1</w:t>
            </w:r>
            <w:r w:rsidR="00CB66C3" w:rsidRPr="00C50777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ผลการประเมินความพึงพอใจของผู้ใช้บัณฑิตที่มีต่อบัณฑิตตามกรอบคุณวุฒิ ระดับอุดมศึกษาแห่งชาติ </w:t>
            </w:r>
          </w:p>
          <w:p w14:paraId="11966F83" w14:textId="77777777" w:rsidR="00C548BA" w:rsidRPr="00C50777" w:rsidRDefault="00C548B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0A66B" w14:textId="7F5E1D92" w:rsidR="00C548BA" w:rsidRPr="00C50777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มากกว่า </w:t>
            </w:r>
            <w:r w:rsidRPr="00C5077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4.51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D28B1" w14:textId="79D40B12" w:rsidR="00C548BA" w:rsidRPr="00C50777" w:rsidRDefault="00132603" w:rsidP="00DA30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C5077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ค่าเฉลี่ย</w:t>
            </w:r>
            <w:r w:rsidR="00CD7BF9" w:rsidRPr="00C5077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4.26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FB848" w14:textId="77777777" w:rsidR="004F7A85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จำนวนบัณฑิตทั้งหมดจำนวน </w:t>
            </w:r>
            <w:r w:rsidR="00CD7BF9" w:rsidRPr="00C50777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422</w:t>
            </w:r>
            <w:r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คน มีผู้ใช้บัณฑิต </w:t>
            </w:r>
            <w:r w:rsidR="00CD7BF9" w:rsidRPr="00C50777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คน มีผู้ใช้บัณฑิตตอบแบบสอบถาม จำนวน </w:t>
            </w:r>
            <w:r w:rsidR="00CD7BF9" w:rsidRPr="00C50777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132</w:t>
            </w:r>
            <w:r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คน มีผลการประเมินความพึงพอใจ</w:t>
            </w:r>
          </w:p>
          <w:p w14:paraId="17CB3806" w14:textId="538ACCCD" w:rsidR="00027EEF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ของผู้ใช้บัณฑิตที่มีต่อบัณฑิตเฉลี่ยอยู่ระดับ </w:t>
            </w:r>
            <w:r w:rsidR="00CD7BF9" w:rsidRPr="00C50777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4.26</w:t>
            </w:r>
            <w:r w:rsidR="00164206" w:rsidRPr="00C50777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C386013" w14:textId="77777777" w:rsidR="00027EEF" w:rsidRPr="00C50777" w:rsidRDefault="00027EEF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</w:p>
          <w:tbl>
            <w:tblPr>
              <w:tblStyle w:val="TableGrid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1559"/>
              <w:gridCol w:w="1985"/>
              <w:gridCol w:w="2447"/>
            </w:tblGrid>
            <w:tr w:rsidR="00C50777" w:rsidRPr="00C50777" w14:paraId="010E01C5" w14:textId="77777777" w:rsidTr="00283999">
              <w:trPr>
                <w:tblHeader/>
              </w:trPr>
              <w:tc>
                <w:tcPr>
                  <w:tcW w:w="3708" w:type="dxa"/>
                  <w:vAlign w:val="center"/>
                </w:tcPr>
                <w:p w14:paraId="5672F2AE" w14:textId="77777777" w:rsidR="00C548BA" w:rsidRPr="00C50777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D4CF43" w14:textId="77777777" w:rsidR="00C548BA" w:rsidRPr="00C50777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จำนวนผู้ใช้บัณฑิตทั้งหมด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1FECD9" w14:textId="77777777" w:rsidR="00C548BA" w:rsidRPr="00C50777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จำนวนผู้ใช้บัณฑิตที่ตอบแบบสอบถาม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14:paraId="28CDFA74" w14:textId="77777777" w:rsidR="00C548BA" w:rsidRPr="00C50777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ผลการประเมินความพึงพอใจของผู้ใช้บัณฑิต</w:t>
                  </w:r>
                </w:p>
              </w:tc>
            </w:tr>
            <w:tr w:rsidR="00C50777" w:rsidRPr="00C50777" w14:paraId="70BB5679" w14:textId="77777777" w:rsidTr="00283999">
              <w:tc>
                <w:tcPr>
                  <w:tcW w:w="3708" w:type="dxa"/>
                </w:tcPr>
                <w:p w14:paraId="471B420B" w14:textId="77777777" w:rsidR="00C548BA" w:rsidRPr="00C50777" w:rsidRDefault="00C548BA" w:rsidP="00646C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559" w:type="dxa"/>
                </w:tcPr>
                <w:p w14:paraId="7BC17197" w14:textId="568EE9A0" w:rsidR="00C548BA" w:rsidRPr="00C50777" w:rsidRDefault="00C50777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422</w:t>
                  </w:r>
                </w:p>
              </w:tc>
              <w:tc>
                <w:tcPr>
                  <w:tcW w:w="1985" w:type="dxa"/>
                </w:tcPr>
                <w:p w14:paraId="472FA6A4" w14:textId="48237B6E" w:rsidR="00C548BA" w:rsidRPr="00C50777" w:rsidRDefault="00C50777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132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8B3EE" w14:textId="16757AC7" w:rsidR="00C548BA" w:rsidRPr="00C50777" w:rsidRDefault="00C50777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4.26</w:t>
                  </w:r>
                </w:p>
              </w:tc>
            </w:tr>
            <w:tr w:rsidR="00C50777" w:rsidRPr="00C50777" w14:paraId="656D3D4E" w14:textId="77777777" w:rsidTr="00283999">
              <w:tc>
                <w:tcPr>
                  <w:tcW w:w="3708" w:type="dxa"/>
                </w:tcPr>
                <w:p w14:paraId="6C707847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31C33780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934FF25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2CF984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A0EBE06" w14:textId="77777777" w:rsidR="00D35A13" w:rsidRPr="00C50777" w:rsidRDefault="00D35A13" w:rsidP="00D95A36">
            <w:pPr>
              <w:tabs>
                <w:tab w:val="left" w:pos="100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427CCEE" w14:textId="77777777" w:rsidR="00C548BA" w:rsidRPr="00C50777" w:rsidRDefault="00C548BA" w:rsidP="00646C65">
            <w:pPr>
              <w:tabs>
                <w:tab w:val="left" w:pos="1004"/>
              </w:tabs>
              <w:spacing w:after="0" w:line="240" w:lineRule="auto"/>
              <w:ind w:left="862" w:hanging="7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5077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จำแนกตามด้านความพึงพอใจ ดังนี้</w:t>
            </w:r>
          </w:p>
          <w:tbl>
            <w:tblPr>
              <w:tblStyle w:val="TableGrid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1685"/>
              <w:gridCol w:w="1417"/>
              <w:gridCol w:w="1418"/>
              <w:gridCol w:w="1701"/>
              <w:gridCol w:w="1559"/>
            </w:tblGrid>
            <w:tr w:rsidR="00C50777" w:rsidRPr="00C50777" w14:paraId="5ADDC03B" w14:textId="77777777" w:rsidTr="00283999">
              <w:tc>
                <w:tcPr>
                  <w:tcW w:w="2432" w:type="dxa"/>
                  <w:vAlign w:val="center"/>
                </w:tcPr>
                <w:p w14:paraId="65EDB7AD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685" w:type="dxa"/>
                  <w:vAlign w:val="center"/>
                </w:tcPr>
                <w:p w14:paraId="6BAC534B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คุณธรรม จริยธรรม และจรรยาบรรณในวิชาชีพ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045038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ความรู้ความสามารถทางวิชาการ/วิชาชีพ</w:t>
                  </w:r>
                </w:p>
              </w:tc>
              <w:tc>
                <w:tcPr>
                  <w:tcW w:w="1418" w:type="dxa"/>
                  <w:vAlign w:val="center"/>
                </w:tcPr>
                <w:p w14:paraId="39864471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ทักษะทางปัญญา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FC838E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1559" w:type="dxa"/>
                  <w:vAlign w:val="center"/>
                </w:tcPr>
                <w:p w14:paraId="684FDCFD" w14:textId="77777777" w:rsidR="00C548BA" w:rsidRPr="00C50777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การสื่อสารและการใช้เทคโนโลยีสารสนเทศ</w:t>
                  </w:r>
                </w:p>
              </w:tc>
            </w:tr>
            <w:tr w:rsidR="00C50777" w:rsidRPr="00C50777" w14:paraId="40413B62" w14:textId="77777777" w:rsidTr="00283999">
              <w:tc>
                <w:tcPr>
                  <w:tcW w:w="2432" w:type="dxa"/>
                </w:tcPr>
                <w:p w14:paraId="20159FA7" w14:textId="77777777" w:rsidR="00C548BA" w:rsidRPr="00C50777" w:rsidRDefault="00C548BA" w:rsidP="00646C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50777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789A95DE" w14:textId="5E74B8A5" w:rsidR="00C548BA" w:rsidRPr="00C50777" w:rsidRDefault="009C7C5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4.39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745B6F" w14:textId="4E10A2BA" w:rsidR="00C548BA" w:rsidRPr="00C50777" w:rsidRDefault="009C7C5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4.27</w:t>
                  </w:r>
                </w:p>
              </w:tc>
              <w:tc>
                <w:tcPr>
                  <w:tcW w:w="1418" w:type="dxa"/>
                  <w:vAlign w:val="center"/>
                </w:tcPr>
                <w:p w14:paraId="53E49FD8" w14:textId="087A3AEC" w:rsidR="00C548BA" w:rsidRPr="00C50777" w:rsidRDefault="009C7C5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D4F83D" w14:textId="57BE70C3" w:rsidR="00C548BA" w:rsidRPr="00C50777" w:rsidRDefault="009C7C5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4.28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43FCAC" w14:textId="733457C3" w:rsidR="00C548BA" w:rsidRPr="00C50777" w:rsidRDefault="009C7C59" w:rsidP="00646C6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4.09</w:t>
                  </w:r>
                </w:p>
              </w:tc>
            </w:tr>
            <w:tr w:rsidR="009C7C59" w:rsidRPr="00C50777" w14:paraId="5D31F3F5" w14:textId="77777777" w:rsidTr="00283999">
              <w:tc>
                <w:tcPr>
                  <w:tcW w:w="2432" w:type="dxa"/>
                </w:tcPr>
                <w:p w14:paraId="66DDE6D5" w14:textId="77777777" w:rsidR="009C7C59" w:rsidRPr="00C50777" w:rsidRDefault="009C7C59" w:rsidP="009C7C59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C507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69ED5A55" w14:textId="1B8813C2" w:rsidR="009C7C59" w:rsidRPr="00C50777" w:rsidRDefault="009C7C59" w:rsidP="009C7C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4.39</w:t>
                  </w:r>
                </w:p>
              </w:tc>
              <w:tc>
                <w:tcPr>
                  <w:tcW w:w="1417" w:type="dxa"/>
                  <w:vAlign w:val="center"/>
                </w:tcPr>
                <w:p w14:paraId="51AF70BB" w14:textId="4E6AC395" w:rsidR="009C7C59" w:rsidRPr="00C50777" w:rsidRDefault="009C7C59" w:rsidP="009C7C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4.27</w:t>
                  </w:r>
                </w:p>
              </w:tc>
              <w:tc>
                <w:tcPr>
                  <w:tcW w:w="1418" w:type="dxa"/>
                  <w:vAlign w:val="center"/>
                </w:tcPr>
                <w:p w14:paraId="52848774" w14:textId="70DDF741" w:rsidR="009C7C59" w:rsidRPr="00C50777" w:rsidRDefault="009C7C59" w:rsidP="009C7C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4D5EF5" w14:textId="0E636770" w:rsidR="009C7C59" w:rsidRPr="00C50777" w:rsidRDefault="009C7C59" w:rsidP="009C7C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4.28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40B378" w14:textId="1683D9AE" w:rsidR="009C7C59" w:rsidRPr="00C50777" w:rsidRDefault="009C7C59" w:rsidP="009C7C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4.09</w:t>
                  </w:r>
                </w:p>
              </w:tc>
            </w:tr>
          </w:tbl>
          <w:p w14:paraId="2F4EF5A1" w14:textId="528AE723" w:rsidR="00C548BA" w:rsidRPr="00C50777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5077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หมายเหตุ  </w:t>
            </w:r>
            <w:r w:rsidR="007D559C" w:rsidRPr="00C5077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ข้อมูล ณ วันที่ </w:t>
            </w:r>
            <w:r w:rsidR="007D559C" w:rsidRPr="00C50777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2</w:t>
            </w:r>
            <w:r w:rsidR="007D559C" w:rsidRPr="00C50777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1 </w:t>
            </w:r>
            <w:r w:rsidR="007D559C" w:rsidRPr="00C50777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กันยายน 2564</w:t>
            </w:r>
          </w:p>
        </w:tc>
      </w:tr>
      <w:tr w:rsidR="00C548BA" w:rsidRPr="005D31B9" w14:paraId="70F9A6E6" w14:textId="77777777" w:rsidTr="009C7C59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D2E9B" w14:textId="6B6E4D9F" w:rsidR="007B236A" w:rsidRPr="005D31B9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1.1</w:t>
            </w:r>
            <w:r w:rsidR="00F05C8D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5D31B9">
              <w:rPr>
                <w:rFonts w:ascii="TH SarabunPSK" w:eastAsia="Sarabun" w:hAnsi="TH SarabunPSK" w:cs="TH SarabunPSK"/>
                <w:i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ร้อยละของบัณฑิตครูที่สอบบรรจุครูได้ในการสอบในปีแรกที่จบการศึกษา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A1D7A3" w14:textId="19BA890B" w:rsidR="00C548BA" w:rsidRPr="005D31B9" w:rsidRDefault="00C9369F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4EB46" w14:textId="1D3F5D71" w:rsidR="00C548BA" w:rsidRPr="005D31B9" w:rsidRDefault="00320691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</w:p>
          <w:p w14:paraId="17A00C39" w14:textId="77777777" w:rsidR="00C548BA" w:rsidRPr="005D31B9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A4E46" w14:textId="761BE585" w:rsidR="00C548BA" w:rsidRPr="005D31B9" w:rsidRDefault="00320691" w:rsidP="007B236A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9C7C59" w:rsidRPr="005D31B9" w14:paraId="44B22190" w14:textId="77777777" w:rsidTr="009C7C59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C3BA" w14:textId="77777777" w:rsidR="009C7C59" w:rsidRPr="005D31B9" w:rsidRDefault="009C7C59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1AB03" w14:textId="77777777" w:rsidR="009C7C59" w:rsidRPr="005D31B9" w:rsidRDefault="009C7C59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500E" w14:textId="77777777" w:rsidR="009C7C59" w:rsidRPr="005D31B9" w:rsidRDefault="009C7C59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E0B3F" w14:textId="77777777" w:rsidR="009C7C59" w:rsidRPr="005D31B9" w:rsidRDefault="009C7C59" w:rsidP="007B236A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548BA" w:rsidRPr="005D31B9" w14:paraId="4EE06E8E" w14:textId="77777777" w:rsidTr="009C7C59">
        <w:trPr>
          <w:trHeight w:val="7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4ACBB" w14:textId="20FD1ABA" w:rsidR="007B236A" w:rsidRPr="005D31B9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highlight w:val="green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1.1</w:t>
            </w:r>
            <w:r w:rsidR="00F05C8D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5D31B9">
              <w:rPr>
                <w:rFonts w:ascii="TH SarabunPSK" w:eastAsia="Sarabun" w:hAnsi="TH SarabunPSK" w:cs="TH SarabunPSK"/>
                <w:i/>
                <w:color w:val="000000" w:themeColor="text1"/>
                <w:sz w:val="28"/>
              </w:rPr>
              <w:t xml:space="preserve"> </w:t>
            </w:r>
            <w:r w:rsidR="00F05C8D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ร้อยละของบัณฑิตครูที่สำเร็จการศึกษาในปีการศึกษานั้นๆ ที่ได้รับการบรรจุเข้าทำงานในพื้นที่ ที่มหาวิทยาลัยรับผิดชอบดูแล (350 กม.)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E3606B" w14:textId="0A5200FB" w:rsidR="00C548BA" w:rsidRPr="005D31B9" w:rsidRDefault="00C9369F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8204B" w14:textId="26FF5805" w:rsidR="00C548BA" w:rsidRPr="005D31B9" w:rsidRDefault="00320691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</w:p>
          <w:p w14:paraId="45536E6A" w14:textId="77777777" w:rsidR="00C548BA" w:rsidRPr="005D31B9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6C496" w14:textId="08917559" w:rsidR="00C548BA" w:rsidRPr="005D31B9" w:rsidRDefault="00320691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C548BA" w:rsidRPr="005D31B9" w14:paraId="70006F6D" w14:textId="77777777" w:rsidTr="00027EEF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AFE2" w14:textId="507A3ECB" w:rsidR="00C548BA" w:rsidRPr="005D31B9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1.1</w:t>
            </w:r>
            <w:r w:rsidR="00CB66C3"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 xml:space="preserve">5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ร้อยละของนักเรียนโรงเรียนสาธิต ที่ได้รับการ พัฒนาจากมหาวิทยาลัยมีคะแนนผลการทดสอบทางการศึกษาระดับชาติ ขั้นพื้นฐาน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(O-NET)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 แต่ละวิชาผ่านเกณฑ์ คะแนนร้อยละ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 xml:space="preserve">50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>ขึ้นไป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3369" w14:textId="1768E2D5" w:rsidR="00C548BA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C3F" w14:textId="1A15BF79" w:rsidR="00C548BA" w:rsidRPr="005D31B9" w:rsidRDefault="00D35A13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</w:p>
          <w:p w14:paraId="04E18D21" w14:textId="77777777" w:rsidR="00C548BA" w:rsidRPr="005D31B9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9D6" w14:textId="167A242B" w:rsidR="00C548BA" w:rsidRPr="005D31B9" w:rsidRDefault="00D35A13" w:rsidP="00F05C8D">
            <w:pPr>
              <w:widowControl w:val="0"/>
              <w:tabs>
                <w:tab w:val="left" w:pos="1725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</w:tbl>
    <w:p w14:paraId="0D236651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2DED3C4B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BF35561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6E37A344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1CC7EC35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4A20417E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2B8CC9ED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42208721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3A4B5399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13230D27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4E542093" w14:textId="77777777" w:rsidR="000510C8" w:rsidRDefault="000510C8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17012FEF" w14:textId="42BC56A0" w:rsidR="00CD0A30" w:rsidRPr="005D31B9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6"/>
          <w:szCs w:val="36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นิยามศัพท์ตัวชี้วั</w:t>
      </w:r>
      <w:r w:rsidR="00646C65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cs/>
        </w:rPr>
        <w:t>ด</w:t>
      </w:r>
    </w:p>
    <w:p w14:paraId="2398973A" w14:textId="2FC918CA" w:rsidR="00CD0A30" w:rsidRPr="005D31B9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เป้าประสงค์ที่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1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2FEE56C6" w14:textId="77085815" w:rsidR="00CD0A30" w:rsidRPr="005D31B9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F05C8D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="00F05C8D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F05C8D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1.1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จำนวนหลักสูตรแบบสหวิทยาการที่พัฒนาหรือปรับปรุงเพื่อตอบสนองต่อความต้องการท้องถิ่น</w:t>
      </w:r>
    </w:p>
    <w:p w14:paraId="6583C770" w14:textId="689DEC4C" w:rsidR="00CD0A30" w:rsidRPr="005D31B9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1.1.1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หลักสูตรระยะสั้น</w:t>
      </w:r>
    </w:p>
    <w:p w14:paraId="0B8707E8" w14:textId="61365D42" w:rsidR="00CD0A30" w:rsidRPr="005D31B9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1.1.2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หลักสูตรระดับปริญญาตรีบัณฑิตศึกษา </w:t>
      </w:r>
    </w:p>
    <w:p w14:paraId="5646F831" w14:textId="77777777" w:rsidR="00CD0A30" w:rsidRPr="005D31B9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1755C49C" w14:textId="6772050D" w:rsidR="00C50777" w:rsidRPr="005D31B9" w:rsidRDefault="00CD0A30" w:rsidP="00027EEF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หลักสูตรแบบสหวิทยาการ หมายถึง การใช้ความรู้จากองค์ความรู้หลายสาขาวิชา หลายศาสตร์ หรือหลายอนุศาสตร์ หรือจากการปฏิบัติมาผสมผสานใช้ในการเรียนการสอน การวิเคราะห์ วิจัย และสังเคราะห์ขึ้นเป็นองค์ความรู้ใหม่ และพัฒนาเป็นศาสตร์ใหม่ขึ้น</w:t>
      </w:r>
    </w:p>
    <w:p w14:paraId="1C949E9D" w14:textId="77777777" w:rsidR="00CD0A30" w:rsidRPr="005D31B9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เป้าหมาย </w:t>
      </w:r>
    </w:p>
    <w:p w14:paraId="0C95ACCD" w14:textId="6670F2BA" w:rsidR="00CD0A30" w:rsidRPr="005D31B9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1.1.1 หลักสูตรระยะสั้น </w:t>
      </w:r>
    </w:p>
    <w:p w14:paraId="6512FE0D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1.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คณะเทคโนโลยีการเกษตร 4 หลักสูตร</w:t>
      </w:r>
    </w:p>
    <w:p w14:paraId="24A920CD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2.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คณะวิทยาศาสตร์และเทคโนโลยี 2 หลักสูตร</w:t>
      </w:r>
    </w:p>
    <w:p w14:paraId="075C176B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คณะครุศาสตร์ 2 หลักสูตร</w:t>
      </w:r>
    </w:p>
    <w:p w14:paraId="72FB0729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4.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คณะมนุษยศาสตร์และสังคมศาสตร์ 2 หลักสูตร</w:t>
      </w:r>
    </w:p>
    <w:p w14:paraId="234E9EF1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5. คณะเทคโนโลยีอุตสาหกรรม 2 หลักสูตร</w:t>
      </w:r>
    </w:p>
    <w:p w14:paraId="1A343E86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6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คณะวิทยาการจัดการ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614F4C48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7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.คณะสาธารณสุขศาสตร์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3A2E4970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8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1CC41B04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9. มหาวิทยาลัยราช</w:t>
      </w:r>
      <w:proofErr w:type="spellStart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ไลยอลงกรณ์ ในพระบรมราชูปถัมภ์ สระแก้ว 2 หลักสูตร</w:t>
      </w:r>
    </w:p>
    <w:p w14:paraId="2A4D2D50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10. งานวิชาการศึกษาทั่วไป 1 หลักสูตร</w:t>
      </w:r>
    </w:p>
    <w:p w14:paraId="6DD02D20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.งานศูนย์ภาษา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6660275F" w14:textId="07B16551" w:rsidR="00CD0A30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รวม 2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237AD912" w14:textId="77777777" w:rsidR="000B5517" w:rsidRPr="005D31B9" w:rsidRDefault="000B5517" w:rsidP="00027EEF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11D3665E" w14:textId="27FC0B4A" w:rsidR="00CD0A30" w:rsidRPr="005D31B9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>1.1.2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หลักสูตรระดับปริญญาตรี และบัณฑิตศึกษา</w:t>
      </w:r>
    </w:p>
    <w:p w14:paraId="760AEB7A" w14:textId="77777777" w:rsidR="00CD0A30" w:rsidRPr="005D31B9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1. บัณฑิตวิทยาลัย 1 หลักสูตร</w:t>
      </w:r>
    </w:p>
    <w:p w14:paraId="3A286482" w14:textId="709D5362" w:rsidR="00D35A13" w:rsidRPr="005D31B9" w:rsidRDefault="00CD0A30" w:rsidP="00D35A13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. คณะวิ</w:t>
      </w:r>
      <w:r w:rsidR="00D35A13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ทยาศาสตร์และเทคโนโลยี 1 หลักสูต</w:t>
      </w:r>
      <w:r w:rsidR="00D35A13"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</w:t>
      </w:r>
    </w:p>
    <w:p w14:paraId="2CCC969A" w14:textId="0C728930" w:rsidR="00CD0A30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หลักสูตร</w:t>
      </w:r>
    </w:p>
    <w:p w14:paraId="2105AB7D" w14:textId="7190A4F6" w:rsidR="000510C8" w:rsidRDefault="000510C8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5515674E" w14:textId="3128F194" w:rsidR="000510C8" w:rsidRDefault="000510C8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72BD7027" w14:textId="77777777" w:rsidR="000510C8" w:rsidRPr="005D31B9" w:rsidRDefault="000510C8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3E8A809B" w14:textId="77777777" w:rsidR="000510C8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</w:p>
    <w:p w14:paraId="3FBA5754" w14:textId="68848260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="00F05C8D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</w:t>
      </w:r>
      <w:r w:rsidR="00F05C8D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1.2 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ร้อยละของหลักสูตรที่มีการจัดการเรียนการในรูปแบบ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ABCD 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ต่อจำนวนหลักสูตรทั้งหมด</w:t>
      </w:r>
    </w:p>
    <w:p w14:paraId="6AB512FF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นิยามศัพท์</w:t>
      </w:r>
    </w:p>
    <w:p w14:paraId="3FA6A68A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การจัดการเรียนรู้เชิงผลิตภาพ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(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Productive learning)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หมายถึง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กระบวนการจัดการเรียนรู้ที่มีผู้เรียนสามารถบูรณาการองค์ความรู้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โดยเน้นให้นักศึกษา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ค้นคว้า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ลงมือปฏิบัติ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เพื่อสร้างองค์ความรู้ได้ด้วยตัวเองในการใช้เป็นฐานสร้างงานวิจัย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งานสร้างสรรค์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นวัตกรรม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ผลิตภัณฑ์การบริการ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หรือกระบวนการที่สามารถนำไปใช้ประกอบวิชาชีพได้ในอนาคต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</w:p>
    <w:p w14:paraId="774FD72B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พัฒนาหลักสูตรการเรียนรู้แบบผสมผสาน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(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Blended Learning)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หมายถึง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กระบวนการเรียนรู้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ที่ผสมผสานรูปแบบการเรียนรู้ที่หลากหลาย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ารเรียนรู้ที่เกิดขึ้นในห้องเรียนผสมผสานกับการเรียนรู้นอกห้องเรียนที่ผู้เรียนผู้สอนไม่ได้เจอหน้ากันโดยตรง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หรือการใช้แหล่งเรียนรู้ที่มีอยู่หลากหลาย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กระบวนการเรียนรู้และกิจกรรมเกิดขึ้นจากยุทธวิธี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การเรียนการสอนที่หลากรูปแบบ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แต่เป้าหมายหลักอยู่ที่การให้ผู้เรียนบรรลุเป้าหมายการเรียนรู้เป็นสำคัญ</w:t>
      </w:r>
    </w:p>
    <w:p w14:paraId="4CFE810F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A (Active Learning)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มีการผสมผสานการเรียนทั้งในห้องเรียนรู้ทั้งในห้องเรียน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การเรียนรู้ด้วยระบบออนไลน์และการเรียนรู้ด้วยตนเอง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</w:p>
    <w:p w14:paraId="5AAA00C7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B (Blended Learning)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ผ่านการเรียนรู้ร่วมกันกับเพื่อนและผู้สอน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โดยผู้สอนทำหน้าที่เป็นผู้อำนวยการเรียนให้เกิดการเรียนรู้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</w:p>
    <w:p w14:paraId="46ECB473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C (Collaborative Learning)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และหลักสูตรใช้กระบวนการคิดออกแบบ</w:t>
      </w:r>
    </w:p>
    <w:p w14:paraId="52610979" w14:textId="50644021" w:rsidR="00D35A13" w:rsidRDefault="00CD0A30" w:rsidP="00D35A13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D (Design Thinking) 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ในการพัฒนากิจกรรมการเรียนรู้เพื่อก่อให้เกิดสมรรถนะที่พึงประสงค์ของบัณฑิต</w:t>
      </w:r>
    </w:p>
    <w:p w14:paraId="30FD1951" w14:textId="77777777" w:rsidR="00C50777" w:rsidRPr="005D31B9" w:rsidRDefault="00C50777" w:rsidP="00D35A13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65CBFD6A" w14:textId="76010A78" w:rsidR="00CD0A30" w:rsidRPr="005D31B9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F05C8D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="00F05C8D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1.3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จำนวนผลงานเชิงประจักษ์ของนักศึกษาระดับปริญญาตรี</w:t>
      </w:r>
    </w:p>
    <w:p w14:paraId="5DC5C364" w14:textId="77777777" w:rsidR="00CD0A30" w:rsidRPr="005D31B9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1.3.1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06E5C526" w14:textId="77777777" w:rsidR="00CD0A30" w:rsidRPr="005D31B9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1.3.2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ผลงานที่ได้รับการอ้างอิง หรือใช้ประโยชน์เชิงพาณิชย์ </w:t>
      </w:r>
    </w:p>
    <w:p w14:paraId="37C8F2E9" w14:textId="77777777" w:rsidR="00CD0A30" w:rsidRPr="005D31B9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1.3.3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ผลงานวิจัย หรือผลงานวิชาการที่ได้รับการเผยแพร่ระดับชาติ หรือ นานาชาติตามเกณฑ์ 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กพอ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กำหนด</w:t>
      </w:r>
      <w:proofErr w:type="gramEnd"/>
    </w:p>
    <w:p w14:paraId="331B9FA6" w14:textId="77777777" w:rsidR="00CD0A30" w:rsidRPr="005D31B9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 w:themeColor="text1"/>
          <w:sz w:val="28"/>
        </w:rPr>
      </w:pPr>
      <w:bookmarkStart w:id="0" w:name="_Hlk45055027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1.3.4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  <w:bookmarkEnd w:id="0"/>
    </w:p>
    <w:p w14:paraId="45C87653" w14:textId="77777777" w:rsidR="00CD0A30" w:rsidRPr="005D31B9" w:rsidRDefault="00CD0A30" w:rsidP="00646C65">
      <w:pPr>
        <w:widowControl w:val="0"/>
        <w:tabs>
          <w:tab w:val="left" w:pos="1843"/>
        </w:tabs>
        <w:spacing w:after="0" w:line="240" w:lineRule="auto"/>
        <w:ind w:firstLine="709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367031E2" w14:textId="1C38B757" w:rsidR="00CD0A30" w:rsidRDefault="00CD0A30" w:rsidP="00646C65">
      <w:pPr>
        <w:widowControl w:val="0"/>
        <w:numPr>
          <w:ilvl w:val="0"/>
          <w:numId w:val="5"/>
        </w:numPr>
        <w:tabs>
          <w:tab w:val="left" w:pos="1418"/>
          <w:tab w:val="left" w:pos="1843"/>
        </w:tabs>
        <w:spacing w:after="0" w:line="240" w:lineRule="auto"/>
        <w:ind w:right="-487" w:firstLine="156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ผลงานที่ได้รับรางวัลหรือการเผยแพร่ในระดับชาติหรือนานาชาติตามเกณฑ์ กพอ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.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กำหนด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ผลงานที่เผยแพร่ลักษณะใดลักษณะหนึ่ง เช่น การตีพิมพ์ การจัดนิทรรศการ การจัดแสดง หรือการจัดประกวดที่เป็นผลงานวิชาการสู่สาธารณะโดยมีการจัดนำเสนอการเผยแพร่ในระดับชาติหรือนานาชาติอย่างเป็นระบบและเป็นวิธีการที่ยอมรับในวงวิชาชีพ โดยมีกระบวนการพิจารณาคัดเลือกผลงานก่อนการเผยแพร่ต้องเป็นที่ยอมรับในวงวิชาการ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</w:p>
    <w:p w14:paraId="46DE427F" w14:textId="77777777" w:rsidR="00027EEF" w:rsidRPr="005D31B9" w:rsidRDefault="00027EEF" w:rsidP="00027EEF">
      <w:pPr>
        <w:widowControl w:val="0"/>
        <w:tabs>
          <w:tab w:val="left" w:pos="1418"/>
          <w:tab w:val="left" w:pos="1843"/>
        </w:tabs>
        <w:spacing w:after="0" w:line="240" w:lineRule="auto"/>
        <w:ind w:right="-487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14:paraId="09367BE1" w14:textId="77777777" w:rsidR="00CD0A30" w:rsidRPr="005D31B9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ระดับชาติ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มีคณะกรรมการพิจารณากลั่นกรองไม่ต่ำกว่า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</w:p>
    <w:p w14:paraId="0A3B12E0" w14:textId="77777777" w:rsidR="00CD0A30" w:rsidRPr="005D31B9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ระดับนานาชาติ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มีการเผยแพร่ผลงานที่เปิดกว้างสำหรับทุกประเทศ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(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อย่างน้อย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ประเทศที่ไม่อยู่ในกลุ่มอาเซียน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</w:t>
      </w:r>
    </w:p>
    <w:p w14:paraId="174FCE54" w14:textId="62748B14" w:rsidR="00CD0A30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ผลงานที่ได้รับการอ้างอิงหรือใช้ประโยชน์เชิงพาณิชย์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การนำผลงานวิจัยหรืองานสร้างสรรค์ไปใช้ประโยชน์ตามวัตถุประสงค์หรือข้อเสนอแนะในเชิงพาณิชย์ที่ระบุไว้ในวัตถุประสงค์ของการพัฒนาผลงาน โดยมีหลักฐานก่อให้เกิดประโยชน์ชัดเจน</w:t>
      </w:r>
    </w:p>
    <w:p w14:paraId="2C087720" w14:textId="5BCEDFF0" w:rsidR="000510C8" w:rsidRDefault="000510C8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2A71E7CF" w14:textId="77777777" w:rsidR="000510C8" w:rsidRPr="005D31B9" w:rsidRDefault="000510C8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6BAB33C5" w14:textId="77777777" w:rsidR="00CD0A30" w:rsidRPr="005D31B9" w:rsidRDefault="00CD0A30" w:rsidP="00646C65">
      <w:pPr>
        <w:widowControl w:val="0"/>
        <w:numPr>
          <w:ilvl w:val="0"/>
          <w:numId w:val="5"/>
        </w:numPr>
        <w:tabs>
          <w:tab w:val="left" w:pos="1843"/>
        </w:tabs>
        <w:spacing w:after="0" w:line="240" w:lineRule="auto"/>
        <w:ind w:firstLine="1560"/>
        <w:rPr>
          <w:rFonts w:ascii="TH SarabunPSK" w:eastAsia="Calibri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28"/>
          <w:cs/>
        </w:rPr>
        <w:lastRenderedPageBreak/>
        <w:t>ผลงานวิจัยหรือผลงานที่ได้รับการเผยแพร่ระดับชาติ หรือนานาชาติ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 หมายถึงการนำเสนอบทความวิจัยหรือบทความวิชาการ ได้รับการตีพิมพ์ในรายงานการสืบเนื่องจากการประชุม โดยมีกองบรรณาธิการจัดทำรายงาน หรือคณะกรรมการจัดประชุม โดยมีผู้ประเมินบทความที่เชี่ยวชาญในสาขานั้น</w:t>
      </w:r>
      <w:r w:rsidRPr="005D31B9">
        <w:rPr>
          <w:rFonts w:ascii="TH SarabunPSK" w:eastAsia="Sarabun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>ๆ</w:t>
      </w:r>
    </w:p>
    <w:p w14:paraId="21EE02CE" w14:textId="77777777" w:rsidR="00CD0A30" w:rsidRPr="005D31B9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ระดับชาติ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มีบทความที่มาจากหน่วยงานภายนอกสถาบันอย่างน้อย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สถาบัน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และรวมกันไม่น้อยกว่า 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 </w:t>
      </w:r>
    </w:p>
    <w:p w14:paraId="42EE6497" w14:textId="77777777" w:rsidR="00CD0A30" w:rsidRPr="005D31B9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2.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ระดับนานาชาติ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หมายถึง มีบทความที่มาจากต่างประเทศไม่น้อยกว่า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สถาบัน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และรวมกันไม่น้อยกว่า 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</w:t>
      </w:r>
    </w:p>
    <w:p w14:paraId="4E95C0D5" w14:textId="77777777" w:rsidR="00CD0A30" w:rsidRPr="005D31B9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ผลงานของหรือผู้สำเร็จการศึกษาที่ได้รับการยกย่องจากหน่วยงานระดับสถาบัน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ซึ่งมีเอกสารรับรองการยกย่อง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และเผยแพร่ผลงานนั้น ๆ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ในระดับชาติหรือนานาชาติ</w:t>
      </w:r>
    </w:p>
    <w:p w14:paraId="62138C42" w14:textId="77777777" w:rsidR="00CD0A30" w:rsidRPr="005D31B9" w:rsidRDefault="00CD0A30" w:rsidP="00646C65">
      <w:pPr>
        <w:widowControl w:val="0"/>
        <w:spacing w:after="0" w:line="240" w:lineRule="auto"/>
        <w:ind w:left="-23" w:firstLine="732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เป้าหมาย</w:t>
      </w:r>
    </w:p>
    <w:p w14:paraId="3B255F91" w14:textId="791EAC32" w:rsidR="00CD0A30" w:rsidRPr="005D31B9" w:rsidRDefault="00520EB1" w:rsidP="00520EB1">
      <w:pPr>
        <w:widowControl w:val="0"/>
        <w:spacing w:after="0" w:line="240" w:lineRule="auto"/>
        <w:ind w:left="697" w:firstLine="743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1.3.1 </w:t>
      </w:r>
      <w:r w:rsidR="00CD0A30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23D008C2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คณะเทคโนโลยีการเกษตร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7EECAE19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คณะวิทยาศาสตร์และเทคโนโลยี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6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58DFFB0D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4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23AF193C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คณะมนุ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ษยศาสตร์และสังคมศาสตร์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0F67E1C6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1F4D2DA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คณะวิทยาการจัดการ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6EDCB5B5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คณะสาธารณสุขศาสตร์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2433C562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71281857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ไลยอลงกรณ์ ในพระบรมราชูปถัมภ์ จังหวัดสระแก้ว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2A3AB658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งานวิชาศึกษาทั่วไป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10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3B9F627B" w14:textId="6ED6C012" w:rsidR="009C7C59" w:rsidRDefault="00CD0A30" w:rsidP="000510C8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3045078A" w14:textId="77777777" w:rsidR="009C7C59" w:rsidRPr="005D31B9" w:rsidRDefault="009C7C59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1B6E01E0" w14:textId="075B919D" w:rsidR="00CD0A30" w:rsidRPr="005D31B9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smallCap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CD0A30" w:rsidRPr="005D31B9">
        <w:rPr>
          <w:rFonts w:ascii="TH SarabunPSK" w:eastAsia="Sarabun" w:hAnsi="TH SarabunPSK" w:cs="TH SarabunPSK"/>
          <w:b/>
          <w:bCs/>
          <w:smallCaps/>
          <w:color w:val="000000" w:themeColor="text1"/>
          <w:sz w:val="28"/>
        </w:rPr>
        <w:t xml:space="preserve">1.3.2 </w:t>
      </w:r>
      <w:r w:rsidR="00CD0A30" w:rsidRPr="005D31B9">
        <w:rPr>
          <w:rFonts w:ascii="TH SarabunPSK" w:eastAsia="Sarabun" w:hAnsi="TH SarabunPSK" w:cs="TH SarabunPSK" w:hint="cs"/>
          <w:b/>
          <w:bCs/>
          <w:smallCaps/>
          <w:color w:val="000000" w:themeColor="text1"/>
          <w:sz w:val="28"/>
          <w:cs/>
        </w:rPr>
        <w:t>จำนวน</w:t>
      </w:r>
      <w:r w:rsidR="00CD0A30" w:rsidRPr="005D31B9">
        <w:rPr>
          <w:rFonts w:ascii="TH SarabunPSK" w:eastAsia="Sarabun" w:hAnsi="TH SarabunPSK" w:cs="TH SarabunPSK"/>
          <w:b/>
          <w:bCs/>
          <w:smallCaps/>
          <w:color w:val="000000" w:themeColor="text1"/>
          <w:sz w:val="28"/>
          <w:cs/>
        </w:rPr>
        <w:t xml:space="preserve">ผลงานที่ได้รับการอ้างอิงหรือใช้ประโยชน์เชิงพาณิชย์ </w:t>
      </w:r>
    </w:p>
    <w:p w14:paraId="664AA166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คณะเทคโนโลยีการเกษตร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4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581EBAA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คณะวิทยาศาสตร์และเทคโนโลยี 5 ผลงาน</w:t>
      </w:r>
    </w:p>
    <w:p w14:paraId="2DEB17B2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2EF8D3A5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คณะมนุษยศาสตร์และสังคม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1ADC1B77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0916526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คณะวิทยาการจัดการ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4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3863759C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คณะสาธารณสุขศาสตร์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5AA3ACC0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1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54271BBD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ไลยอลงกรณ์ ในพระบรมราชูปถัมภ์ จังหวัดสระแก้ว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1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7B600144" w14:textId="3AE65730" w:rsidR="00CD0A30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28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31ABA980" w14:textId="77777777" w:rsidR="000B5517" w:rsidRPr="005D31B9" w:rsidRDefault="000B5517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608C5E07" w14:textId="5EEDD839" w:rsidR="00CD0A30" w:rsidRPr="005D31B9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="00CD0A30" w:rsidRPr="005D31B9">
        <w:rPr>
          <w:rFonts w:ascii="TH SarabunPSK" w:eastAsia="Sarabun" w:hAnsi="TH SarabunPSK" w:cs="TH SarabunPSK"/>
          <w:b/>
          <w:bCs/>
          <w:smallCaps/>
          <w:color w:val="000000" w:themeColor="text1"/>
          <w:sz w:val="28"/>
        </w:rPr>
        <w:t xml:space="preserve">1.3.3 </w:t>
      </w:r>
      <w:r w:rsidR="00CD0A30" w:rsidRPr="005D31B9">
        <w:rPr>
          <w:rFonts w:ascii="TH SarabunPSK" w:eastAsia="Sarabun" w:hAnsi="TH SarabunPSK" w:cs="TH SarabunPSK" w:hint="cs"/>
          <w:b/>
          <w:bCs/>
          <w:smallCaps/>
          <w:color w:val="000000" w:themeColor="text1"/>
          <w:sz w:val="28"/>
          <w:cs/>
        </w:rPr>
        <w:t>จำนวน</w:t>
      </w:r>
      <w:r w:rsidR="00CD0A30" w:rsidRPr="005D31B9">
        <w:rPr>
          <w:rFonts w:ascii="TH SarabunPSK" w:eastAsia="Sarabun" w:hAnsi="TH SarabunPSK" w:cs="TH SarabunPSK"/>
          <w:b/>
          <w:bCs/>
          <w:smallCaps/>
          <w:color w:val="000000" w:themeColor="text1"/>
          <w:sz w:val="28"/>
          <w:cs/>
        </w:rPr>
        <w:t>ผลงานวิจัย หรือผลงานวิชาการ ที่ได้รับการเผยแพร่</w:t>
      </w:r>
    </w:p>
    <w:p w14:paraId="04002496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คณะเทคโนโลยีการเกษตร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15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14885381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คณะวิทยาศาสตร์และเทคโนโลยี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55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4CF83A81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40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69E93B01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คณะมนุษยศาสตร์และสังคมศาสตร์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55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338994E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5.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40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4021CE83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คณะวิทยาการจัดการ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65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6BFC4FB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คณะสาธารณสุขศาสตร์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40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498A9D9B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วิทยาลัยนวัตกรรมการจัดการ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10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65CD2ED4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ไลยอลงกรณ์ ในพระบรมราชูปถัมภ์ สระแก้ว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10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614CA5B8" w14:textId="7B6903AE" w:rsidR="00E338DB" w:rsidRDefault="00CD0A30" w:rsidP="00543351">
      <w:pPr>
        <w:widowControl w:val="0"/>
        <w:tabs>
          <w:tab w:val="left" w:pos="2410"/>
        </w:tabs>
        <w:spacing w:after="0" w:line="240" w:lineRule="auto"/>
        <w:ind w:right="-487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330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3B4071B9" w14:textId="77777777" w:rsidR="00050E69" w:rsidRPr="005D31B9" w:rsidRDefault="00050E69" w:rsidP="00CD7BF9">
      <w:pPr>
        <w:widowControl w:val="0"/>
        <w:tabs>
          <w:tab w:val="left" w:pos="2410"/>
        </w:tabs>
        <w:spacing w:after="0" w:line="240" w:lineRule="auto"/>
        <w:ind w:right="-487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58A91BE8" w14:textId="658CF8A4" w:rsidR="00CD0A30" w:rsidRPr="005D31B9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ab/>
      </w:r>
      <w:r w:rsidR="00520EB1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1.3.4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</w:p>
    <w:p w14:paraId="6AA06D31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คณะเทคโนโลยีการเกษตร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2789EFCE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คณะวิทยาศาสตร์และเทคโนโลยี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71C1871A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2868E569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คณะมนุ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ษยศาสตร์และสังคมศาสตร์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5B35B573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367EE17B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คณะวิทยาการจัดการ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3C9D0A52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คณะสาธารณสุขศาสตร์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6FA1AF12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28C64A17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ไลยอลงกรณ์ ในพระบรมราชูปถัมภ์ จังหวัดสระแก้ว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>ผลงาน</w:t>
      </w:r>
    </w:p>
    <w:p w14:paraId="5A151445" w14:textId="77777777" w:rsidR="00CD0A30" w:rsidRPr="005D31B9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งานวิชาศึกษาทั่วไป </w:t>
      </w:r>
      <w:r w:rsidRPr="005D31B9">
        <w:rPr>
          <w:rFonts w:ascii="TH SarabunPSK" w:eastAsia="Sarabun" w:hAnsi="TH SarabunPSK" w:cs="TH SarabunPSK" w:hint="cs"/>
          <w:smallCaps/>
          <w:color w:val="000000" w:themeColor="text1"/>
          <w:sz w:val="28"/>
          <w:cs/>
        </w:rPr>
        <w:t>10</w:t>
      </w: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 ผลงาน</w:t>
      </w:r>
    </w:p>
    <w:p w14:paraId="07294EEC" w14:textId="633F0149" w:rsidR="000B5517" w:rsidRPr="009C7C59" w:rsidRDefault="00CD0A30" w:rsidP="009C7C59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smallCaps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52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คน</w:t>
      </w:r>
    </w:p>
    <w:p w14:paraId="5EC14A80" w14:textId="3F936481" w:rsidR="000B5517" w:rsidRDefault="000B5517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14838D58" w14:textId="15D232B3" w:rsidR="000510C8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3BEFCCAD" w14:textId="798BE5E8" w:rsidR="000510C8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6FFE60D" w14:textId="22294270" w:rsidR="000510C8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3E681A1" w14:textId="5D07C724" w:rsidR="000510C8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E6F9F20" w14:textId="6B384971" w:rsidR="000510C8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69666471" w14:textId="77777777" w:rsidR="000510C8" w:rsidRPr="005D31B9" w:rsidRDefault="000510C8" w:rsidP="00E338DB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1ABFCC7F" w14:textId="3C396CE8" w:rsidR="00CD0A30" w:rsidRPr="005D31B9" w:rsidRDefault="00CD0A30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lastRenderedPageBreak/>
        <w:t>ตัวชี้</w:t>
      </w:r>
      <w:r w:rsidR="00520EB1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วัด</w:t>
      </w:r>
      <w:r w:rsidR="00F05C8D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="00F05C8D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1.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4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ร้อยละของอาจารย์นักพัฒนาและนักศึกษาที่เข้าร่วมโครงหรือกิจกรรมการเรียนรู้จากการปฏิบัติร่วมกับชุมชน</w:t>
      </w:r>
    </w:p>
    <w:p w14:paraId="4B14EDB7" w14:textId="0A686660" w:rsidR="00CD0A30" w:rsidRPr="005D31B9" w:rsidRDefault="00CD0A30" w:rsidP="00520EB1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1.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4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.1 ร้อยละของอาจารย์ที่เข้าร่วมโครงการต่อจำนวนอาจารย์ทั้งหมด</w:t>
      </w:r>
    </w:p>
    <w:p w14:paraId="7CF06D8D" w14:textId="77777777" w:rsidR="00CD0A30" w:rsidRPr="005D31B9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เกณฑ์การประเมิน</w:t>
      </w:r>
    </w:p>
    <w:tbl>
      <w:tblPr>
        <w:tblStyle w:val="24"/>
        <w:tblpPr w:leftFromText="180" w:rightFromText="180" w:vertAnchor="text" w:horzAnchor="margin" w:tblpX="709" w:tblpY="298"/>
        <w:tblW w:w="3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457"/>
        <w:gridCol w:w="902"/>
      </w:tblGrid>
      <w:tr w:rsidR="00CD0A30" w:rsidRPr="005D31B9" w14:paraId="058BF6E8" w14:textId="77777777" w:rsidTr="00F05C8D">
        <w:trPr>
          <w:trHeight w:val="507"/>
        </w:trPr>
        <w:tc>
          <w:tcPr>
            <w:tcW w:w="4277" w:type="pct"/>
            <w:tcBorders>
              <w:bottom w:val="single" w:sz="4" w:space="0" w:color="auto"/>
            </w:tcBorders>
          </w:tcPr>
          <w:p w14:paraId="2EA7C5E4" w14:textId="77777777" w:rsidR="00CD0A30" w:rsidRPr="005D31B9" w:rsidRDefault="00CD0A30" w:rsidP="00F05C8D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จำนวนอาจารย์ที่เข้าร่วมโครงการหรือกิจกรรมการเรียนรู้จากการปฏิบัติร่วมกับชุมชน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43" w:type="pct"/>
            <w:vMerge w:val="restart"/>
            <w:vAlign w:val="center"/>
          </w:tcPr>
          <w:p w14:paraId="755F857B" w14:textId="77777777" w:rsidR="00CD0A30" w:rsidRPr="005D31B9" w:rsidRDefault="00CD0A30" w:rsidP="00F05C8D">
            <w:pPr>
              <w:tabs>
                <w:tab w:val="left" w:pos="212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480" w:type="pct"/>
            <w:vMerge w:val="restart"/>
            <w:vAlign w:val="center"/>
          </w:tcPr>
          <w:p w14:paraId="6C90AEBA" w14:textId="77777777" w:rsidR="00CD0A30" w:rsidRPr="005D31B9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08A67387" w14:textId="77777777" w:rsidTr="00F05C8D">
        <w:trPr>
          <w:trHeight w:val="303"/>
        </w:trPr>
        <w:tc>
          <w:tcPr>
            <w:tcW w:w="4277" w:type="pct"/>
            <w:tcBorders>
              <w:top w:val="single" w:sz="4" w:space="0" w:color="auto"/>
            </w:tcBorders>
          </w:tcPr>
          <w:p w14:paraId="658BD3F5" w14:textId="77777777" w:rsidR="00CD0A30" w:rsidRPr="005D31B9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จำนวนอาจารย์ทั้งหมด</w:t>
            </w:r>
          </w:p>
        </w:tc>
        <w:tc>
          <w:tcPr>
            <w:tcW w:w="243" w:type="pct"/>
            <w:vMerge/>
          </w:tcPr>
          <w:p w14:paraId="404F4841" w14:textId="77777777" w:rsidR="00CD0A30" w:rsidRPr="005D31B9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3C93AED2" w14:textId="77777777" w:rsidR="00CD0A30" w:rsidRPr="005D31B9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74AAAF39" w14:textId="77777777" w:rsidR="00CD0A30" w:rsidRPr="005D31B9" w:rsidRDefault="00CD0A30" w:rsidP="00646C65">
      <w:pPr>
        <w:widowControl w:val="0"/>
        <w:spacing w:after="0" w:line="240" w:lineRule="auto"/>
        <w:ind w:left="720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</w:p>
    <w:p w14:paraId="53110BDA" w14:textId="77777777" w:rsidR="00CD0A30" w:rsidRPr="005D31B9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500084A2" w14:textId="77777777" w:rsidR="00CD0A30" w:rsidRPr="005D31B9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767F9DFC" w14:textId="18DCC615" w:rsidR="00543351" w:rsidRDefault="00543351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68A7DF14" w14:textId="77777777" w:rsidR="00543351" w:rsidRPr="005D31B9" w:rsidRDefault="00543351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9A12C11" w14:textId="79E7CBD6" w:rsidR="00CD0A30" w:rsidRPr="005D31B9" w:rsidRDefault="00CD0A30" w:rsidP="00520EB1">
      <w:pPr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1.</w:t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4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.2 ร้อยละของนักศึกษาที่เข้าร่วมโครงการต่อจำนวนนักศึกษาทั้งหมด</w:t>
      </w:r>
    </w:p>
    <w:p w14:paraId="27245966" w14:textId="77777777" w:rsidR="00CD0A30" w:rsidRPr="005D31B9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เกณฑ์การประเมิน</w:t>
      </w:r>
    </w:p>
    <w:p w14:paraId="38867400" w14:textId="77777777" w:rsidR="00CD0A30" w:rsidRPr="005D31B9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24"/>
        <w:tblW w:w="87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8"/>
        <w:gridCol w:w="567"/>
      </w:tblGrid>
      <w:tr w:rsidR="00CD0A30" w:rsidRPr="005D31B9" w14:paraId="6ECD9477" w14:textId="77777777" w:rsidTr="00F05C8D">
        <w:tc>
          <w:tcPr>
            <w:tcW w:w="7938" w:type="dxa"/>
            <w:tcBorders>
              <w:bottom w:val="single" w:sz="4" w:space="0" w:color="auto"/>
            </w:tcBorders>
          </w:tcPr>
          <w:p w14:paraId="191CE497" w14:textId="77777777" w:rsidR="00CD0A30" w:rsidRPr="005D31B9" w:rsidRDefault="00CD0A30" w:rsidP="00646C65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จำนวนของนักศึกษาที่เข้าร่วมโครงการหรือกิจกรรมการเรียนรู้จากการปฏิบัติร่วมกับชุมชน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88" w:type="dxa"/>
            <w:vMerge w:val="restart"/>
            <w:vAlign w:val="center"/>
          </w:tcPr>
          <w:p w14:paraId="047A3E5D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0B73087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431089BD" w14:textId="77777777" w:rsidTr="00F05C8D">
        <w:trPr>
          <w:trHeight w:val="431"/>
        </w:trPr>
        <w:tc>
          <w:tcPr>
            <w:tcW w:w="7938" w:type="dxa"/>
            <w:tcBorders>
              <w:top w:val="single" w:sz="4" w:space="0" w:color="auto"/>
            </w:tcBorders>
          </w:tcPr>
          <w:p w14:paraId="5FC588DF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จำนวนนักศึกษาทั้งหมด</w:t>
            </w:r>
          </w:p>
        </w:tc>
        <w:tc>
          <w:tcPr>
            <w:tcW w:w="288" w:type="dxa"/>
            <w:vMerge/>
          </w:tcPr>
          <w:p w14:paraId="3820C5BA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4E4DEE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C80EF2D" w14:textId="77777777" w:rsidR="00CD0A30" w:rsidRPr="005D31B9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964712F" w14:textId="5D0DC159" w:rsidR="00CD0A30" w:rsidRPr="005D31B9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ที่ 1.</w:t>
      </w:r>
      <w:r w:rsidR="00CD0A30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5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ร้อยละของ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 </w:t>
      </w:r>
    </w:p>
    <w:p w14:paraId="0D56D7D7" w14:textId="77777777" w:rsidR="00CD0A30" w:rsidRPr="005D31B9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เกณฑ์การประเมิน</w:t>
      </w:r>
    </w:p>
    <w:tbl>
      <w:tblPr>
        <w:tblStyle w:val="24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CD0A30" w:rsidRPr="005D31B9" w14:paraId="1F403054" w14:textId="77777777" w:rsidTr="00F05C8D">
        <w:tc>
          <w:tcPr>
            <w:tcW w:w="7938" w:type="dxa"/>
          </w:tcPr>
          <w:p w14:paraId="57A31CAF" w14:textId="77777777" w:rsidR="00CD0A30" w:rsidRPr="005D31B9" w:rsidRDefault="00CD0A30" w:rsidP="00646C65">
            <w:pPr>
              <w:ind w:right="29"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</w:p>
        </w:tc>
        <w:tc>
          <w:tcPr>
            <w:tcW w:w="425" w:type="dxa"/>
            <w:vMerge w:val="restart"/>
            <w:vAlign w:val="center"/>
          </w:tcPr>
          <w:p w14:paraId="27904DA7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5FFBE9B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7FEAD6E3" w14:textId="77777777" w:rsidTr="00F05C8D">
        <w:trPr>
          <w:trHeight w:val="431"/>
        </w:trPr>
        <w:tc>
          <w:tcPr>
            <w:tcW w:w="7938" w:type="dxa"/>
          </w:tcPr>
          <w:p w14:paraId="7C8ACF31" w14:textId="77777777" w:rsidR="00CD0A30" w:rsidRPr="005D31B9" w:rsidRDefault="00CD0A30" w:rsidP="00646C65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25" w:type="dxa"/>
            <w:vMerge/>
          </w:tcPr>
          <w:p w14:paraId="743B9258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C6A2A70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B130A8C" w14:textId="77777777" w:rsidR="009C7C59" w:rsidRPr="005D31B9" w:rsidRDefault="009C7C59" w:rsidP="00E338DB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59FC62C6" w14:textId="1FC63D07" w:rsidR="00CD0A30" w:rsidRPr="005D31B9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ที่ 1.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6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ร้อยละผลงานวิจัยหรืองานสร้างสรรค์ของนักศึกษาระดับบัณฑิตศึกษาที่ได้รับการเผยแพร่ระดับนานาชาติ</w:t>
      </w:r>
    </w:p>
    <w:p w14:paraId="42662769" w14:textId="77777777" w:rsidR="00CD0A30" w:rsidRPr="005D31B9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  <w:cs/>
        </w:rPr>
        <w:t>เกณฑ์การคำนวณ</w:t>
      </w:r>
    </w:p>
    <w:tbl>
      <w:tblPr>
        <w:tblStyle w:val="24"/>
        <w:tblW w:w="8505" w:type="dxa"/>
        <w:tblInd w:w="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425"/>
        <w:gridCol w:w="567"/>
      </w:tblGrid>
      <w:tr w:rsidR="00CD0A30" w:rsidRPr="005D31B9" w14:paraId="63B2512A" w14:textId="77777777" w:rsidTr="00646C65">
        <w:trPr>
          <w:trHeight w:val="606"/>
        </w:trPr>
        <w:tc>
          <w:tcPr>
            <w:tcW w:w="7513" w:type="dxa"/>
            <w:tcBorders>
              <w:bottom w:val="single" w:sz="4" w:space="0" w:color="auto"/>
            </w:tcBorders>
          </w:tcPr>
          <w:p w14:paraId="6402CD0C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ลงานวิจัยหรืองานสร้างสรรค์ของนักศึกษาระดับบัณฑิตศึกษาที่ได้รับการเผยแพร่ระดับนานาชาติในปีงบประมาณนั้น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 w:val="restart"/>
            <w:vAlign w:val="center"/>
          </w:tcPr>
          <w:p w14:paraId="5A812065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26C4B722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769386B2" w14:textId="77777777" w:rsidTr="00646C65">
        <w:trPr>
          <w:trHeight w:val="431"/>
        </w:trPr>
        <w:tc>
          <w:tcPr>
            <w:tcW w:w="7513" w:type="dxa"/>
            <w:tcBorders>
              <w:top w:val="single" w:sz="4" w:space="0" w:color="auto"/>
            </w:tcBorders>
          </w:tcPr>
          <w:p w14:paraId="4AE0B2D7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จำนวนผลงานวิจัยของนักศึกษาระดับบัณฑิตศึกษาทั้งหมดในปีงบประมาณนั้น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/>
          </w:tcPr>
          <w:p w14:paraId="2939C23D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7DD79B9" w14:textId="77777777" w:rsidR="00CD0A30" w:rsidRPr="005D31B9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36E5BE6" w14:textId="18282E93" w:rsidR="000B5517" w:rsidRDefault="000B5517" w:rsidP="009C7C59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588F89FA" w14:textId="15AD2E17" w:rsidR="000510C8" w:rsidRDefault="000510C8" w:rsidP="009C7C59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2FCDDBE8" w14:textId="077A2BED" w:rsidR="000510C8" w:rsidRDefault="000510C8" w:rsidP="009C7C59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74F3D200" w14:textId="77777777" w:rsidR="000510C8" w:rsidRPr="005D31B9" w:rsidRDefault="000510C8" w:rsidP="009C7C59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571BC843" w14:textId="4B9706D7" w:rsidR="00CD0A30" w:rsidRPr="005D31B9" w:rsidRDefault="00520EB1" w:rsidP="00520EB1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1.7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จำนวนแนวปฏิบัติที่ดีด้านการจัดการเรียนรู้เชิงผลิตภาพ  </w:t>
      </w:r>
    </w:p>
    <w:p w14:paraId="5FDEA02F" w14:textId="77777777" w:rsidR="00CD0A30" w:rsidRPr="005D31B9" w:rsidRDefault="00CD0A30" w:rsidP="00646C65">
      <w:pPr>
        <w:widowControl w:val="0"/>
        <w:spacing w:after="0" w:line="240" w:lineRule="auto"/>
        <w:ind w:firstLine="180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นิยามศัพท์ </w:t>
      </w:r>
    </w:p>
    <w:p w14:paraId="7AB40FD9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firstLine="189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แนวปฏิบัติที่ดี หมายถึง วิธีปฏิบัติ หรือขั้นตอนการปฏิบัติงานที่ทำให้สถาบันประสบความสำเร็จ เป็นที่ยอมรับในทางวิชาการหรือวิชาชีพนั้น ๆ มีหลักฐานความสำเร็จปรากฏผลชัดเจน โดยมีการสรุปวิธีปฏิบัติ หรือขั้นตอนการปฏิบัติตลอดจนความรู้ ประสบการณ์ บันทึกเป็นเอกสาร เผยแพร่ให้หน่วยงานภายในหรือภายนอก สามารถเข้าไปใช้ประโยชน์ได้ </w:t>
      </w:r>
    </w:p>
    <w:p w14:paraId="68D103CC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firstLine="1843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ค่าเป้าหมาย</w:t>
      </w:r>
    </w:p>
    <w:p w14:paraId="358B8EA3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bookmarkStart w:id="1" w:name="_Hlk45055640"/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1.คณะเทคโนโลยีการเกษตร 1 เรื่อง</w:t>
      </w:r>
    </w:p>
    <w:p w14:paraId="45EBE1C6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2.คณะวิทยาศาสตร์และเทคโนโลยี 1 เรื่อง</w:t>
      </w:r>
    </w:p>
    <w:p w14:paraId="05414B9D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3.คณะครุศาสตร์ 1เรื่อง</w:t>
      </w:r>
    </w:p>
    <w:p w14:paraId="34FE81FB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4.คณะมนุษยศาสตร์และสังคม</w:t>
      </w:r>
      <w:r w:rsidRPr="005D31B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ศาสตร์</w:t>
      </w: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1 เรื่อง</w:t>
      </w:r>
    </w:p>
    <w:p w14:paraId="22CD39A6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5.คณะเทคโนโลยีอุตสาหกรรม 1 เรื่อง</w:t>
      </w:r>
    </w:p>
    <w:p w14:paraId="36296960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6.คณะวิทยาการจัดการ 1 เรื่อง</w:t>
      </w:r>
    </w:p>
    <w:p w14:paraId="6DBC5A12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7.คณะสาธารณสุขศาสตร์ 1 เรื่อง</w:t>
      </w:r>
    </w:p>
    <w:p w14:paraId="6DD84857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8.วิทยาลัยนวัตกรรมการจัดการ 1 เรื่อง</w:t>
      </w:r>
    </w:p>
    <w:p w14:paraId="1D5C2FB6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9.มหาวิทยาลัยราช</w:t>
      </w:r>
      <w:proofErr w:type="spellStart"/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1 เรื่อง </w:t>
      </w:r>
    </w:p>
    <w:p w14:paraId="749F2790" w14:textId="77777777" w:rsidR="00CD0A30" w:rsidRPr="005D31B9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งานวิชาศึกษาทั่วไป 1 เรื่อง</w:t>
      </w:r>
    </w:p>
    <w:p w14:paraId="18BDC656" w14:textId="77777777" w:rsidR="00CD0A30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Calibri" w:hAnsi="TH SarabunPSK" w:cs="TH SarabunPSK" w:hint="cs"/>
          <w:color w:val="000000" w:themeColor="text1"/>
          <w:sz w:val="28"/>
          <w:cs/>
        </w:rPr>
        <w:t>10</w:t>
      </w:r>
      <w:r w:rsidRPr="005D31B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เรื่อง</w:t>
      </w:r>
    </w:p>
    <w:p w14:paraId="11CB127F" w14:textId="77777777" w:rsidR="00E338DB" w:rsidRPr="005D31B9" w:rsidRDefault="00E338DB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 w:themeColor="text1"/>
          <w:sz w:val="28"/>
        </w:rPr>
      </w:pPr>
    </w:p>
    <w:bookmarkEnd w:id="1"/>
    <w:p w14:paraId="436E9102" w14:textId="7E09993B" w:rsidR="00CD0A30" w:rsidRPr="005D31B9" w:rsidRDefault="00520EB1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 w:themeColor="text1"/>
          <w:sz w:val="28"/>
          <w:u w:val="single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ที่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1.8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ร้อยละของนักศึกษาชั้นปีสุดท้ายที่มีผลการทดสอบตามเกณฑ์ความสามารถทางภาษาอังกฤษ 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(CEFR)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  <w:vertAlign w:val="superscript"/>
        </w:rPr>
        <w:t xml:space="preserve">3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หรือเทียบเท่า</w:t>
      </w:r>
    </w:p>
    <w:p w14:paraId="03BDC34F" w14:textId="77777777" w:rsidR="00CD0A30" w:rsidRPr="005D31B9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1.8.1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ระดับปริญญาตรี ตั้งแต่ระดับ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B1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ขึ้นไป</w:t>
      </w:r>
    </w:p>
    <w:p w14:paraId="6FC18803" w14:textId="48CC3EF6" w:rsidR="009C7C59" w:rsidRPr="005D31B9" w:rsidRDefault="00CD0A30" w:rsidP="000510C8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1.8.2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ระดับบัณฑิตศึกษา ตั้งแต่ระดับ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B2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ขึ้นไป</w:t>
      </w:r>
    </w:p>
    <w:p w14:paraId="1F90F473" w14:textId="77777777" w:rsidR="00CD0A30" w:rsidRPr="005D31B9" w:rsidRDefault="00CD0A30" w:rsidP="00646C65">
      <w:pPr>
        <w:widowControl w:val="0"/>
        <w:spacing w:after="0" w:line="240" w:lineRule="auto"/>
        <w:ind w:firstLine="1800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16FEA96F" w14:textId="77777777" w:rsidR="00CD0A30" w:rsidRPr="005D31B9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นักศึกษาชั้นปีสุดท้าย หมายถึงนักศึกษาระดับปริญญาตรีกำลังศึกษาอยู่ชั้นปีที่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4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ของทุกคณะวิทยาลัย และนักศึกษาระดับปริญญาตรีกำลังศึกษาอยู่ชั้นปีที่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ของคณะครุศาสตร์ ระหว่างวันที่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ตุลาคม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2562 – 30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กันยายน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2563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นักศึกษาระดับบัณฑิตกำลังศึกษาชั้นปีสุดท้าย ระหว่างวันที่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ตุลาคม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2562 – 30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กันยายน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2563</w:t>
      </w:r>
    </w:p>
    <w:p w14:paraId="640CD87C" w14:textId="27A69338" w:rsidR="00520EB1" w:rsidRPr="00E338DB" w:rsidRDefault="00CD0A30" w:rsidP="00E338DB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กรอบอ้างอิงความสามารถทางภาษาอังกฤษที่เป็นสากล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(The Common European Framework of Reference for Languages : CEFR)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กรอบมาตรฐานความสามารถทางภาษาอังกฤษของประเทศในกลุ่มสหภาพยุโรป ได้แบ่งความสามารถทางภาษาอังกฤษเป็น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6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ระดับ ดังต่อไปนี้</w:t>
      </w:r>
    </w:p>
    <w:p w14:paraId="7A56978B" w14:textId="20E3F3CE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Proficient User:</w:t>
      </w:r>
    </w:p>
    <w:p w14:paraId="67009FE3" w14:textId="5E985209" w:rsidR="00CD0A30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pacing w:val="-4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4"/>
          <w:sz w:val="28"/>
        </w:rPr>
        <w:t>C1 (Mastery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pacing w:val="-4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pacing w:val="-4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pacing w:val="-4"/>
          <w:sz w:val="28"/>
          <w:cs/>
        </w:rPr>
        <w:t>ผู้เรียนสามารถเข้าใจข้อความยาวๆ ที่ซับซ้อนในหัวข้อที่หลากหลาย และเข้าใจความแฝงได้สามารถแสดงความคิดเห็นความรู้สึกของตนได้อย่างเป็นธรรมชาติ โดยไม่ต้องหยุดคิดหาคำศัพท์ สามารถใช้ภาษาด้านสังคมการทำงาน หรือด้านการศึกษาได้อย่างมีประสิทธิภาพ สามารถพูดและเขียนข้อความที่ซับซ้อนได้อย่างชัดเจนและถูกต้องตามโครงสร้างไวยากรณ์ พร้อมทั้งสารถใช้คำเชื่อมประโยคได้อย่างถูกต้อง</w:t>
      </w:r>
    </w:p>
    <w:p w14:paraId="149007FA" w14:textId="77777777" w:rsidR="000510C8" w:rsidRPr="005D31B9" w:rsidRDefault="000510C8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pacing w:val="-4"/>
          <w:sz w:val="28"/>
        </w:rPr>
      </w:pPr>
    </w:p>
    <w:p w14:paraId="1E02B2FD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lastRenderedPageBreak/>
        <w:t>C2 EOP (Efficient Operational Proficiency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ผู้เรียนมีความสามารถในการใช้ภาษาได้อย่างดีเยี่ยมใกล้เคียงเจ้าของภาษา สามารถใช้ภาษามาตรฐานได้อย่างสละสลวย ถูกต้องตามจุดประสงค์ที่จะสื่อสารได้ดี สามารถอ่าน บทความที่เป็นภาษาต้นฉบับ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(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โดยเฉพาะอย่างยิ่งด้านวรรณกรรม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ได้เข้าใจ สามารถและเลือกใช้ภาษาสำหรับพูดและเขียนได้อย่างเหมาะสม</w:t>
      </w:r>
    </w:p>
    <w:p w14:paraId="6899607C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Independent User:</w:t>
      </w:r>
    </w:p>
    <w:p w14:paraId="5F176750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B2 (Vantage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ผู้เรียนสามารถในการใช้ภาษาในระดับดี สามารถใช้ภาษา พูด และเขียนได้แทบทุกเรื่อง อย่างถูกต้องและคล่องแคล่วขึ้น  รวมทั้งอ่านและทำความเข้าใจบทความที่มีเนื้อหายากขึ้นได้</w:t>
      </w:r>
    </w:p>
    <w:p w14:paraId="1FE341FB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B1 (Threshold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ผู้เรียนสามารถพูด เขียน จับใจความสำคัญขอข้อความทั่ว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ๆ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ไปได้เมื่อเป็นหัวข้อที่คุ้นเคย หรือสนใจ เช่น การทำงาน โรงเรียน เวลาว่าง ฯลฯ สามารถจัดการกับสถานการณ์ต่าง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ๆ ที่เกิดขึ้นระหว่างการเดินทางในประเทศที่ใช้ภาษาได้สามารถบรรยายประสบการณ์ เหตุการณ์ ความฝัน ความหวัง พร้อมให้เหตุผลสั้นๆ ได้</w:t>
      </w:r>
    </w:p>
    <w:p w14:paraId="6C66EC75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438A4023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Basic User:</w:t>
      </w:r>
    </w:p>
    <w:p w14:paraId="29CB4D77" w14:textId="77777777" w:rsidR="00CD0A30" w:rsidRPr="005D31B9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A2 (Waystage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ผู้เรียนสามารถใช้และเข้าใจประโยคในชีวิตประจำวันในระดับกลาง เช่น ข้อมูลเกี่ยวกับครอบครัว การจับจ่ายใช้สอย สถานที่ ภูมิศาสตร์ การทำงาน และสามารถสื่อสารในประโยค การแลกเปลี่ยนข้อมูลทั่วไป และการใช้ชีวิตประจำวัน สามารถบรรยายความฝัน ความคาดหวัง ประวัติ สิ่งแวดล้อม และสิ่งอื่นๆ ที่จำเป็นต้องใช้  </w:t>
      </w:r>
    </w:p>
    <w:p w14:paraId="7767A465" w14:textId="77777777" w:rsidR="00CD0A30" w:rsidRPr="005D31B9" w:rsidRDefault="00CD0A30" w:rsidP="00520EB1">
      <w:pPr>
        <w:widowControl w:val="0"/>
        <w:tabs>
          <w:tab w:val="left" w:pos="185"/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A1 (Breakthrough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ผู้เรียนสามารถเข้าใจประโยคง่ายๆ ในชีวิตประจำวัน สามารถแนะนำตนเอง และผู้อื่นได้ สามารถตั้งคำถามเกี่ยวกับบุคคลอื่นได้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ทั้งยังสามารถเข้าใจบทสนทนาเมื่อคู่สนทนนาพูดช้าและชัดเจน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</w:p>
    <w:p w14:paraId="5E1AB28C" w14:textId="77777777" w:rsidR="00CD0A30" w:rsidRPr="005D31B9" w:rsidRDefault="00CD0A30" w:rsidP="00520EB1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ทั้งนี้สามารถสรุปเป็นตารางเปรียบเทียบกรอบความสามารถทางภาษาอังกฤษที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่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เป็นภาษาสากล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(The Common European Framework of Reference for Languages : CEFR)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ตามประกาศกระทรวงศึกษาธิการ ตามระดับการศึกษาได้ดังนี้ </w:t>
      </w:r>
    </w:p>
    <w:p w14:paraId="3A65EB69" w14:textId="13BF20DF" w:rsidR="007D559C" w:rsidRDefault="00CD0A30" w:rsidP="00C50777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Calibri" w:hAnsi="TH SarabunPSK" w:cs="TH SarabunPSK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33A0E606" wp14:editId="3EA53A03">
            <wp:simplePos x="0" y="0"/>
            <wp:positionH relativeFrom="margin">
              <wp:posOffset>1371504</wp:posOffset>
            </wp:positionH>
            <wp:positionV relativeFrom="paragraph">
              <wp:posOffset>-7</wp:posOffset>
            </wp:positionV>
            <wp:extent cx="3456305" cy="1784350"/>
            <wp:effectExtent l="0" t="0" r="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1" t="26170" r="35062" b="3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5EE02" w14:textId="77777777" w:rsidR="000510C8" w:rsidRDefault="000510C8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6B57F2CD" w14:textId="77777777" w:rsidR="000510C8" w:rsidRDefault="000510C8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386EF6DC" w14:textId="77777777" w:rsidR="000510C8" w:rsidRDefault="000510C8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0895AB6D" w14:textId="77777777" w:rsidR="000510C8" w:rsidRDefault="000510C8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699C4BAD" w14:textId="1401152A" w:rsidR="00CD0A30" w:rsidRPr="005D31B9" w:rsidRDefault="00520EB1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1.</w:t>
      </w:r>
      <w:r w:rsidR="00CD0A30" w:rsidRPr="005D31B9">
        <w:rPr>
          <w:rFonts w:ascii="TH SarabunPSK" w:eastAsia="Sarabun" w:hAnsi="TH SarabunPSK" w:cs="TH SarabunPSK" w:hint="cs"/>
          <w:bCs/>
          <w:color w:val="000000" w:themeColor="text1"/>
          <w:sz w:val="28"/>
          <w:cs/>
        </w:rPr>
        <w:t>9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จำนวน </w:t>
      </w:r>
      <w:r w:rsidR="00CD0A30"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Startup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ที่เกิดจากการบ่มเพาะของมหาวิทยาลัย</w:t>
      </w:r>
    </w:p>
    <w:p w14:paraId="2C1008FC" w14:textId="77777777" w:rsidR="00CD0A30" w:rsidRPr="005D31B9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7E357CEA" w14:textId="77777777" w:rsidR="00CD0A30" w:rsidRPr="005D31B9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  <w:t xml:space="preserve">Startup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หมายถึง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องค์กรธุรกิจที่ตั้งเพื่อค้นหาหรือสร้างนวัตกรรมใหม่ๆ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ที่ยังไม่มีใครคิดมาก่อน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proofErr w:type="gramStart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และรูปแบบการทำธุรกิจที่ยังไม่มี  ใครทำมาก่อนไม่จำเป็นต้องเป็นที่เกิดจากการบ่มเพาะของมหาวิทยาลัยเท่านั้นการได้ทำเอาความรู้ที่จากการเรียนนำไปต่อยอดเพื่อการเป็นผู้ประกอบการรายใหม่</w:t>
      </w:r>
      <w:proofErr w:type="gramEnd"/>
    </w:p>
    <w:p w14:paraId="65062740" w14:textId="77777777" w:rsidR="00CD0A30" w:rsidRPr="005D31B9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ค่าเ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ป้าหมาย</w:t>
      </w:r>
    </w:p>
    <w:p w14:paraId="381CA109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คณะเทคโนโลยีการเกษตร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3D5AA77E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คณะวิทยาศาสตร์และเทคโนโลยี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59D862B7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คณะครุศาสตร์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5D4FED6E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คณะมนุษยศาสตร์และสังคมศาสตร์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5E5484D4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คณะเทคโนโลยีอุตสาหกรรม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6B789A1F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คณะวิทยาการจัดการ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0CBD80B0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คณะสาธารณสุขศาสตร์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5CFEA94A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วิทยาลัยนวัตกรรมการจัดการ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30B1756B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ไลยอลงกรณ์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ในพระบรมราชูปถัมภ์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สระแก้ว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ราย</w:t>
      </w:r>
    </w:p>
    <w:p w14:paraId="22F2552D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งานบ่มเพาะผู้ประกอบการรายใหม่ 10 ราย</w:t>
      </w:r>
    </w:p>
    <w:p w14:paraId="33609F25" w14:textId="2A9C952A" w:rsidR="00520EB1" w:rsidRDefault="00CD0A30" w:rsidP="00027EEF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รวม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28 ราย</w:t>
      </w:r>
    </w:p>
    <w:p w14:paraId="54134832" w14:textId="77777777" w:rsidR="00027EEF" w:rsidRPr="005D31B9" w:rsidRDefault="00027EEF" w:rsidP="00027EEF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1B2FF5FC" w14:textId="17FCED6D" w:rsidR="00CD0A30" w:rsidRPr="005D31B9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pacing w:val="-10"/>
          <w:sz w:val="28"/>
          <w:cs/>
        </w:rPr>
        <w:t>ที่ 1.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pacing w:val="-10"/>
          <w:sz w:val="28"/>
        </w:rPr>
        <w:t>10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ร้อยละของบัณฑิตระดับปริญญาตรีที่มีงานทำหรือประกอบอาชีพอิสระ </w:t>
      </w:r>
    </w:p>
    <w:p w14:paraId="19FC96D2" w14:textId="77777777" w:rsidR="00CD0A30" w:rsidRPr="005D31B9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เกณฑ์การคำนวณ</w:t>
      </w:r>
    </w:p>
    <w:tbl>
      <w:tblPr>
        <w:tblStyle w:val="2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"/>
        <w:gridCol w:w="565"/>
      </w:tblGrid>
      <w:tr w:rsidR="00CD0A30" w:rsidRPr="005D31B9" w14:paraId="23B67A41" w14:textId="77777777" w:rsidTr="00520EB1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A32BAB4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จำนวนบัณฑิตระดับปริญญาตรีที่มีงานทำหรือประกอบอาชีพอิสระ</w:t>
            </w:r>
          </w:p>
        </w:tc>
        <w:tc>
          <w:tcPr>
            <w:tcW w:w="350" w:type="dxa"/>
            <w:vMerge w:val="restart"/>
            <w:vAlign w:val="center"/>
          </w:tcPr>
          <w:p w14:paraId="573138A5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5" w:type="dxa"/>
            <w:vMerge w:val="restart"/>
            <w:vAlign w:val="center"/>
          </w:tcPr>
          <w:p w14:paraId="1657070F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5C523F1B" w14:textId="77777777" w:rsidTr="00520EB1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A7CE51C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จำนวนบัณฑิตระดับปริญญาตรี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ที่ตอบแบบสอบถาม</w:t>
            </w:r>
          </w:p>
        </w:tc>
        <w:tc>
          <w:tcPr>
            <w:tcW w:w="350" w:type="dxa"/>
            <w:vMerge/>
            <w:vAlign w:val="center"/>
          </w:tcPr>
          <w:p w14:paraId="146E2051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14:paraId="5FDA7F4B" w14:textId="77777777" w:rsidR="00CD0A30" w:rsidRPr="005D31B9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EACF262" w14:textId="73BC57CA" w:rsidR="00CD0A30" w:rsidRPr="005D31B9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TH SarabunPSK" w:hAnsi="TH SarabunPSK" w:cs="TH SarabunPSK"/>
          <w:b/>
          <w:bCs/>
          <w:iCs/>
          <w:color w:val="000000" w:themeColor="text1"/>
          <w:sz w:val="28"/>
        </w:rPr>
        <w:t>1.11</w:t>
      </w: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  <w:t xml:space="preserve">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  <w:cs/>
        </w:rPr>
        <w:t xml:space="preserve">อัตราการได้งานทำในพื้นที่หรือประกอบอาชีพอิสระหลังจากสำเร็จการศึกษาภายในระยะเวลา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</w:rPr>
        <w:t xml:space="preserve">1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  <w:cs/>
        </w:rPr>
        <w:t>ปี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</w:rPr>
        <w:t xml:space="preserve">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  <w:cs/>
        </w:rPr>
        <w:t>ในพื้นที่ที่มหาวิทยาลัยรับผิดชอบดูแล (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</w:rPr>
        <w:t xml:space="preserve">350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bdr w:val="nil"/>
          <w:cs/>
        </w:rPr>
        <w:t>กิโลเมตร)</w:t>
      </w: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</w:p>
    <w:p w14:paraId="3BDB661B" w14:textId="77777777" w:rsidR="00CD0A30" w:rsidRPr="005D31B9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นิยามศัพท์</w:t>
      </w:r>
    </w:p>
    <w:p w14:paraId="6AE8DEBE" w14:textId="77777777" w:rsidR="00CD0A30" w:rsidRPr="005D31B9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bdr w:val="nil"/>
          <w:cs/>
        </w:rPr>
        <w:t>พื้นที่ที่มหาวิทยาลัยรับผิดชอบดูแล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bdr w:val="nil"/>
          <w:cs/>
        </w:rPr>
        <w:t xml:space="preserve"> (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350 กิโลเมตร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)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หมายถึง กทม.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จ.นนทบุรี จ.ปทุมธานี จ.พิจิตร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จ.พิษณุโลก จ.สระบุรี จ. ลพบุรี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จ.ปราจีนบุรี จ.นครราชสีมา จ.ชลบุรี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 สระแก้ว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จ.จันทบุรี จ.ประจวบคีรีขันธ์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จ.ฉะเชิงเทรา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จ.ตราด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จ.เพชรบุรี จ.ราชบุรี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จ.ชัยนาท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จ.สมุทรปราการ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จ.สิงห์บุรี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จ.สมุทรสาคร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จ.กาญจนบุรี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จ.สุพรรณบุรี จ.อ่างทอง จ.กำแพงเพชร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จ.อุทัยธานี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จ.นครสวรรค์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จ.พระนครศรีอยุธย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า</w:t>
      </w:r>
    </w:p>
    <w:p w14:paraId="27E87C44" w14:textId="70DE2CCB" w:rsidR="007D559C" w:rsidRDefault="007D559C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16694A6E" w14:textId="605919FA" w:rsidR="000510C8" w:rsidRDefault="000510C8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5546789D" w14:textId="0B8E155A" w:rsidR="000510C8" w:rsidRDefault="000510C8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64D5C9E7" w14:textId="77777777" w:rsidR="000510C8" w:rsidRPr="005D31B9" w:rsidRDefault="000510C8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02B5FD10" w14:textId="3177510F" w:rsidR="00CD0A30" w:rsidRPr="005D31B9" w:rsidRDefault="00520EB1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lastRenderedPageBreak/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="00CD0A30" w:rsidRPr="005D31B9">
        <w:rPr>
          <w:rFonts w:ascii="TH SarabunPSK" w:eastAsia="TH SarabunPSK" w:hAnsi="TH SarabunPSK" w:cs="TH SarabunPSK"/>
          <w:b/>
          <w:bCs/>
          <w:iCs/>
          <w:color w:val="000000" w:themeColor="text1"/>
          <w:sz w:val="28"/>
        </w:rPr>
        <w:t>1.13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>ร้อยละของบัณฑิตครูที่สอบบรรจุครูได้ในการสอบในปีแรกที่จบการศึกษ</w:t>
      </w:r>
      <w:r w:rsidR="00CD0A30" w:rsidRPr="005D31B9">
        <w:rPr>
          <w:rFonts w:ascii="TH SarabunPSK" w:eastAsia="TH SarabunPSK" w:hAnsi="TH SarabunPSK" w:cs="TH SarabunPSK" w:hint="cs"/>
          <w:b/>
          <w:bCs/>
          <w:i/>
          <w:color w:val="000000" w:themeColor="text1"/>
          <w:sz w:val="28"/>
          <w:cs/>
        </w:rPr>
        <w:t>า</w:t>
      </w:r>
    </w:p>
    <w:p w14:paraId="1ABA00CB" w14:textId="77777777" w:rsidR="00CD0A30" w:rsidRPr="005D31B9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นิยามศัพท์</w:t>
      </w:r>
    </w:p>
    <w:p w14:paraId="6CBD2524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บัณฑิตครูที่จบจากมหาวิทยาลัยราช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ไลยอลงกรณ์ ในพระบรมราชูปถัมภ์ ที่สอบบรรจุผ่าน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ได้รับการบรรจุ หรือ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สอบคัดเลือกเป็นครูในโรงเรียนสถานศึกษาหลังสำเร็จการศึกษา </w:t>
      </w:r>
    </w:p>
    <w:p w14:paraId="2F46CC2B" w14:textId="02C57B23" w:rsidR="00CD0A30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ab/>
        <w:t>สอบบรรจุครู หมายถึง บัณฑิตสาขาครุศาสตร์จบการศึกษาในปีศึกษานั้น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>สามารถได้รับการบรรจุในปีนั้น</w:t>
      </w:r>
    </w:p>
    <w:p w14:paraId="6D11A070" w14:textId="77777777" w:rsidR="00027EEF" w:rsidRPr="005D31B9" w:rsidRDefault="00027EEF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</w:p>
    <w:p w14:paraId="4A134B49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เกณฑ์การคำนวณ </w:t>
      </w:r>
    </w:p>
    <w:tbl>
      <w:tblPr>
        <w:tblStyle w:val="3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3"/>
        <w:gridCol w:w="569"/>
      </w:tblGrid>
      <w:tr w:rsidR="00CD0A30" w:rsidRPr="005D31B9" w14:paraId="664FED4A" w14:textId="77777777" w:rsidTr="00520EB1">
        <w:tc>
          <w:tcPr>
            <w:tcW w:w="6379" w:type="dxa"/>
            <w:vAlign w:val="center"/>
          </w:tcPr>
          <w:p w14:paraId="613C1C2A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จำนวนบัณฑิตที่สอบบรรจุผ่านเกณฑ์การคัดเลือกเป็นครู ภายในเวลา 1 ปี</w:t>
            </w:r>
          </w:p>
        </w:tc>
        <w:tc>
          <w:tcPr>
            <w:tcW w:w="423" w:type="dxa"/>
            <w:vMerge w:val="restart"/>
            <w:vAlign w:val="center"/>
          </w:tcPr>
          <w:p w14:paraId="5A115FA2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9" w:type="dxa"/>
            <w:vMerge w:val="restart"/>
            <w:vAlign w:val="center"/>
          </w:tcPr>
          <w:p w14:paraId="678EA4AA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5D1EE1A6" w14:textId="77777777" w:rsidTr="00520EB1">
        <w:tc>
          <w:tcPr>
            <w:tcW w:w="6379" w:type="dxa"/>
            <w:vAlign w:val="center"/>
          </w:tcPr>
          <w:p w14:paraId="234F206D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จำนวนบัณฑิต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ครู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ทั้งหมดที่สำเร็จการศึกษาในปีการศึกษานั้น</w:t>
            </w:r>
          </w:p>
        </w:tc>
        <w:tc>
          <w:tcPr>
            <w:tcW w:w="423" w:type="dxa"/>
            <w:vMerge/>
            <w:vAlign w:val="center"/>
          </w:tcPr>
          <w:p w14:paraId="2D9BC8B2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C6F1900" w14:textId="77777777" w:rsidR="00CD0A30" w:rsidRPr="005D31B9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5E7301ED" w14:textId="3C6A9274" w:rsidR="00CD0A30" w:rsidRPr="005D31B9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Pr="005D31B9">
        <w:rPr>
          <w:rFonts w:ascii="TH SarabunPSK" w:eastAsia="TH SarabunPSK" w:hAnsi="TH SarabunPSK" w:cs="TH SarabunPSK" w:hint="cs"/>
          <w:b/>
          <w:bCs/>
          <w:i/>
          <w:color w:val="000000" w:themeColor="text1"/>
          <w:sz w:val="28"/>
          <w:cs/>
        </w:rPr>
        <w:t>ที่</w:t>
      </w:r>
      <w:r w:rsidR="00CD0A30" w:rsidRPr="005D31B9">
        <w:rPr>
          <w:rFonts w:ascii="TH SarabunPSK" w:eastAsia="TH SarabunPSK" w:hAnsi="TH SarabunPSK" w:cs="TH SarabunPSK" w:hint="cs"/>
          <w:b/>
          <w:bCs/>
          <w:i/>
          <w:color w:val="000000" w:themeColor="text1"/>
          <w:sz w:val="28"/>
          <w:cs/>
        </w:rPr>
        <w:t xml:space="preserve"> </w:t>
      </w:r>
      <w:r w:rsidR="00CD0A30" w:rsidRPr="005D31B9">
        <w:rPr>
          <w:rFonts w:ascii="TH SarabunPSK" w:eastAsia="TH SarabunPSK" w:hAnsi="TH SarabunPSK" w:cs="TH SarabunPSK"/>
          <w:b/>
          <w:bCs/>
          <w:iCs/>
          <w:color w:val="000000" w:themeColor="text1"/>
          <w:sz w:val="28"/>
        </w:rPr>
        <w:t>1.14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  <w:t xml:space="preserve"> 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>ร้อยละของบัณฑิตครูที่สำเร็จการศึกษาในปีการศึกษานั้นๆ ที่ได้รับการบรรจุเข้าทำงานในพื้นที่ที่มหาวิทยาลัยรับผิดชอบดูแล (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  <w:t xml:space="preserve">350 </w:t>
      </w:r>
      <w:r w:rsidR="00CD0A30" w:rsidRPr="005D31B9"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  <w:cs/>
        </w:rPr>
        <w:t>กิโลเมตร)</w:t>
      </w:r>
    </w:p>
    <w:p w14:paraId="7D1DBA1C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นิยามศัพท์</w:t>
      </w:r>
    </w:p>
    <w:p w14:paraId="3158D001" w14:textId="0FC10FAA" w:rsidR="00CD0A30" w:rsidRPr="00B940DF" w:rsidRDefault="00CD0A30" w:rsidP="00D35A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color w:val="000000" w:themeColor="text1"/>
          <w:spacing w:val="-2"/>
          <w:sz w:val="28"/>
        </w:rPr>
      </w:pPr>
      <w:r w:rsidRPr="005D31B9">
        <w:rPr>
          <w:rFonts w:ascii="TH SarabunPSK" w:eastAsia="TH SarabunPSK" w:hAnsi="TH SarabunPSK" w:cs="TH SarabunPSK"/>
          <w:i/>
          <w:color w:val="000000" w:themeColor="text1"/>
          <w:sz w:val="28"/>
          <w:cs/>
        </w:rPr>
        <w:tab/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bdr w:val="nil"/>
          <w:cs/>
        </w:rPr>
        <w:t>พื้นที่ที่มหาวิทยาลัยรับผิดชอบดูแล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bdr w:val="nil"/>
          <w:cs/>
        </w:rPr>
        <w:t xml:space="preserve"> (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350 กิโลเมตร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>)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 xml:space="preserve"> หมายถึง กทม.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จ.นนทบุรี จ.ปทุมธานี จ.พิจิตร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จ.พิษณุโลก จ.สระบุรี จ. ลพบุรี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 xml:space="preserve">จ.ปราจีนบุรี 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จ.นครราชสีมา จ.ชลบุรี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br/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 สระแก้ว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จ.จันทบุรี จ.ประจวบคีรีขันธ์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จ.ฉะเชิงเทรา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จ.ตราด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จ.เพชรบุรี จ.ราชบุรี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จ.ชัยนาท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จ.สมุทรปราการ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จ.สิงห์บุรี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จ.สมุทรสาคร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จ.กาญจนบุรี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 xml:space="preserve">จ.สุพรรณบุรี จ.อ่างทอง </w:t>
      </w:r>
      <w:r w:rsid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br/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จ.กำแพงเพชร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จ.อุทัยธานี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จ.นครสวรรค์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B940DF">
        <w:rPr>
          <w:rFonts w:ascii="TH SarabunPSK" w:eastAsia="TH SarabunPSK" w:hAnsi="TH SarabunPSK" w:cs="TH SarabunPSK"/>
          <w:color w:val="000000" w:themeColor="text1"/>
          <w:spacing w:val="-2"/>
          <w:sz w:val="28"/>
          <w:cs/>
        </w:rPr>
        <w:t>จ.พระนครศรีอยุธย</w:t>
      </w:r>
      <w:r w:rsidRPr="00B940DF">
        <w:rPr>
          <w:rFonts w:ascii="TH SarabunPSK" w:eastAsia="TH SarabunPSK" w:hAnsi="TH SarabunPSK" w:cs="TH SarabunPSK" w:hint="cs"/>
          <w:color w:val="000000" w:themeColor="text1"/>
          <w:spacing w:val="-2"/>
          <w:sz w:val="28"/>
          <w:cs/>
        </w:rPr>
        <w:t>า</w:t>
      </w:r>
    </w:p>
    <w:p w14:paraId="4750DFB2" w14:textId="4EDDAFBA" w:rsidR="00027EEF" w:rsidRPr="005D31B9" w:rsidRDefault="00520EB1" w:rsidP="009C7C59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เ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ป้าประสงค์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ที่ 1.1</w:t>
      </w:r>
      <w:r w:rsidR="00CD0A30"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5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ร้อยละของของนักเรียนโรงเรียนสาธิตมีคะแนนผลการทดสอบทางการศึกษาระดับชาติขั้นพื้นฐาน(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O-NET</w:t>
      </w:r>
      <w:r w:rsidR="00CD0A30"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) แต่ละรายวิชาผ่านเกณฑ์คะแนนร้อยละ 50 ขึ้นไป</w:t>
      </w:r>
    </w:p>
    <w:p w14:paraId="5B7AFF2F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เกณฑ์การประเมิน</w:t>
      </w:r>
    </w:p>
    <w:p w14:paraId="189C9973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ผลคะแนน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O-Net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หรือผลสัมฤทธิ์ทางการเรียนที่เพิ่มขึ้น หมายถึง ผลการทดสอบมาตรฐาน หรือ</w:t>
      </w:r>
      <w:r w:rsidRPr="005D31B9">
        <w:rPr>
          <w:rFonts w:ascii="TH SarabunPSK" w:eastAsia="TH SarabunPSK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ผลสัมฤทธิ์ทางการเรียนของนักเรียนโรงเรียนสาธิตมหาวิทยาลัยราชภัฏ</w:t>
      </w:r>
    </w:p>
    <w:p w14:paraId="4AB78F6B" w14:textId="4F96C636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ผลการทดสอบการศึกษาระดับชาติขั้นพื้นฐาน (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ONET)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อยู่ในระดับดี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หมายถึง ระดับผลคะแนน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</w:rPr>
        <w:t xml:space="preserve"> O-NET 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แต่ละกลุมสาระ</w:t>
      </w:r>
    </w:p>
    <w:p w14:paraId="7F05D003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ระดับ 1 ปรับปรุง หมายถึง คะแนนเฉลี่ยของโรงเรียน</w:t>
      </w:r>
      <w:r w:rsidRPr="005D31B9">
        <w:rPr>
          <w:rFonts w:ascii="TH SarabunPSK" w:eastAsia="TH SarabunPSK" w:hAnsi="TH SarabunPSK" w:cs="TH SarabunPSK" w:hint="cs"/>
          <w:color w:val="000000" w:themeColor="text1"/>
          <w:spacing w:val="-6"/>
          <w:sz w:val="28"/>
          <w:cs/>
        </w:rPr>
        <w:t>ต่ำกว่า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ร้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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อย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ละ 50 และต่ำกว่าคะแนนเฉลี่ยระดับประเทศ</w:t>
      </w:r>
    </w:p>
    <w:p w14:paraId="1D0A029F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ระดับ 2 พอ</w:t>
      </w:r>
      <w:r w:rsidRPr="005D31B9">
        <w:rPr>
          <w:rFonts w:ascii="TH SarabunPSK" w:eastAsia="TH SarabunPSK" w:hAnsi="TH SarabunPSK" w:cs="TH SarabunPSK" w:hint="cs"/>
          <w:color w:val="000000" w:themeColor="text1"/>
          <w:spacing w:val="-6"/>
          <w:sz w:val="28"/>
          <w:cs/>
        </w:rPr>
        <w:t>ใช้</w:t>
      </w: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หมายถึง คะแนนเฉลี่ยของโรงเรียน</w:t>
      </w:r>
      <w:r w:rsidRPr="005D31B9">
        <w:rPr>
          <w:rFonts w:ascii="TH SarabunPSK" w:eastAsia="TH SarabunPSK" w:hAnsi="TH SarabunPSK" w:cs="TH SarabunPSK" w:hint="cs"/>
          <w:color w:val="000000" w:themeColor="text1"/>
          <w:spacing w:val="-6"/>
          <w:sz w:val="28"/>
          <w:cs/>
        </w:rPr>
        <w:t>ต่ำกว่าร้อยละ</w:t>
      </w: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 xml:space="preserve"> 50 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แต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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สู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งกวาคะแนนเฉลี่ยระดับประเทศ</w:t>
      </w:r>
    </w:p>
    <w:p w14:paraId="2413473C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ระดับ 3 ดี หมายถึง คะแนนเฉลี่ยของโรงเรียน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สู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งกวา</w:t>
      </w:r>
      <w:r w:rsidRPr="005D31B9">
        <w:rPr>
          <w:rFonts w:ascii="TH SarabunPSK" w:eastAsia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ร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อย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 xml:space="preserve">ละ 50 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แต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ต่ำกวาคะแนนเฉลี่ยระดับประเทศ</w:t>
      </w:r>
    </w:p>
    <w:p w14:paraId="4D34C894" w14:textId="78AF8333" w:rsidR="009A5892" w:rsidRDefault="00CD0A30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ระดับ 4 ดีมาก หมายถึง คะแนนเฉลี่ยของโรงเรียน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สู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งกว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าร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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อย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ละ 50 และ</w:t>
      </w:r>
      <w:proofErr w:type="spellStart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สู</w:t>
      </w:r>
      <w:proofErr w:type="spellEnd"/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งกวาคะแนนเฉลี่ยระดับประเทศ</w:t>
      </w:r>
    </w:p>
    <w:p w14:paraId="00492508" w14:textId="111E4DCB" w:rsidR="000510C8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29B2CD4" w14:textId="26139F2F" w:rsidR="000510C8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9CE95C8" w14:textId="6554ECF9" w:rsidR="000510C8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6140C10" w14:textId="4A1F821A" w:rsidR="000510C8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5CEF371" w14:textId="5F5E0147" w:rsidR="000510C8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63E8B8" w14:textId="77777777" w:rsidR="000510C8" w:rsidRPr="005D31B9" w:rsidRDefault="000510C8" w:rsidP="009C7C5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5D31B9" w14:paraId="32FD3D8C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A4D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100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14:paraId="0F664F77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3735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830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5D31B9" w14:paraId="74E74D4C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1F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      </w:r>
          </w:p>
        </w:tc>
      </w:tr>
      <w:tr w:rsidR="009A5892" w:rsidRPr="005D31B9" w14:paraId="0D991E6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DAAD" w14:textId="77777777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2.1 </w:t>
            </w:r>
            <w:r w:rsidR="00520EB1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ผลงานวิจัยหรืองานสร้างสรรค์ของอาจารย์ที่สร้างนวัตกรรมที่สอดคล้องกับการพัฒนาท้องถิ่นและโจทย์การพัฒนาประเทศหรือแก้ไขปัญหาของท้องถิ่นหรือปัญหาระดับประเทศ</w:t>
            </w:r>
          </w:p>
          <w:p w14:paraId="688D510C" w14:textId="08A990EE" w:rsidR="00D95A36" w:rsidRPr="005D31B9" w:rsidRDefault="00D95A36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1DB1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785ECB17" w14:textId="6F53686C" w:rsidR="009A5892" w:rsidRPr="005D31B9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F9C" w14:textId="77777777" w:rsidR="009A5892" w:rsidRPr="005D31B9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5409500F" w14:textId="6AF2A063" w:rsidR="009A5892" w:rsidRPr="005D31B9" w:rsidRDefault="004A32B8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5.48</w:t>
            </w:r>
          </w:p>
          <w:p w14:paraId="045127DE" w14:textId="77777777" w:rsidR="009A5892" w:rsidRPr="005D31B9" w:rsidRDefault="009A5892" w:rsidP="00646C65">
            <w:pPr>
              <w:pStyle w:val="ListParagraph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003" w14:textId="6ED109D9" w:rsidR="009A5892" w:rsidRPr="007D559C" w:rsidRDefault="009A5892" w:rsidP="007D559C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D55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ผลงานวิจัย หรืองานสร้างสรรค์ของอาจารย์ทั้งหมด </w:t>
            </w:r>
            <w:r w:rsidR="000510C8">
              <w:rPr>
                <w:rFonts w:ascii="TH SarabunPSK" w:hAnsi="TH SarabunPSK" w:cs="TH SarabunPSK"/>
                <w:color w:val="000000" w:themeColor="text1"/>
                <w:sz w:val="28"/>
              </w:rPr>
              <w:t>73</w:t>
            </w:r>
            <w:r w:rsidRPr="007D55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D55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 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 จำนวน </w:t>
            </w:r>
            <w:r w:rsidR="004A32B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D55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D55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 คิดเป็นร้อยละ </w:t>
            </w:r>
            <w:r w:rsidR="004A32B8">
              <w:rPr>
                <w:rFonts w:ascii="TH SarabunPSK" w:hAnsi="TH SarabunPSK" w:cs="TH SarabunPSK"/>
                <w:color w:val="000000" w:themeColor="text1"/>
                <w:sz w:val="28"/>
              </w:rPr>
              <w:t>5.48</w:t>
            </w: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4703"/>
            </w:tblGrid>
            <w:tr w:rsidR="009A5892" w:rsidRPr="005D31B9" w14:paraId="2D2C9117" w14:textId="77777777" w:rsidTr="00646C65">
              <w:tc>
                <w:tcPr>
                  <w:tcW w:w="335" w:type="dxa"/>
                </w:tcPr>
                <w:p w14:paraId="3605BE0E" w14:textId="77777777" w:rsidR="009A5892" w:rsidRPr="005D31B9" w:rsidRDefault="009A5892" w:rsidP="000510C8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1558E632" w14:textId="77777777" w:rsidR="009A5892" w:rsidRPr="005D31B9" w:rsidRDefault="009A5892" w:rsidP="000510C8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</w:tcPr>
                <w:p w14:paraId="0E83CE1B" w14:textId="77777777" w:rsidR="009A5892" w:rsidRPr="005D31B9" w:rsidRDefault="009A5892" w:rsidP="000510C8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</w:tcPr>
                <w:p w14:paraId="71868F4A" w14:textId="77777777" w:rsidR="009A5892" w:rsidRPr="005D31B9" w:rsidRDefault="009A5892" w:rsidP="000510C8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4703" w:type="dxa"/>
                </w:tcPr>
                <w:p w14:paraId="5233ED89" w14:textId="77777777" w:rsidR="009A5892" w:rsidRPr="005D31B9" w:rsidRDefault="009A5892" w:rsidP="000510C8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      </w:r>
                </w:p>
              </w:tc>
            </w:tr>
            <w:tr w:rsidR="009A5892" w:rsidRPr="005D31B9" w14:paraId="7826EFF7" w14:textId="77777777" w:rsidTr="000510C8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21C6DD8C" w14:textId="77777777" w:rsidR="009A5892" w:rsidRPr="005D31B9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5D31B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652E148E" w14:textId="53392C90" w:rsidR="009A5892" w:rsidRPr="005D31B9" w:rsidRDefault="000510C8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กลยุทธ์การจัดการเพื่อพัฒนาศักยภาพวิสาหกิจชุมชนเห็ดตับเต๋า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33D77D7A" w14:textId="60004CFB" w:rsidR="009A5892" w:rsidRPr="005D31B9" w:rsidRDefault="000510C8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มนสิชา อนุกูล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6CF58EC1" w14:textId="0D613B9C" w:rsidR="009A5892" w:rsidRPr="005D31B9" w:rsidRDefault="000510C8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งานวิจัย</w:t>
                  </w:r>
                </w:p>
              </w:tc>
              <w:tc>
                <w:tcPr>
                  <w:tcW w:w="4703" w:type="dxa"/>
                  <w:tcBorders>
                    <w:bottom w:val="single" w:sz="4" w:space="0" w:color="auto"/>
                  </w:tcBorders>
                </w:tcPr>
                <w:p w14:paraId="23726F5C" w14:textId="777602FC" w:rsidR="009A5892" w:rsidRPr="005D31B9" w:rsidRDefault="000510C8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สร้างแนวทางในการพัฒนาศักยภาพวิสาหกิจชุมชน</w:t>
                  </w:r>
                  <w:r w:rsidR="006059D4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เห็ดตับเต่า</w:t>
                  </w:r>
                </w:p>
              </w:tc>
            </w:tr>
            <w:tr w:rsidR="000510C8" w:rsidRPr="005D31B9" w14:paraId="4BA3571A" w14:textId="77777777" w:rsidTr="000510C8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0CF29CCA" w14:textId="2E44EC06" w:rsidR="000510C8" w:rsidRPr="005D31B9" w:rsidRDefault="000510C8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5275BA23" w14:textId="571F6827" w:rsidR="000510C8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การพัฒนาผลิตภัณฑ์จากข้าวเม่าแบบมีส่วนร่วมของชุมชนหมู่ที่ 2 ตำบลเมืองไผ่ อำเภออรัญประเทศ จังหวัดสระแก้ว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59772DD3" w14:textId="45F04F58" w:rsidR="000510C8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40"/>
                      <w:szCs w:val="28"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40"/>
                      <w:szCs w:val="28"/>
                      <w:cs/>
                    </w:rPr>
                    <w:t>1.ปริยากร สว่างศรี</w:t>
                  </w:r>
                </w:p>
                <w:p w14:paraId="26EA3663" w14:textId="2F20C08E" w:rsidR="006059D4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40"/>
                      <w:szCs w:val="28"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40"/>
                      <w:szCs w:val="28"/>
                      <w:cs/>
                    </w:rPr>
                    <w:t>2.วัชรพล วงศ์จันทร์</w:t>
                  </w:r>
                </w:p>
                <w:p w14:paraId="0972B8DE" w14:textId="1687DC68" w:rsidR="006059D4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40"/>
                      <w:szCs w:val="28"/>
                      <w:cs/>
                    </w:rPr>
                    <w:t>3.</w:t>
                  </w:r>
                  <w:proofErr w:type="spellStart"/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40"/>
                      <w:szCs w:val="28"/>
                      <w:cs/>
                    </w:rPr>
                    <w:t>ธันย</w:t>
                  </w:r>
                  <w:proofErr w:type="spellEnd"/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40"/>
                      <w:szCs w:val="28"/>
                      <w:cs/>
                    </w:rPr>
                    <w:t>ธร ติณภพ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112AE28F" w14:textId="27D13618" w:rsidR="000510C8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งานวิจัย</w:t>
                  </w:r>
                </w:p>
              </w:tc>
              <w:tc>
                <w:tcPr>
                  <w:tcW w:w="4703" w:type="dxa"/>
                  <w:tcBorders>
                    <w:bottom w:val="single" w:sz="4" w:space="0" w:color="auto"/>
                  </w:tcBorders>
                </w:tcPr>
                <w:p w14:paraId="35424D7C" w14:textId="588D75E2" w:rsidR="000510C8" w:rsidRPr="006059D4" w:rsidRDefault="006059D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พัฒนาผลิตภัณฑ์ชุมชนแบบมีส่วนร่วมของคนในชุมชนและภาคีเครือข่าย</w:t>
                  </w:r>
                </w:p>
              </w:tc>
            </w:tr>
            <w:tr w:rsidR="004F7A85" w:rsidRPr="005D31B9" w14:paraId="7BBB3C87" w14:textId="77777777" w:rsidTr="000510C8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5C380CA1" w14:textId="2BDE7CA0" w:rsidR="004F7A85" w:rsidRPr="003F54DB" w:rsidRDefault="003F54D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3 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26A07D85" w14:textId="77777777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การเสริมสร้างความเข้มแข็งของชุมชนผ่านแผนแม่บทการจัดการขยะชุมชน โดยการมีส่วนร่วมของชุมชนบ้านคลองสะแก ตำบล</w:t>
                  </w:r>
                </w:p>
                <w:p w14:paraId="75FC11D5" w14:textId="77777777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อำเภอ</w:t>
                  </w:r>
                </w:p>
                <w:p w14:paraId="6D4962C3" w14:textId="62451342" w:rsidR="004F7A85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17E57D57" w14:textId="77777777" w:rsid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นันท์  </w:t>
                  </w:r>
                </w:p>
                <w:p w14:paraId="0BA3BBFF" w14:textId="0CD664CB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236FE5A1" w14:textId="63740B2D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2.ว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ั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ชรพล วงศ์จันทร์</w:t>
                  </w:r>
                </w:p>
                <w:p w14:paraId="16C9099D" w14:textId="76B5AF2A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3.ปริยากร สว่างศรี</w:t>
                  </w:r>
                </w:p>
                <w:p w14:paraId="4F626556" w14:textId="77777777" w:rsid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ภิญญา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พัช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ญ์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335ED0B8" w14:textId="2775058B" w:rsidR="004F7A85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นาค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บาล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577A02AD" w14:textId="7DA8E261" w:rsidR="004F7A85" w:rsidRPr="003F54DB" w:rsidRDefault="003F54D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งานวิจัย</w:t>
                  </w:r>
                </w:p>
              </w:tc>
              <w:tc>
                <w:tcPr>
                  <w:tcW w:w="4703" w:type="dxa"/>
                  <w:tcBorders>
                    <w:bottom w:val="single" w:sz="4" w:space="0" w:color="auto"/>
                  </w:tcBorders>
                </w:tcPr>
                <w:p w14:paraId="7646527B" w14:textId="669DF18E" w:rsidR="004A32B8" w:rsidRPr="004A32B8" w:rsidRDefault="003F54DB" w:rsidP="004A32B8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พัฒนา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แผนแม่บทการจัดการขยะชุมชน</w:t>
                  </w:r>
                  <w:r w:rsidR="004A32B8" w:rsidRPr="004A32B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บ้านคลองสะแก ตำบล</w:t>
                  </w:r>
                </w:p>
                <w:p w14:paraId="7EC58CE5" w14:textId="071B51F3" w:rsidR="004F7A85" w:rsidRPr="003F54DB" w:rsidRDefault="004A32B8" w:rsidP="004A32B8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A32B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อำเภอ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A32B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</w:tr>
            <w:tr w:rsidR="004F7A85" w:rsidRPr="005D31B9" w14:paraId="1BD3A44D" w14:textId="77777777" w:rsidTr="000510C8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13AB790B" w14:textId="0F00C6FC" w:rsidR="004F7A85" w:rsidRPr="003F54DB" w:rsidRDefault="003F54D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164FACCD" w14:textId="77777777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การพัฒนาเกษตรอินทรีย์แบบมีส่วนร่วม (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PGS) </w:t>
                  </w:r>
                </w:p>
                <w:p w14:paraId="09A4DFDC" w14:textId="77777777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สู่ตลาดสีเขียวของชุมชนตำบลหน้าไม้ อำเภอ</w:t>
                  </w:r>
                </w:p>
                <w:p w14:paraId="344F4448" w14:textId="152CB4EB" w:rsidR="004F7A85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33DA8EFE" w14:textId="70E64F16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1.วิภาวดี 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ทูปิ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ยะ</w:t>
                  </w:r>
                </w:p>
                <w:p w14:paraId="62AC71E0" w14:textId="777BC634" w:rsidR="003F54DB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ภิญญา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พัช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ญ์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นาค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บาล</w:t>
                  </w:r>
                </w:p>
                <w:p w14:paraId="5FFB5B37" w14:textId="5124CC8C" w:rsidR="004F7A85" w:rsidRPr="003F54DB" w:rsidRDefault="003F54DB" w:rsidP="003F54DB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proofErr w:type="spellStart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3F54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ธร ติณภพ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48E73DBF" w14:textId="53019282" w:rsidR="004F7A85" w:rsidRPr="003F54DB" w:rsidRDefault="003F54D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6059D4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งานวิจัย</w:t>
                  </w:r>
                </w:p>
              </w:tc>
              <w:tc>
                <w:tcPr>
                  <w:tcW w:w="4703" w:type="dxa"/>
                  <w:tcBorders>
                    <w:bottom w:val="single" w:sz="4" w:space="0" w:color="auto"/>
                  </w:tcBorders>
                </w:tcPr>
                <w:p w14:paraId="6A38B063" w14:textId="251698F6" w:rsidR="004F7A85" w:rsidRPr="003F54DB" w:rsidRDefault="003F54DB" w:rsidP="004A32B8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พัฒนาเกษตรอินทรีย์แบบมีส่วนร่วม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ขอชุมชน</w:t>
                  </w:r>
                  <w:r w:rsidR="004A32B8" w:rsidRPr="004A32B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ตำบลหน้าไม้ อำเภอลาดหลุมแก้ว จังหวัดปทุมธานี</w:t>
                  </w:r>
                </w:p>
              </w:tc>
            </w:tr>
          </w:tbl>
          <w:p w14:paraId="11087C66" w14:textId="77777777" w:rsidR="009A5892" w:rsidRPr="005D31B9" w:rsidRDefault="009A5892" w:rsidP="00D35A13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0F464B" w14:paraId="065FFAB9" w14:textId="77777777" w:rsidTr="000F464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07551" w14:textId="3A175767" w:rsidR="009A5892" w:rsidRPr="004F503D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4F503D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2.2 </w:t>
            </w:r>
            <w:r w:rsidR="00520EB1" w:rsidRPr="004F503D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16FBA" w14:textId="3E8D7594" w:rsidR="009A5892" w:rsidRPr="004F503D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4F503D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9A5892" w:rsidRPr="004F503D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9A5892" w:rsidRPr="004F503D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82177" w14:textId="0B91D873" w:rsidR="009A5892" w:rsidRPr="004F503D" w:rsidRDefault="009B343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8</w:t>
            </w:r>
          </w:p>
          <w:p w14:paraId="7128A579" w14:textId="77777777" w:rsidR="009A5892" w:rsidRPr="004F503D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4F503D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4F503D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10B98" w14:textId="0F2FF95D" w:rsidR="009A5892" w:rsidRPr="004F503D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F50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  <w:r w:rsidRPr="004F50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4A32B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4F50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F50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  <w:r w:rsidR="00164206" w:rsidRPr="004F503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GridTable6Colorful-Accent41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620"/>
              <w:gridCol w:w="4770"/>
            </w:tblGrid>
            <w:tr w:rsidR="004F503D" w:rsidRPr="004F503D" w14:paraId="3046D2B4" w14:textId="77777777" w:rsidTr="00646C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 w:val="restart"/>
                  <w:shd w:val="clear" w:color="auto" w:fill="auto"/>
                  <w:vAlign w:val="center"/>
                </w:tcPr>
                <w:p w14:paraId="09068AC8" w14:textId="77777777" w:rsidR="009A5892" w:rsidRPr="004F503D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F503D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cs/>
                    </w:rPr>
                    <w:t>คณะ</w:t>
                  </w:r>
                </w:p>
              </w:tc>
              <w:tc>
                <w:tcPr>
                  <w:tcW w:w="6390" w:type="dxa"/>
                  <w:gridSpan w:val="2"/>
                  <w:shd w:val="clear" w:color="auto" w:fill="auto"/>
                </w:tcPr>
                <w:p w14:paraId="5B06D5D9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โครงการวิจัยรับใช้สังคมที่เกิดจากความร่วมมือองค์กรภาคีเครือข่าย</w:t>
                  </w:r>
                </w:p>
              </w:tc>
            </w:tr>
            <w:tr w:rsidR="004F503D" w:rsidRPr="004F503D" w14:paraId="4BFC197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280E1A4F" w14:textId="77777777" w:rsidR="009A5892" w:rsidRPr="004F503D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0141726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</w:rPr>
                  </w:pPr>
                  <w:r w:rsidRPr="004F503D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  <w:cs/>
                    </w:rPr>
                    <w:t>โครงการ</w:t>
                  </w:r>
                </w:p>
                <w:p w14:paraId="5DC8ED76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  <w:cs/>
                    </w:rPr>
                  </w:pPr>
                  <w:r w:rsidRPr="004F503D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  <w:cs/>
                    </w:rPr>
                    <w:t>(จำนวน)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004AADD9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</w:rPr>
                  </w:pPr>
                  <w:r w:rsidRPr="004F503D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  <w:cs/>
                    </w:rPr>
                    <w:t>ภาคีเครือข่าย</w:t>
                  </w:r>
                </w:p>
              </w:tc>
            </w:tr>
            <w:tr w:rsidR="000F464B" w:rsidRPr="004F503D" w14:paraId="6D00CD15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 w:val="restart"/>
                  <w:shd w:val="clear" w:color="auto" w:fill="auto"/>
                </w:tcPr>
                <w:p w14:paraId="2BA89D47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  <w:r w:rsidRPr="0059132B"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20" w:type="dxa"/>
                  <w:vMerge w:val="restart"/>
                  <w:shd w:val="clear" w:color="auto" w:fill="auto"/>
                </w:tcPr>
                <w:p w14:paraId="7EA6716C" w14:textId="511D4943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</w:rPr>
                  </w:pPr>
                  <w:r>
                    <w:rPr>
                      <w:rFonts w:ascii="TH SarabunPSK" w:eastAsia="TH SarabunPSK" w:hAnsi="TH SarabunPSK" w:cs="TH SarabunPSK" w:hint="cs"/>
                      <w:color w:val="000000" w:themeColor="text1"/>
                      <w:spacing w:val="-4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525A4B1F" w14:textId="524C1F79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ต.เมืองไผ่ อ.อรัญประเทศ จ.สระแก้ว</w:t>
                  </w:r>
                </w:p>
              </w:tc>
            </w:tr>
            <w:tr w:rsidR="000F464B" w:rsidRPr="004F503D" w14:paraId="297D2DC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19A5063E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6AED3656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94A7BD4" w14:textId="437D4480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ต.บ้านใหม่ อ.เมือง จ.ปทุมธานี</w:t>
                  </w:r>
                </w:p>
              </w:tc>
            </w:tr>
            <w:tr w:rsidR="000F464B" w:rsidRPr="004F503D" w14:paraId="01BABCC3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363BAD44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2A72DD8D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13AA2784" w14:textId="37B9B8BE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ต.บางเดื่อ อ.เมือง จ.ปทุมธานี</w:t>
                  </w:r>
                </w:p>
              </w:tc>
            </w:tr>
            <w:tr w:rsidR="000F464B" w:rsidRPr="004F503D" w14:paraId="4BCBB23E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48F0F4C6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5EEB3442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040AA23" w14:textId="3957D7A4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ต.คลองพระอุดม อ.ลาดหลุมแก้วจ.ปทุมธานี</w:t>
                  </w:r>
                </w:p>
              </w:tc>
            </w:tr>
            <w:tr w:rsidR="000F464B" w:rsidRPr="004F503D" w14:paraId="0281BF92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5A5BB684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0B75C3A8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3FDFA9CC" w14:textId="79F890E1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ต.บึงชำอ้อ อ.หนองเสือ จ.ปทุมธานี</w:t>
                  </w:r>
                </w:p>
              </w:tc>
            </w:tr>
            <w:tr w:rsidR="000F464B" w:rsidRPr="004F503D" w14:paraId="296109AB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62F3916E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351F0E91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37E8FD8" w14:textId="4FDB13EE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ต.บาง</w:t>
                  </w:r>
                  <w:proofErr w:type="spellStart"/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ขะ</w:t>
                  </w:r>
                  <w:proofErr w:type="spellEnd"/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แยง อ.เมือง จ.ปทุมธานี</w:t>
                  </w:r>
                </w:p>
              </w:tc>
            </w:tr>
            <w:tr w:rsidR="000F464B" w:rsidRPr="004F503D" w14:paraId="3246343D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0D541EC5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6F2D35E5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EAAE335" w14:textId="77777777" w:rsidR="000F464B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ชุมชนบ้านคลองบางสะแก ต.ลาดหลุมแก้ว อ.ลาดหลุมแก้ว </w:t>
                  </w:r>
                </w:p>
                <w:p w14:paraId="34797339" w14:textId="670D2755" w:rsidR="000F464B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จ.ปทุมธานี</w:t>
                  </w:r>
                </w:p>
              </w:tc>
            </w:tr>
            <w:tr w:rsidR="000F464B" w:rsidRPr="004F503D" w14:paraId="198A1BE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46E5F99F" w14:textId="77777777" w:rsidR="000F464B" w:rsidRPr="0059132B" w:rsidRDefault="000F464B" w:rsidP="0048558E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b w:val="0"/>
                      <w:bCs w:val="0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vMerge/>
                  <w:shd w:val="clear" w:color="auto" w:fill="auto"/>
                </w:tcPr>
                <w:p w14:paraId="7FA61FD3" w14:textId="77777777" w:rsidR="000F464B" w:rsidRPr="004F503D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  <w:cs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31FE468" w14:textId="7D60CEC9" w:rsidR="000F464B" w:rsidRDefault="000F464B" w:rsidP="0048558E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ต.</w:t>
                  </w:r>
                  <w:r w:rsidRPr="004A32B8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หน้าไม้ อำเภอลาดหลุมแก้ว จังหวัดปทุมธานี</w:t>
                  </w:r>
                </w:p>
              </w:tc>
            </w:tr>
            <w:tr w:rsidR="004F503D" w:rsidRPr="004F503D" w14:paraId="5CD3A8B6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4020817D" w14:textId="77777777" w:rsidR="009A5892" w:rsidRPr="004F503D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F503D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A146A4F" w14:textId="1C5F6F8F" w:rsidR="009A5892" w:rsidRPr="004F503D" w:rsidRDefault="009B343B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pacing w:val="-4"/>
                      <w:sz w:val="28"/>
                    </w:rPr>
                  </w:pPr>
                  <w:r>
                    <w:rPr>
                      <w:rFonts w:ascii="TH SarabunPSK" w:eastAsia="TH SarabunPSK" w:hAnsi="TH SarabunPSK" w:cs="TH SarabunPSK" w:hint="cs"/>
                      <w:b/>
                      <w:bCs/>
                      <w:color w:val="000000" w:themeColor="text1"/>
                      <w:spacing w:val="-4"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3C3F20A2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000000" w:themeColor="text1"/>
                      <w:spacing w:val="-4"/>
                      <w:sz w:val="28"/>
                    </w:rPr>
                  </w:pPr>
                </w:p>
              </w:tc>
            </w:tr>
          </w:tbl>
          <w:p w14:paraId="6E6427D5" w14:textId="73C6667A" w:rsidR="009A5892" w:rsidRPr="004F503D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4F503D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จำแนกตามโครงการ</w:t>
            </w: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479"/>
              <w:gridCol w:w="4394"/>
            </w:tblGrid>
            <w:tr w:rsidR="004F503D" w:rsidRPr="004F503D" w14:paraId="72360C6F" w14:textId="77777777" w:rsidTr="00646C65">
              <w:tc>
                <w:tcPr>
                  <w:tcW w:w="335" w:type="dxa"/>
                </w:tcPr>
                <w:p w14:paraId="1359062D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594EA01F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620" w:type="dxa"/>
                </w:tcPr>
                <w:p w14:paraId="3861B2CF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ชื่อภาคีเครือข่าย</w:t>
                  </w:r>
                </w:p>
              </w:tc>
              <w:tc>
                <w:tcPr>
                  <w:tcW w:w="1479" w:type="dxa"/>
                </w:tcPr>
                <w:p w14:paraId="1715781B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รับใช้สังคมด้าน</w:t>
                  </w:r>
                </w:p>
              </w:tc>
              <w:tc>
                <w:tcPr>
                  <w:tcW w:w="4394" w:type="dxa"/>
                </w:tcPr>
                <w:p w14:paraId="2DAD7389" w14:textId="77777777" w:rsidR="009A5892" w:rsidRPr="004F503D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ผลที่ได้จากการดำเนินการ</w:t>
                  </w:r>
                </w:p>
              </w:tc>
            </w:tr>
            <w:tr w:rsidR="004F503D" w:rsidRPr="004F503D" w14:paraId="03EF3425" w14:textId="77777777" w:rsidTr="00646C65">
              <w:tc>
                <w:tcPr>
                  <w:tcW w:w="335" w:type="dxa"/>
                </w:tcPr>
                <w:p w14:paraId="1E87EAF9" w14:textId="77777777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5F4E149E" w14:textId="02DE70EE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โครงการยกดับเศรษฐกิจและสังคมรายตำบลสร้างรากแก้วให้ประเทศแบบบูรณาการ </w:t>
                  </w:r>
                </w:p>
              </w:tc>
              <w:tc>
                <w:tcPr>
                  <w:tcW w:w="1620" w:type="dxa"/>
                </w:tcPr>
                <w:p w14:paraId="73A92A2B" w14:textId="77777777" w:rsid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ต.เมืองไผ่ </w:t>
                  </w:r>
                </w:p>
                <w:p w14:paraId="5C8066B6" w14:textId="77777777" w:rsid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อ.อรัญประเทศ </w:t>
                  </w:r>
                </w:p>
                <w:p w14:paraId="5179DA26" w14:textId="3BC3AAE8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จ.สระแก้ว</w:t>
                  </w:r>
                </w:p>
              </w:tc>
              <w:tc>
                <w:tcPr>
                  <w:tcW w:w="1479" w:type="dxa"/>
                </w:tcPr>
                <w:p w14:paraId="4AB2BB19" w14:textId="5A71088B" w:rsidR="004F503D" w:rsidRPr="004F503D" w:rsidRDefault="00080D3C" w:rsidP="004F503D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</w:tcPr>
                <w:p w14:paraId="45C07903" w14:textId="742DD2E6" w:rsidR="004F503D" w:rsidRPr="00080D3C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080D3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พัฒนากลุ่มอาชีพจากภูมิปัญญา</w:t>
                  </w:r>
                  <w:r w:rsidR="00080D3C" w:rsidRPr="00080D3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ท</w:t>
                  </w:r>
                  <w:r w:rsidR="009063F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้</w:t>
                  </w:r>
                  <w:r w:rsidR="00080D3C" w:rsidRPr="00080D3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องถิ่น</w:t>
                  </w:r>
                </w:p>
              </w:tc>
            </w:tr>
            <w:tr w:rsidR="004F503D" w:rsidRPr="004F503D" w14:paraId="65809BF0" w14:textId="77777777" w:rsidTr="00646C65">
              <w:tc>
                <w:tcPr>
                  <w:tcW w:w="335" w:type="dxa"/>
                </w:tcPr>
                <w:p w14:paraId="0AB030EF" w14:textId="77777777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2451EADC" w14:textId="31E98D3E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620" w:type="dxa"/>
                </w:tcPr>
                <w:p w14:paraId="75ABCFF0" w14:textId="28E0E0CF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ต.บ้านใหม่ อ.เมือง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</w:tcPr>
                <w:p w14:paraId="5B55181B" w14:textId="3D61A027" w:rsidR="004F503D" w:rsidRPr="004F503D" w:rsidRDefault="00080D3C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</w:tcPr>
                <w:p w14:paraId="6A8AAFA1" w14:textId="768A48D5" w:rsidR="004F503D" w:rsidRPr="00080D3C" w:rsidRDefault="004F1E23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มีการสร้างหมอนรองจับยึด (จดสิทธิบัตร) เป็นนวัตกรรม (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Innovation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4F503D" w:rsidRPr="004F503D" w14:paraId="741BC823" w14:textId="77777777" w:rsidTr="004A32B8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7EC394BA" w14:textId="47A90F39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302DACFD" w14:textId="67DC5EEF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635244D8" w14:textId="561D36B8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ต.บางเดื่อ อ.เมือง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  <w:tcBorders>
                    <w:bottom w:val="single" w:sz="4" w:space="0" w:color="auto"/>
                  </w:tcBorders>
                </w:tcPr>
                <w:p w14:paraId="6627F1A0" w14:textId="6549C1F8" w:rsidR="004F503D" w:rsidRPr="004F503D" w:rsidRDefault="00080D3C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4664F58E" w14:textId="1995BC0C" w:rsidR="00493D2E" w:rsidRDefault="00493D2E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ออกแบบและพัฒนาบรรจุภัณฑ์</w:t>
                  </w:r>
                </w:p>
                <w:p w14:paraId="5EF8453D" w14:textId="7F7C01D2" w:rsidR="00493D2E" w:rsidRDefault="00493D2E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 โมเดลต้นแบบการพัฒนาระบบพัฒนาแสงอาทิตย์เพื่อบำบัดน้ำเสีย</w:t>
                  </w:r>
                </w:p>
                <w:p w14:paraId="256D7B31" w14:textId="3D048C83" w:rsidR="00493D2E" w:rsidRPr="00080D3C" w:rsidRDefault="00493D2E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</w:tr>
            <w:tr w:rsidR="004F503D" w:rsidRPr="004F503D" w14:paraId="6FBFE8CA" w14:textId="77777777" w:rsidTr="004A32B8">
              <w:tc>
                <w:tcPr>
                  <w:tcW w:w="335" w:type="dxa"/>
                  <w:tcBorders>
                    <w:top w:val="nil"/>
                  </w:tcBorders>
                </w:tcPr>
                <w:p w14:paraId="071F4E23" w14:textId="3BB9CF61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</w:tcPr>
                <w:p w14:paraId="57055501" w14:textId="0C32E7BF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620" w:type="dxa"/>
                  <w:tcBorders>
                    <w:top w:val="nil"/>
                  </w:tcBorders>
                </w:tcPr>
                <w:p w14:paraId="029ADB5D" w14:textId="39C922A9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ต.คลองพระอุดม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อ.ลาดหลุมแก้ว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  <w:tcBorders>
                    <w:top w:val="nil"/>
                  </w:tcBorders>
                </w:tcPr>
                <w:p w14:paraId="09DE23A7" w14:textId="59A34413" w:rsidR="004F503D" w:rsidRPr="004F503D" w:rsidRDefault="00080D3C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  <w:tcBorders>
                    <w:top w:val="nil"/>
                  </w:tcBorders>
                </w:tcPr>
                <w:p w14:paraId="07AB9AB5" w14:textId="067D33D2" w:rsidR="004F503D" w:rsidRDefault="00493D2E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 ได้ผลิตภัณฑ์ชุมชนที่สามารถต่อยอดสู่สินค้าที่ระลึก</w:t>
                  </w:r>
                </w:p>
                <w:p w14:paraId="2A0A7F3C" w14:textId="031FD819" w:rsidR="00493D2E" w:rsidRPr="00080D3C" w:rsidRDefault="00493D2E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 ได้รูปแบบการพัฒนาท่องเที่ยวชุมชนเชิงสร้างสรรค์</w:t>
                  </w:r>
                </w:p>
              </w:tc>
            </w:tr>
            <w:tr w:rsidR="004F503D" w:rsidRPr="004F503D" w14:paraId="37169877" w14:textId="77777777" w:rsidTr="00646C65">
              <w:tc>
                <w:tcPr>
                  <w:tcW w:w="335" w:type="dxa"/>
                </w:tcPr>
                <w:p w14:paraId="5FCF83B5" w14:textId="625595A0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14:paraId="36FCAA85" w14:textId="17F1339A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โครงการยกดับเศรษฐกิจและสังคมรายตำบลสร้างรากแก้วให้ประเทศแบบบูรณาการ</w:t>
                  </w:r>
                </w:p>
              </w:tc>
              <w:tc>
                <w:tcPr>
                  <w:tcW w:w="1620" w:type="dxa"/>
                </w:tcPr>
                <w:p w14:paraId="0ADAA6B3" w14:textId="77777777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ต.บึงชำอ้อ </w:t>
                  </w:r>
                </w:p>
                <w:p w14:paraId="16267C26" w14:textId="5A730D86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อ.หนองเสือ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</w:tcPr>
                <w:p w14:paraId="5D756A63" w14:textId="677765D7" w:rsidR="004F503D" w:rsidRPr="004F503D" w:rsidRDefault="00080D3C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</w:tcPr>
                <w:p w14:paraId="7C7F34B9" w14:textId="5ECD1873" w:rsidR="004F503D" w:rsidRPr="00080D3C" w:rsidRDefault="00080D3C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80D3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เพิ่มทักษะอาชีพในชุมชน และส่งผลต่อการเพิ่มรายได้ให้ชุมชน</w:t>
                  </w:r>
                </w:p>
              </w:tc>
            </w:tr>
            <w:tr w:rsidR="004F503D" w:rsidRPr="004F503D" w14:paraId="108DFFC8" w14:textId="77777777" w:rsidTr="00C83D35"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384C7F8B" w14:textId="085A0FB8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14:paraId="69C5C040" w14:textId="1B554AAD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โครงการยกดับเศรษฐกิจและสังคมรายตำบลสร้างรากแก้วให้ประเทศแบบบูรณาการ 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2163B881" w14:textId="77777777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ต.บาง</w:t>
                  </w:r>
                  <w:proofErr w:type="spellStart"/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ขะ</w:t>
                  </w:r>
                  <w:proofErr w:type="spellEnd"/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แยง </w:t>
                  </w:r>
                </w:p>
                <w:p w14:paraId="626D3F66" w14:textId="0139CC6A" w:rsidR="004F503D" w:rsidRPr="004F503D" w:rsidRDefault="004F503D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อ.เมือง </w:t>
                  </w:r>
                  <w:r w:rsidRPr="004F503D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  <w:tcBorders>
                    <w:bottom w:val="single" w:sz="4" w:space="0" w:color="auto"/>
                  </w:tcBorders>
                </w:tcPr>
                <w:p w14:paraId="14261854" w14:textId="6A8ADA3F" w:rsidR="004F503D" w:rsidRPr="004F503D" w:rsidRDefault="00080D3C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4EE28415" w14:textId="77777777" w:rsidR="004F503D" w:rsidRDefault="006A6C07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1. สร้างสูตรก๋วยเตี๋ยว </w:t>
                  </w:r>
                </w:p>
                <w:p w14:paraId="6F006429" w14:textId="77777777" w:rsidR="006A6C07" w:rsidRDefault="006A6C07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 สมุนไพรสำหรับเด็ก</w:t>
                  </w:r>
                </w:p>
                <w:p w14:paraId="1480140D" w14:textId="535B4404" w:rsidR="006A6C07" w:rsidRPr="00080D3C" w:rsidRDefault="006A6C07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 เส้นทาง</w:t>
                  </w:r>
                  <w:r w:rsidR="009063F9" w:rsidRPr="009063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ท่องเที่ยว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วัฒนธรรม</w:t>
                  </w:r>
                </w:p>
              </w:tc>
            </w:tr>
            <w:tr w:rsidR="009B343B" w:rsidRPr="004F503D" w14:paraId="10D6F162" w14:textId="77777777" w:rsidTr="000F464B"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</w:tcPr>
                <w:p w14:paraId="43D5B0F3" w14:textId="20F6F8B2" w:rsidR="009B343B" w:rsidRPr="00C83D35" w:rsidRDefault="009B343B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3D3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nil"/>
                    <w:bottom w:val="single" w:sz="4" w:space="0" w:color="auto"/>
                  </w:tcBorders>
                </w:tcPr>
                <w:p w14:paraId="77F231F1" w14:textId="77343B23" w:rsidR="009B343B" w:rsidRPr="00C83D35" w:rsidRDefault="009B343B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83D3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การเสริมสร้างความเข้มแข็งของชุมชนผ่านแผนแม่บทการจัดการขยะชุมชน โดยการมีส่วนร่วมของชุมชนบ้</w:t>
                  </w:r>
                  <w:r w:rsidR="00C83D3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านคลองสะแก ตำบล</w:t>
                  </w:r>
                  <w:r w:rsidR="00C83D3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="00C83D3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ลาดหลุมแก้ว อำเภอ</w:t>
                  </w:r>
                  <w:r w:rsidR="00C83D3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="00C83D3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  <w:tc>
                <w:tcPr>
                  <w:tcW w:w="1620" w:type="dxa"/>
                  <w:tcBorders>
                    <w:top w:val="nil"/>
                    <w:bottom w:val="single" w:sz="4" w:space="0" w:color="auto"/>
                  </w:tcBorders>
                </w:tcPr>
                <w:p w14:paraId="075C351E" w14:textId="77777777" w:rsidR="00C83D35" w:rsidRDefault="00C83D35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ต.ลาดหลุมแก้ว </w:t>
                  </w:r>
                </w:p>
                <w:p w14:paraId="33238C07" w14:textId="77777777" w:rsidR="00C83D35" w:rsidRDefault="00C83D35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อ.ลาดหลุมแก้ว </w:t>
                  </w:r>
                </w:p>
                <w:p w14:paraId="2172D853" w14:textId="374026F6" w:rsidR="009B343B" w:rsidRPr="00C83D35" w:rsidRDefault="00C83D35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จ.ปทุมธานี</w:t>
                  </w:r>
                </w:p>
              </w:tc>
              <w:tc>
                <w:tcPr>
                  <w:tcW w:w="1479" w:type="dxa"/>
                  <w:tcBorders>
                    <w:top w:val="nil"/>
                    <w:bottom w:val="single" w:sz="4" w:space="0" w:color="auto"/>
                  </w:tcBorders>
                </w:tcPr>
                <w:p w14:paraId="4DE19FAC" w14:textId="08BFC017" w:rsidR="009B343B" w:rsidRPr="00C83D35" w:rsidRDefault="00C83D35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  <w:tcBorders>
                    <w:top w:val="nil"/>
                    <w:bottom w:val="single" w:sz="4" w:space="0" w:color="auto"/>
                  </w:tcBorders>
                </w:tcPr>
                <w:p w14:paraId="63B77A2D" w14:textId="7A47C8C9" w:rsidR="009B343B" w:rsidRPr="00C83D35" w:rsidRDefault="00C83D35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แผนแม่บทการจัดการขยะชุมชน</w:t>
                  </w:r>
                </w:p>
              </w:tc>
            </w:tr>
            <w:tr w:rsidR="000F464B" w:rsidRPr="004F503D" w14:paraId="42C5F054" w14:textId="77777777" w:rsidTr="000F464B"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31533" w14:textId="3EA1A05B" w:rsidR="000F464B" w:rsidRPr="000F464B" w:rsidRDefault="000F464B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F464B">
                    <w:rPr>
                      <w:rFonts w:ascii="TH SarabunPSK" w:hAnsi="TH SarabunPSK" w:cs="TH SarabunPSK" w:hint="cs"/>
                      <w:color w:val="000000" w:themeColor="text1"/>
                      <w:sz w:val="40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9A3D41" w14:textId="77777777" w:rsidR="000F464B" w:rsidRPr="003F54DB" w:rsidRDefault="000F464B" w:rsidP="000F464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การพัฒนาเกษตรอินทรีย์แบบมีส่วนร่วม (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PGS) </w:t>
                  </w:r>
                </w:p>
                <w:p w14:paraId="6F2CA121" w14:textId="77777777" w:rsidR="000F464B" w:rsidRPr="003F54DB" w:rsidRDefault="000F464B" w:rsidP="000F464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สู่ตลาดสีเขียวของชุมชนตำบลหน้าไม้ อำเภอ</w:t>
                  </w:r>
                </w:p>
                <w:p w14:paraId="62410630" w14:textId="1E2E69E0" w:rsidR="000F464B" w:rsidRPr="000F464B" w:rsidRDefault="000F464B" w:rsidP="000F464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FD2AEE" w14:textId="77777777" w:rsidR="000F464B" w:rsidRDefault="000F464B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</w:rPr>
                  </w:pPr>
                  <w:r w:rsidRPr="000F464B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  <w:t>ต.หน้าไม้ อำเภอ</w:t>
                  </w:r>
                </w:p>
                <w:p w14:paraId="73975645" w14:textId="6632B2AB" w:rsidR="000F464B" w:rsidRPr="000F464B" w:rsidRDefault="000F464B" w:rsidP="004F503D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0F464B"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  <w:t>ลาดหลุมแก้ว จังหวัดปทุมธานี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D5986B" w14:textId="42B24243" w:rsidR="000F464B" w:rsidRPr="000F464B" w:rsidRDefault="000F464B" w:rsidP="004F503D">
                  <w:pPr>
                    <w:widowControl w:val="0"/>
                    <w:tabs>
                      <w:tab w:val="left" w:pos="0"/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40"/>
                      <w:szCs w:val="28"/>
                      <w:cs/>
                    </w:rPr>
                  </w:pPr>
                  <w:r w:rsidRPr="004F503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เศรษฐกิจและสังคม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450462" w14:textId="04FE3C03" w:rsidR="000F464B" w:rsidRPr="000F464B" w:rsidRDefault="000F464B" w:rsidP="000F464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พัฒนาเกษตรอินทรีย์แบบมีส่วนร่วม (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PGS) </w:t>
                  </w:r>
                  <w:r w:rsidRPr="003F54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สู่ตลาดสีเขียวของชุมชน</w:t>
                  </w:r>
                </w:p>
              </w:tc>
            </w:tr>
          </w:tbl>
          <w:p w14:paraId="25A773A5" w14:textId="77777777" w:rsidR="009A5892" w:rsidRPr="004F503D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"/>
                <w:szCs w:val="2"/>
              </w:rPr>
            </w:pPr>
          </w:p>
          <w:p w14:paraId="240C492D" w14:textId="77777777" w:rsidR="009A5892" w:rsidRPr="004F503D" w:rsidRDefault="009A5892" w:rsidP="00646C65">
            <w:pPr>
              <w:pStyle w:val="ListParagraph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F464B" w:rsidRPr="000F464B" w14:paraId="5247DF7C" w14:textId="77777777" w:rsidTr="000F464B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7F8FA" w14:textId="77777777" w:rsidR="000F464B" w:rsidRDefault="000F464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04C1F02" w14:textId="2A558A50" w:rsidR="000F464B" w:rsidRPr="004F503D" w:rsidRDefault="000F464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E4A8B" w14:textId="77777777" w:rsidR="000F464B" w:rsidRPr="004F503D" w:rsidRDefault="000F464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EA6E4" w14:textId="77777777" w:rsidR="000F464B" w:rsidRDefault="000F464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53DFE" w14:textId="77777777" w:rsidR="000F464B" w:rsidRPr="004F503D" w:rsidRDefault="000F464B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A5892" w:rsidRPr="005D31B9" w14:paraId="1678D65B" w14:textId="77777777" w:rsidTr="000F464B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2479A" w14:textId="77777777" w:rsidR="009A5892" w:rsidRPr="00E338DB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2.3 </w:t>
            </w: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จำนวนผลงานวิจัยของอาจารย์และนักวิจัยที่ได้รับการเผยแพร่ในระดับชาติหรือนานาชาติ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1D9F1" w14:textId="77777777" w:rsidR="004A3ADE" w:rsidRPr="00E338DB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  <w:p w14:paraId="5D21A1DB" w14:textId="18F2ECC3" w:rsidR="009A5892" w:rsidRPr="00E338D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B3043" w14:textId="649AF58C" w:rsidR="009A5892" w:rsidRPr="00E338DB" w:rsidRDefault="00853485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73</w:t>
            </w:r>
          </w:p>
          <w:p w14:paraId="55877525" w14:textId="77777777" w:rsidR="009A5892" w:rsidRPr="00E338DB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E338DB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D04D0" w14:textId="33509895" w:rsidR="009A5892" w:rsidRPr="004A32B8" w:rsidRDefault="009A5892" w:rsidP="004A32B8">
            <w:pPr>
              <w:pStyle w:val="ListParagraph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33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ผลงานวิจัยของอาจารย์ และนักวิจัยที่ได้รับการเผยแพร่ในระดับชาติหรือนานาชาติ จำนวน</w:t>
            </w:r>
            <w:r w:rsidR="00FE4324" w:rsidRPr="00E33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53485">
              <w:rPr>
                <w:rFonts w:ascii="TH SarabunPSK" w:hAnsi="TH SarabunPSK" w:cs="TH SarabunPSK"/>
                <w:color w:val="000000" w:themeColor="text1"/>
                <w:sz w:val="28"/>
              </w:rPr>
              <w:t>73</w:t>
            </w:r>
            <w:r w:rsidR="0030270A" w:rsidRPr="00E33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3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</w:t>
            </w:r>
            <w:r w:rsidR="004A32B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A32B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="0030270A" w:rsidRPr="004A32B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53485" w:rsidRPr="004A32B8">
              <w:rPr>
                <w:rFonts w:ascii="TH SarabunPSK" w:hAnsi="TH SarabunPSK" w:cs="TH SarabunPSK"/>
                <w:color w:val="000000" w:themeColor="text1"/>
                <w:sz w:val="28"/>
              </w:rPr>
              <w:t>73</w:t>
            </w:r>
            <w:r w:rsidR="0030270A" w:rsidRPr="004A32B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A32B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</w:t>
            </w:r>
            <w:r w:rsidR="00752389" w:rsidRPr="004A32B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2788"/>
              <w:gridCol w:w="2043"/>
              <w:gridCol w:w="1700"/>
              <w:gridCol w:w="1276"/>
              <w:gridCol w:w="1842"/>
            </w:tblGrid>
            <w:tr w:rsidR="00E338DB" w:rsidRPr="00E338DB" w14:paraId="1207A49B" w14:textId="77777777" w:rsidTr="00CE24EC">
              <w:tc>
                <w:tcPr>
                  <w:tcW w:w="339" w:type="dxa"/>
                </w:tcPr>
                <w:p w14:paraId="491E81CB" w14:textId="77777777" w:rsidR="009A5892" w:rsidRPr="00E338DB" w:rsidRDefault="009A5892" w:rsidP="0030270A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88" w:type="dxa"/>
                </w:tcPr>
                <w:p w14:paraId="3266279B" w14:textId="77777777" w:rsidR="009A5892" w:rsidRPr="00E338DB" w:rsidRDefault="009A5892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043" w:type="dxa"/>
                </w:tcPr>
                <w:p w14:paraId="140A3D81" w14:textId="77777777" w:rsidR="009A5892" w:rsidRPr="00E338DB" w:rsidRDefault="009A5892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00" w:type="dxa"/>
                </w:tcPr>
                <w:p w14:paraId="67E62952" w14:textId="77777777" w:rsidR="009A5892" w:rsidRPr="00E338DB" w:rsidRDefault="009A5892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276" w:type="dxa"/>
                </w:tcPr>
                <w:p w14:paraId="03CC161F" w14:textId="77777777" w:rsidR="009A5892" w:rsidRPr="00E338DB" w:rsidRDefault="009A5892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ว/ด/ป</w:t>
                  </w:r>
                </w:p>
              </w:tc>
              <w:tc>
                <w:tcPr>
                  <w:tcW w:w="1842" w:type="dxa"/>
                </w:tcPr>
                <w:p w14:paraId="477942E2" w14:textId="77777777" w:rsidR="009A5892" w:rsidRPr="00E338DB" w:rsidRDefault="009A5892" w:rsidP="0030270A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เผยแพร่ที่สถานที่/วารสาร หน้าที่</w:t>
                  </w:r>
                </w:p>
              </w:tc>
            </w:tr>
            <w:tr w:rsidR="00E338DB" w:rsidRPr="00E338DB" w14:paraId="0DA9EB8D" w14:textId="77777777" w:rsidTr="00CE24EC">
              <w:tc>
                <w:tcPr>
                  <w:tcW w:w="339" w:type="dxa"/>
                </w:tcPr>
                <w:p w14:paraId="657293AB" w14:textId="47456FAE" w:rsidR="009D60CE" w:rsidRPr="00E338DB" w:rsidRDefault="00B940DF" w:rsidP="009D60CE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788" w:type="dxa"/>
                </w:tcPr>
                <w:p w14:paraId="7797F364" w14:textId="7AA9B845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วัฒนธรรมองค์กรที่มีผลต่อประสิทธิภาพการปฏิบัติงานของพนักงาน บริษัท ไออาร์พีซี จำกัด (มหาชน)  </w:t>
                  </w:r>
                </w:p>
              </w:tc>
              <w:tc>
                <w:tcPr>
                  <w:tcW w:w="2043" w:type="dxa"/>
                </w:tcPr>
                <w:p w14:paraId="365F4BEC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มนตร์สินี พ่อเกตุ</w:t>
                  </w:r>
                </w:p>
                <w:p w14:paraId="1B612F3A" w14:textId="00F07A19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700" w:type="dxa"/>
                </w:tcPr>
                <w:p w14:paraId="7A5D8D1F" w14:textId="4D55FEA8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71FBE248" w14:textId="2FF92BC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</w:tcPr>
                <w:p w14:paraId="3435883E" w14:textId="36246683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6724E674" w14:textId="04B8871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1D6818EA" w14:textId="77777777" w:rsidTr="00CE24EC">
              <w:tc>
                <w:tcPr>
                  <w:tcW w:w="339" w:type="dxa"/>
                </w:tcPr>
                <w:p w14:paraId="16F492FD" w14:textId="4B05AB4E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788" w:type="dxa"/>
                </w:tcPr>
                <w:p w14:paraId="32FC4F24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การจัดทำตัวชี้วัดประสิทธิภาพ</w:t>
                  </w:r>
                </w:p>
                <w:p w14:paraId="31E15B2F" w14:textId="1474EAE0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ในการปฏิบัติงานของผู้ให้บริการ</w:t>
                  </w:r>
                </w:p>
                <w:p w14:paraId="2D73DF62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ด้านจัดส่งยาสำเร็จรูป (กระจายสำเร็จรูปและเวชภัณฑ์) </w:t>
                  </w:r>
                </w:p>
                <w:p w14:paraId="3FB7C19C" w14:textId="514D8D1D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ในนามองค์กรการเภสัชกรรม</w:t>
                  </w:r>
                </w:p>
              </w:tc>
              <w:tc>
                <w:tcPr>
                  <w:tcW w:w="2043" w:type="dxa"/>
                </w:tcPr>
                <w:p w14:paraId="2488D0FF" w14:textId="77777777" w:rsidR="009D60CE" w:rsidRPr="00E338DB" w:rsidRDefault="009D60CE" w:rsidP="009D60CE">
                  <w:pPr>
                    <w:ind w:right="-147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ฐา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นิยา บัวแย้ม</w:t>
                  </w:r>
                </w:p>
                <w:p w14:paraId="2FC69E28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71AE2980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078B6560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</w:tcPr>
                <w:p w14:paraId="09BCD657" w14:textId="4A2FF79D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2C777F81" w14:textId="05127906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</w:tcPr>
                <w:p w14:paraId="593475D3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F633EAB" w14:textId="4C98F4F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7F46A55C" w14:textId="77777777" w:rsidTr="00BC2A60">
              <w:tc>
                <w:tcPr>
                  <w:tcW w:w="339" w:type="dxa"/>
                  <w:tcBorders>
                    <w:bottom w:val="single" w:sz="4" w:space="0" w:color="auto"/>
                  </w:tcBorders>
                </w:tcPr>
                <w:p w14:paraId="60E7AFE0" w14:textId="44066B31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788" w:type="dxa"/>
                  <w:tcBorders>
                    <w:bottom w:val="single" w:sz="4" w:space="0" w:color="auto"/>
                  </w:tcBorders>
                </w:tcPr>
                <w:p w14:paraId="64636233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การเพิ่มประสิทธิผลโดยรวมของเครื่องจักรในสายการผลิตของกระบวนการกรณีศึกษา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บริษัท </w:t>
                  </w:r>
                </w:p>
                <w:p w14:paraId="3353184A" w14:textId="53BB1BAA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เอบี จำกัด</w:t>
                  </w:r>
                </w:p>
              </w:tc>
              <w:tc>
                <w:tcPr>
                  <w:tcW w:w="2043" w:type="dxa"/>
                  <w:tcBorders>
                    <w:bottom w:val="single" w:sz="4" w:space="0" w:color="auto"/>
                  </w:tcBorders>
                </w:tcPr>
                <w:p w14:paraId="27F675F4" w14:textId="77777777" w:rsidR="009D60CE" w:rsidRPr="00E338DB" w:rsidRDefault="009D60CE" w:rsidP="009D60CE">
                  <w:pPr>
                    <w:ind w:right="-147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นันดิ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ยา 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โสภา</w:t>
                  </w:r>
                </w:p>
                <w:p w14:paraId="15D7A8A6" w14:textId="3517DAEC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</w:tcPr>
                <w:p w14:paraId="0D6DB303" w14:textId="5BDC83B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479313D" w14:textId="30B97FF9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2CA3A55D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862BF02" w14:textId="1D0BBEE6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4663DF2C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7B01F73" w14:textId="6AC780E3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556EC1F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การปรับปรุงการจัดวางสินค้าเครื่องเรือนแบบถอดประกอบในพื้นที่ขายบริการตนเอง กรณีศึกษา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บริษัท</w:t>
                  </w:r>
                </w:p>
                <w:p w14:paraId="2AB34716" w14:textId="4AB39C64" w:rsidR="009D60CE" w:rsidRPr="0059132B" w:rsidRDefault="009D60CE" w:rsidP="0059132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อิกาโน่ (ประเทศไทย) จำกัด</w:t>
                  </w:r>
                  <w:r w:rsidR="0059132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1371D59D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มนตรี สะอาด</w:t>
                  </w:r>
                </w:p>
                <w:p w14:paraId="3ABAD555" w14:textId="111CB032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2C96FC84" w14:textId="45C7618B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762173D" w14:textId="576F2E0D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37DFC844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49225D58" w14:textId="1F12BC49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43766342" w14:textId="77777777" w:rsidTr="00CE24EC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3458CF2D" w14:textId="13FC7CA2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4E10C5A4" w14:textId="431DD485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การศึกษาการจัดการห่วงโซ่อุปทานเตยหอม ในตำบลคลองสาม อำเภอคลองหลวง 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DC1878D" w14:textId="77777777" w:rsidR="009D60CE" w:rsidRPr="00E338DB" w:rsidRDefault="009D60CE" w:rsidP="009D60CE">
                  <w:pPr>
                    <w:ind w:right="-77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 คลังชำนาญ</w:t>
                  </w:r>
                </w:p>
                <w:p w14:paraId="747B0BAD" w14:textId="647A151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2F7BE9A7" w14:textId="37D189B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FBF849C" w14:textId="5F468435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1C03567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314F1F74" w14:textId="05CD97AC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73D1EC37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4D31593B" w14:textId="11DDC826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938FABB" w14:textId="0EA62D22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การสร้างโปรแกรมสินค้าคงคลังเพื่อลดความผิดพลาดกรณีศึกษา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: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ร้านชุดชั้นในแฟชั่นราคาถูก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Lucky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Bra 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DaDa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ขายปลีก-ส่ง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3B564376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อรรถนพ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วิวัฒน์สุขสันต์</w:t>
                  </w:r>
                </w:p>
                <w:p w14:paraId="19F7D105" w14:textId="7766D2AA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 มะลิวัลย์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531A74AC" w14:textId="57832A2B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8FACBBE" w14:textId="2F4ADD24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FC2DF20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08670906" w14:textId="61F6932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0F464B" w:rsidRPr="00E338DB" w14:paraId="41DC0BE7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008C4" w14:textId="77777777" w:rsidR="000F464B" w:rsidRDefault="000F464B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FD1EDF" w14:textId="77777777" w:rsidR="000F464B" w:rsidRPr="00E338DB" w:rsidRDefault="000F464B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96186B" w14:textId="77777777" w:rsidR="000F464B" w:rsidRPr="00E338DB" w:rsidRDefault="000F464B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339EAF" w14:textId="77777777" w:rsidR="000F464B" w:rsidRPr="00E338DB" w:rsidRDefault="000F464B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5B62EF" w14:textId="77777777" w:rsidR="000F464B" w:rsidRPr="00E338DB" w:rsidRDefault="000F464B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EF4FFA" w14:textId="77777777" w:rsidR="000F464B" w:rsidRPr="00E338DB" w:rsidRDefault="000F464B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</w:tr>
            <w:tr w:rsidR="00E338DB" w:rsidRPr="00E338DB" w14:paraId="6497AC50" w14:textId="77777777" w:rsidTr="000F464B">
              <w:tc>
                <w:tcPr>
                  <w:tcW w:w="339" w:type="dxa"/>
                  <w:tcBorders>
                    <w:top w:val="nil"/>
                  </w:tcBorders>
                </w:tcPr>
                <w:p w14:paraId="0127727C" w14:textId="03304AC6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788" w:type="dxa"/>
                  <w:tcBorders>
                    <w:top w:val="nil"/>
                  </w:tcBorders>
                </w:tcPr>
                <w:p w14:paraId="615FAD6D" w14:textId="5200C8E5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การออกแบบบรรจุภัณฑ์ชาใบเตยโดยประยุกต์ใช้เทคนิคการแปลงหน้าที่เชิงคุณภาพ</w:t>
                  </w:r>
                </w:p>
              </w:tc>
              <w:tc>
                <w:tcPr>
                  <w:tcW w:w="2043" w:type="dxa"/>
                  <w:tcBorders>
                    <w:top w:val="nil"/>
                  </w:tcBorders>
                </w:tcPr>
                <w:p w14:paraId="05F1DA04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วิจิตรา เย็นใจ</w:t>
                  </w:r>
                </w:p>
                <w:p w14:paraId="2A457EDB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 จันทร์แย้ม</w:t>
                  </w:r>
                </w:p>
                <w:p w14:paraId="2E8D1926" w14:textId="47206243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3.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ถิรนันท์ ทิวาราตรีวิทย์</w:t>
                  </w:r>
                </w:p>
              </w:tc>
              <w:tc>
                <w:tcPr>
                  <w:tcW w:w="1700" w:type="dxa"/>
                  <w:tcBorders>
                    <w:top w:val="nil"/>
                  </w:tcBorders>
                </w:tcPr>
                <w:p w14:paraId="760A90FB" w14:textId="2C0B123B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0E68E6A5" w14:textId="6612798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088A345D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69650C59" w14:textId="3907845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26511B5E" w14:textId="77777777" w:rsidTr="00CE24EC">
              <w:tc>
                <w:tcPr>
                  <w:tcW w:w="339" w:type="dxa"/>
                </w:tcPr>
                <w:p w14:paraId="2EE1CBFC" w14:textId="1E1EE760" w:rsidR="009D60CE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88" w:type="dxa"/>
                </w:tcPr>
                <w:p w14:paraId="275B454F" w14:textId="1FF0AD9A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ทํางาน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เพื่อลดความผิดพลาดในการส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งสิ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นคาใหกับลูกค้ากรณีศึกษา บริษัท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จํากัด</w:t>
                  </w:r>
                </w:p>
              </w:tc>
              <w:tc>
                <w:tcPr>
                  <w:tcW w:w="2043" w:type="dxa"/>
                </w:tcPr>
                <w:p w14:paraId="3790560C" w14:textId="77777777" w:rsidR="009D60CE" w:rsidRPr="00E338DB" w:rsidRDefault="009D60CE" w:rsidP="009D60CE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ฐิติพร ไชยโย</w:t>
                  </w:r>
                </w:p>
                <w:p w14:paraId="737EBB77" w14:textId="3741D9A2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 ทิวาราตรีวิทย์</w:t>
                  </w:r>
                </w:p>
              </w:tc>
              <w:tc>
                <w:tcPr>
                  <w:tcW w:w="1700" w:type="dxa"/>
                </w:tcPr>
                <w:p w14:paraId="5FEAC747" w14:textId="1D398025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4CEBE328" w14:textId="6DCD2CD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พ.ย.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842" w:type="dxa"/>
                </w:tcPr>
                <w:p w14:paraId="706CCC0E" w14:textId="77777777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มหาวิทยาลัย</w:t>
                  </w:r>
                  <w:proofErr w:type="spellStart"/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เวสเทิร์น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107652BF" w14:textId="18DD15BF" w:rsidR="009D60CE" w:rsidRPr="00E338DB" w:rsidRDefault="009D60CE" w:rsidP="009D60CE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จังหวั</w:t>
                  </w:r>
                  <w:r w:rsidRPr="00E338DB">
                    <w:rPr>
                      <w:rFonts w:ascii="TH SarabunPSK" w:eastAsia="SimSun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ด</w:t>
                  </w:r>
                  <w:r w:rsidRPr="00E338DB">
                    <w:rPr>
                      <w:rFonts w:ascii="TH SarabunPSK" w:eastAsia="SimSun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ปทุมธานี</w:t>
                  </w:r>
                </w:p>
              </w:tc>
            </w:tr>
            <w:tr w:rsidR="00E338DB" w:rsidRPr="00E338DB" w14:paraId="56CDD27D" w14:textId="77777777" w:rsidTr="00CE24EC">
              <w:tc>
                <w:tcPr>
                  <w:tcW w:w="339" w:type="dxa"/>
                </w:tcPr>
                <w:p w14:paraId="052E6D7F" w14:textId="7C23CFFF" w:rsidR="00752389" w:rsidRPr="00E338DB" w:rsidRDefault="00B940DF" w:rsidP="00B940DF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88" w:type="dxa"/>
                </w:tcPr>
                <w:p w14:paraId="612B4BEC" w14:textId="60DAD6D9" w:rsidR="00752389" w:rsidRPr="00E338DB" w:rsidRDefault="00752389" w:rsidP="0075238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พฤติกรรมการใช้เครือข่ายสังคมออนไลน์ของผู้สูงอายุในจังหวัดปทุมธานี  </w:t>
                  </w:r>
                </w:p>
              </w:tc>
              <w:tc>
                <w:tcPr>
                  <w:tcW w:w="2043" w:type="dxa"/>
                </w:tcPr>
                <w:p w14:paraId="46713F70" w14:textId="5A22BE95" w:rsidR="00752389" w:rsidRPr="00E338DB" w:rsidRDefault="00752389" w:rsidP="00752389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1.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เสาวคล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ศรีสุข</w:t>
                  </w:r>
                </w:p>
                <w:p w14:paraId="42623B95" w14:textId="77777777" w:rsidR="00752389" w:rsidRPr="00E338DB" w:rsidRDefault="00752389" w:rsidP="00752389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. รัชชานนท์ 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พยัค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</w:t>
                  </w:r>
                </w:p>
                <w:p w14:paraId="550C82B4" w14:textId="4D94A24A" w:rsidR="00752389" w:rsidRPr="00E338DB" w:rsidRDefault="00752389" w:rsidP="00752389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.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รัตนา  สีดี</w:t>
                  </w:r>
                </w:p>
              </w:tc>
              <w:tc>
                <w:tcPr>
                  <w:tcW w:w="1700" w:type="dxa"/>
                </w:tcPr>
                <w:p w14:paraId="5BFF061C" w14:textId="343C51CC" w:rsidR="00752389" w:rsidRPr="00E338DB" w:rsidRDefault="00752389" w:rsidP="00752389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619A4E64" w14:textId="5C14B355" w:rsidR="00752389" w:rsidRPr="00E338DB" w:rsidRDefault="00752389" w:rsidP="00752389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15-16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ธ.ค. 63</w:t>
                  </w:r>
                </w:p>
              </w:tc>
              <w:tc>
                <w:tcPr>
                  <w:tcW w:w="1842" w:type="dxa"/>
                </w:tcPr>
                <w:p w14:paraId="591AB53C" w14:textId="77777777" w:rsidR="00752389" w:rsidRPr="00E338DB" w:rsidRDefault="00752389" w:rsidP="0075238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</w:p>
                <w:p w14:paraId="77BE3395" w14:textId="6C71C669" w:rsidR="00752389" w:rsidRPr="00E338DB" w:rsidRDefault="00752389" w:rsidP="00752389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พระนครศรีอยุธยา</w:t>
                  </w:r>
                </w:p>
              </w:tc>
            </w:tr>
            <w:tr w:rsidR="00B940DF" w:rsidRPr="00E338DB" w14:paraId="305D2BC6" w14:textId="77777777" w:rsidTr="00BC2A60">
              <w:tc>
                <w:tcPr>
                  <w:tcW w:w="339" w:type="dxa"/>
                  <w:tcBorders>
                    <w:bottom w:val="single" w:sz="4" w:space="0" w:color="auto"/>
                  </w:tcBorders>
                </w:tcPr>
                <w:p w14:paraId="61879AC5" w14:textId="010DE6D7" w:rsidR="00B940DF" w:rsidRPr="00E338DB" w:rsidRDefault="00B940DF" w:rsidP="00B940DF">
                  <w:pPr>
                    <w:widowControl w:val="0"/>
                    <w:ind w:left="-176" w:right="-27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10</w:t>
                  </w:r>
                </w:p>
              </w:tc>
              <w:tc>
                <w:tcPr>
                  <w:tcW w:w="2788" w:type="dxa"/>
                  <w:tcBorders>
                    <w:bottom w:val="single" w:sz="4" w:space="0" w:color="auto"/>
                  </w:tcBorders>
                </w:tcPr>
                <w:p w14:paraId="7E022621" w14:textId="5325772E" w:rsidR="00B940DF" w:rsidRPr="00E338DB" w:rsidRDefault="00B940DF" w:rsidP="00B940D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คุณภาพการให้บริการที่ส่งผลต่อความพึงพอใจของผู้ใช้บริการรถโดย</w:t>
                  </w:r>
                </w:p>
                <w:p w14:paraId="1990CA5B" w14:textId="77777777" w:rsidR="00B940DF" w:rsidRPr="00E338DB" w:rsidRDefault="00B940DF" w:rsidP="00B940D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สารประจำทางปรับอากาศ สถานีขนส่งผู้โดยสารกรุงเทพฯ (ถนนบรมราชชนนี) กรณีศึกษา : เส้นทาง</w:t>
                  </w:r>
                </w:p>
                <w:p w14:paraId="2A49650A" w14:textId="62AFB9A8" w:rsidR="00B940DF" w:rsidRPr="00E338DB" w:rsidRDefault="00B940DF" w:rsidP="00B940D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เดินรถภาคใต้</w:t>
                  </w:r>
                </w:p>
              </w:tc>
              <w:tc>
                <w:tcPr>
                  <w:tcW w:w="2043" w:type="dxa"/>
                  <w:tcBorders>
                    <w:bottom w:val="single" w:sz="4" w:space="0" w:color="auto"/>
                  </w:tcBorders>
                </w:tcPr>
                <w:p w14:paraId="50D18E36" w14:textId="77777777" w:rsidR="00B940DF" w:rsidRPr="00E338DB" w:rsidRDefault="00B940DF" w:rsidP="00B940DF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ธัญชนก วรดิษฐ์</w:t>
                  </w:r>
                </w:p>
                <w:p w14:paraId="124994A6" w14:textId="77777777" w:rsidR="00B940DF" w:rsidRPr="00E338DB" w:rsidRDefault="00B940DF" w:rsidP="00B940DF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ปิยเรศ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งามโฉม</w:t>
                  </w:r>
                </w:p>
                <w:p w14:paraId="2BD84E6A" w14:textId="77777777" w:rsidR="00B940DF" w:rsidRPr="00E338DB" w:rsidRDefault="00B940DF" w:rsidP="00B940DF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ธีร์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ธนิกษ์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ริโวหาร</w:t>
                  </w:r>
                </w:p>
                <w:p w14:paraId="5CB5F291" w14:textId="77777777" w:rsidR="00B940DF" w:rsidRPr="00E338DB" w:rsidRDefault="00B940DF" w:rsidP="00B940DF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</w:tcPr>
                <w:p w14:paraId="4B279EE2" w14:textId="2445157F" w:rsidR="00B940DF" w:rsidRPr="00E338DB" w:rsidRDefault="00B940DF" w:rsidP="00B940DF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A0727C2" w14:textId="09566C93" w:rsidR="00B940DF" w:rsidRPr="00E338DB" w:rsidRDefault="00B940DF" w:rsidP="00B940DF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0F8D0749" w14:textId="6E35124E" w:rsidR="00B940DF" w:rsidRPr="00E338DB" w:rsidRDefault="00B940DF" w:rsidP="00B940DF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E338DB" w:rsidRPr="00E338DB" w14:paraId="0294105A" w14:textId="77777777" w:rsidTr="00BC2A60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683A10" w14:textId="69E9CDF9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885912" w14:textId="6D1D6DDA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ปัจจัยที่ส่งผลต่อพฤติกรรมในการใช้บริการสั่งอาหารแบบเดลิเวอรี่ผ่านสื่ออิเล็กทรอนิกส์ ในเขตปทุมธานี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0C4779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1.พัชรินท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มะแส</w:t>
                  </w:r>
                </w:p>
                <w:p w14:paraId="7B1EA96C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ริลักษณ์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ไชยวง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ค์</w:t>
                  </w:r>
                  <w:proofErr w:type="spellEnd"/>
                </w:p>
                <w:p w14:paraId="1ECDD88A" w14:textId="6256847A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3.มนสิชา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F8E72B" w14:textId="2C251A0F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C94FF0" w14:textId="26656DD8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0C7292" w14:textId="4014DE8E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E338DB" w:rsidRPr="00E338DB" w14:paraId="1DF8E847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A6A0AEF" w14:textId="239C470B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12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20D1A45C" w14:textId="19F7F67F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การพัฒนาเนื้อหาดิจิทัลเพื่อการ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ตลาดบน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บุ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้ค</w:t>
                  </w:r>
                  <w:proofErr w:type="spellEnd"/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แฟนเพจไข่เค็ม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บ้านอินอนุสรณ์</w:t>
                  </w:r>
                </w:p>
                <w:p w14:paraId="51326C48" w14:textId="77777777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259B2C19" w14:textId="77777777" w:rsidR="00DB1A23" w:rsidRPr="00E338DB" w:rsidRDefault="00DB1A23" w:rsidP="00DB1A23">
                  <w:pPr>
                    <w:ind w:right="-22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1.เจนจิรา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สุภาพ</w:t>
                  </w:r>
                </w:p>
                <w:p w14:paraId="4CF78A48" w14:textId="77777777" w:rsidR="00DB1A23" w:rsidRPr="00E338DB" w:rsidRDefault="00DB1A23" w:rsidP="00DB1A23">
                  <w:pPr>
                    <w:ind w:right="-82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2.กมลวรรณ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คงพิรุณ</w:t>
                  </w:r>
                </w:p>
                <w:p w14:paraId="4F80C5C5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3.บุษกร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โกเกตุ</w:t>
                  </w:r>
                </w:p>
                <w:p w14:paraId="59E050EF" w14:textId="77777777" w:rsidR="00DB1A23" w:rsidRDefault="00DB1A23" w:rsidP="00DB1A23">
                  <w:pPr>
                    <w:ind w:right="-365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4.จิระวัฒน์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คชวิเชียร</w:t>
                  </w:r>
                </w:p>
                <w:p w14:paraId="1670F0EF" w14:textId="0D8DB858" w:rsidR="00543351" w:rsidRPr="00E338DB" w:rsidRDefault="00543351" w:rsidP="00DB1A23">
                  <w:pPr>
                    <w:ind w:right="-365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5.อาทิมา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5D7AE16" w14:textId="3D8B076B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E3E2A61" w14:textId="19A860FA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1ECA167" w14:textId="5FF3E650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E338DB" w:rsidRPr="00E338DB" w14:paraId="0DAB6030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D071078" w14:textId="78D50640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13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11EDF56E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บุ๊คแฟนเพ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ไข่เค็มบ้านอินอนุสรณ์</w:t>
                  </w:r>
                </w:p>
                <w:p w14:paraId="130FB89E" w14:textId="77777777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D2A43F6" w14:textId="0B6CE0EB" w:rsidR="00DB1A23" w:rsidRPr="00E338DB" w:rsidRDefault="00DB1A23" w:rsidP="00DB1A2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สุธาวัลย์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จะเฮ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ิง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รุ่งนภา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ชำนิสาร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3.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ชุติกาญจน์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สมบูรณ์ดี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อัจฉราพรรณ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วารีรักษณ์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อาทิมา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แป้นธัญ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นนท์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397E27E8" w14:textId="5C455649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7CDCC91" w14:textId="6B0C0B47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D2DB5FB" w14:textId="27F5992C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มหาวิทยาลัยราชภัฏเทพสตรี จังหวัดลพบุรี</w:t>
                  </w:r>
                </w:p>
              </w:tc>
            </w:tr>
            <w:tr w:rsidR="000F464B" w:rsidRPr="00E338DB" w14:paraId="08E94784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08C6AD" w14:textId="77777777" w:rsidR="000F464B" w:rsidRDefault="000F464B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BAB6A3" w14:textId="77777777" w:rsidR="000F464B" w:rsidRPr="00E338DB" w:rsidRDefault="000F464B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FD5240" w14:textId="77777777" w:rsidR="000F464B" w:rsidRPr="00E338DB" w:rsidRDefault="000F464B" w:rsidP="00DB1A2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491C39" w14:textId="77777777" w:rsidR="000F464B" w:rsidRPr="00E338DB" w:rsidRDefault="000F464B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CC6850" w14:textId="77777777" w:rsidR="000F464B" w:rsidRPr="00E338DB" w:rsidRDefault="000F464B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CA81FB" w14:textId="77777777" w:rsidR="000F464B" w:rsidRPr="00E338DB" w:rsidRDefault="000F464B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E338DB" w:rsidRPr="00E338DB" w14:paraId="10DCA056" w14:textId="77777777" w:rsidTr="000F464B">
              <w:tc>
                <w:tcPr>
                  <w:tcW w:w="339" w:type="dxa"/>
                  <w:tcBorders>
                    <w:top w:val="nil"/>
                  </w:tcBorders>
                </w:tcPr>
                <w:p w14:paraId="02F51FEF" w14:textId="73FDF392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14</w:t>
                  </w:r>
                </w:p>
              </w:tc>
              <w:tc>
                <w:tcPr>
                  <w:tcW w:w="2788" w:type="dxa"/>
                  <w:tcBorders>
                    <w:top w:val="nil"/>
                  </w:tcBorders>
                </w:tcPr>
                <w:p w14:paraId="6AFD45AD" w14:textId="77777777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การรับรู้ของนักท่องเที่ยวชาวไทย</w:t>
                  </w:r>
                </w:p>
                <w:p w14:paraId="10D6C043" w14:textId="1166E16E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ที่มีต่อการเดินทางมาท่องเที่ยววัดอรุณราชวรารามวรมหาวิหาร กรุงเทพมหานคร</w:t>
                  </w:r>
                </w:p>
              </w:tc>
              <w:tc>
                <w:tcPr>
                  <w:tcW w:w="2043" w:type="dxa"/>
                  <w:tcBorders>
                    <w:top w:val="nil"/>
                  </w:tcBorders>
                </w:tcPr>
                <w:p w14:paraId="26CB5F17" w14:textId="77777777" w:rsidR="00DB1A23" w:rsidRPr="00E338DB" w:rsidRDefault="00DB1A23" w:rsidP="00DB1A2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1.กน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ิฏฐิ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ชุมน กำปนาท</w:t>
                  </w:r>
                </w:p>
                <w:p w14:paraId="630BC3BB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2.วิธวัฒน์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ทับลา</w:t>
                  </w:r>
                </w:p>
                <w:p w14:paraId="5560B69F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3.วราภรณ์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เม้า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ราษี</w:t>
                  </w:r>
                  <w:proofErr w:type="spellEnd"/>
                </w:p>
                <w:p w14:paraId="7A4ADBDB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4.เกษรา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มากโทก</w:t>
                  </w:r>
                </w:p>
                <w:p w14:paraId="199A72CE" w14:textId="24E1688E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5.พง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700" w:type="dxa"/>
                  <w:tcBorders>
                    <w:top w:val="nil"/>
                  </w:tcBorders>
                </w:tcPr>
                <w:p w14:paraId="5533169C" w14:textId="7674DD22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23F74D58" w14:textId="7C54617A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615EE74F" w14:textId="7AE7B7C8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วิทยาลัยเทคโนโลยีภาคใต้ อำเภอทุ่งสง จัง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หวั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นครศรีธรรมราช</w:t>
                  </w:r>
                </w:p>
              </w:tc>
            </w:tr>
            <w:tr w:rsidR="00E338DB" w:rsidRPr="00E338DB" w14:paraId="6818E6E4" w14:textId="77777777" w:rsidTr="00CE24EC">
              <w:tc>
                <w:tcPr>
                  <w:tcW w:w="339" w:type="dxa"/>
                </w:tcPr>
                <w:p w14:paraId="6AD0B1A6" w14:textId="63620800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15</w:t>
                  </w:r>
                </w:p>
              </w:tc>
              <w:tc>
                <w:tcPr>
                  <w:tcW w:w="2788" w:type="dxa"/>
                </w:tcPr>
                <w:p w14:paraId="633C16E1" w14:textId="195776D3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อง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นักท่องเที่ยวที่มีต่อการพัฒนาการท่องเที่ยวโดยชุมชนเกาะเกร็ด จังหวัดนนทบุรี</w:t>
                  </w:r>
                </w:p>
              </w:tc>
              <w:tc>
                <w:tcPr>
                  <w:tcW w:w="2043" w:type="dxa"/>
                </w:tcPr>
                <w:p w14:paraId="1346A3F6" w14:textId="4B76488E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ณพร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ไกรยะบุตร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เผือกดี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ทองด้วง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โภคิน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รูปมะเลา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700" w:type="dxa"/>
                </w:tcPr>
                <w:p w14:paraId="180CCF43" w14:textId="13CA4981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3E780E56" w14:textId="52728C24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</w:tcPr>
                <w:p w14:paraId="1ECAE0A5" w14:textId="0FC74C53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E338DB" w:rsidRPr="00E338DB" w14:paraId="7F290B15" w14:textId="77777777" w:rsidTr="00BC2A60">
              <w:tc>
                <w:tcPr>
                  <w:tcW w:w="339" w:type="dxa"/>
                  <w:tcBorders>
                    <w:bottom w:val="single" w:sz="4" w:space="0" w:color="auto"/>
                  </w:tcBorders>
                </w:tcPr>
                <w:p w14:paraId="274BA959" w14:textId="714E2A26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16</w:t>
                  </w:r>
                </w:p>
              </w:tc>
              <w:tc>
                <w:tcPr>
                  <w:tcW w:w="2788" w:type="dxa"/>
                  <w:tcBorders>
                    <w:bottom w:val="single" w:sz="4" w:space="0" w:color="auto"/>
                  </w:tcBorders>
                </w:tcPr>
                <w:p w14:paraId="1CAC7D45" w14:textId="32E2FBDF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การศึกษาความพึงพอใจของนักท่องเที่ยวชาวไทยที่มีต่อการพัฒนาการท่องเที่ยววัดไชยวัฒนาราม ตำบลบ้านป้อม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อำเภอพระนครศรีอยุธยา จังหวัดพระนครศรีอยุธยา</w:t>
                  </w:r>
                </w:p>
              </w:tc>
              <w:tc>
                <w:tcPr>
                  <w:tcW w:w="2043" w:type="dxa"/>
                  <w:tcBorders>
                    <w:bottom w:val="single" w:sz="4" w:space="0" w:color="auto"/>
                  </w:tcBorders>
                </w:tcPr>
                <w:p w14:paraId="72F2840B" w14:textId="77777777" w:rsidR="00DB1A23" w:rsidRPr="00E338DB" w:rsidRDefault="00DB1A23" w:rsidP="00DB1A2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ฐิติมา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แก้วไชโย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ทุ้ยเฟือง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ซวนเหง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ียน</w:t>
                  </w:r>
                  <w:proofErr w:type="spellEnd"/>
                </w:p>
                <w:p w14:paraId="204E93EA" w14:textId="5CC08345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3.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นิธิพงศ์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วง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ค์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ชัยวัฒนะ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4.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พลอยแก้ว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ทิพย์สังวาล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5.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อรวรรณ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ใจแสน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6.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พิพัฒน์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เสน่ห์ดี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</w:tcPr>
                <w:p w14:paraId="018D354E" w14:textId="6078CFD9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214294C7" w14:textId="15CA933F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2526CEA" w14:textId="693A7338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ณะวิทยาการจัดการ มหาวิทยาลัยราชภัฏสกลนคร</w:t>
                  </w:r>
                </w:p>
              </w:tc>
            </w:tr>
            <w:tr w:rsidR="00E338DB" w:rsidRPr="00E338DB" w14:paraId="0A72312C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1D5F1185" w14:textId="2441F0BF" w:rsidR="00DB1A23" w:rsidRPr="00E338DB" w:rsidRDefault="00164206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="00B940DF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17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D292CC5" w14:textId="77777777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ความคิดเห็นของนักท่องเที่ยวที่มีต่อแนวทางการฟื้นฟูตลาดน้ำ</w:t>
                  </w:r>
                </w:p>
                <w:p w14:paraId="632FEC3D" w14:textId="2FA7825F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อโยธยา เพื่อส่งเสริมการท่องเที่ยวอำเภอพระนครศรีอยุธยา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จังหวัดพระนครศรีอยุธยา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22031ADF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ัญญา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สิทธิกุล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อุมาพร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ทัพพะรังสี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ณัฐศรา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ยธิ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ตินันทน์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พิพัฒน์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เสน่ห์ดี</w:t>
                  </w:r>
                </w:p>
                <w:p w14:paraId="4086C098" w14:textId="77777777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C97584B" w14:textId="6C2A9E46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2522FD41" w14:textId="3A06C549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625F55B" w14:textId="77777777" w:rsidR="00DB1A23" w:rsidRPr="00E338DB" w:rsidRDefault="00DB1A23" w:rsidP="00DB1A23">
                  <w:pPr>
                    <w:ind w:right="-43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วารสารสิรินธรปริทัศน์ ปีที่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21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ฉบับที่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กรกฎาคม – ธันวาคม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2563</w:t>
                  </w:r>
                </w:p>
                <w:p w14:paraId="4A5A6F71" w14:textId="5450EF79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E338DB" w:rsidRPr="00E338DB" w14:paraId="074C069B" w14:textId="77777777" w:rsidTr="00CE24EC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3C3769C1" w14:textId="0B47368E" w:rsidR="00DB1A23" w:rsidRPr="00E338DB" w:rsidRDefault="00B940DF" w:rsidP="00DB1A23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18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34E0D992" w14:textId="4841334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การปรับปรุงการทำงานโดยใช้แนวคิดไคเซ็น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โดยศึกษาการลดระยะเวลาการดึงเสื้อผ้าดิบใส่หุ่น กรณีศึกษา : โรงงาน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44EE3BEB" w14:textId="77777777" w:rsidR="00DB1A23" w:rsidRPr="00E338DB" w:rsidRDefault="00DB1A23" w:rsidP="00DB1A23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1.พรไพลิน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เขียวน้ำชุ่ม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br/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027D7F9D" w14:textId="77777777" w:rsidR="00DB1A23" w:rsidRPr="00E338DB" w:rsidRDefault="00DB1A23" w:rsidP="00DB1A2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31078251" w14:textId="77777777" w:rsidR="00DB1A23" w:rsidRPr="00E338DB" w:rsidRDefault="00DB1A23" w:rsidP="00DB1A23">
                  <w:pPr>
                    <w:ind w:left="-52" w:right="-142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81F33D2" w14:textId="23956A53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013C353" w14:textId="361CC626" w:rsidR="00DB1A23" w:rsidRPr="00E338DB" w:rsidRDefault="00DB1A23" w:rsidP="00DB1A23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01391E4C" w14:textId="2682682C" w:rsidR="00DB1A23" w:rsidRPr="00E338DB" w:rsidRDefault="00DB1A23" w:rsidP="00DB1A23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มหาวิทยาลัยราชภัฏบ้านสมเด็จเจ้าพระยา เขตธนบุร</w:t>
                  </w:r>
                  <w:r w:rsidRPr="00E338DB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ี</w:t>
                  </w:r>
                  <w:r w:rsidRPr="00E338DB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กรุงเทพมหานคร</w:t>
                  </w:r>
                </w:p>
              </w:tc>
            </w:tr>
            <w:tr w:rsidR="00CE24EC" w:rsidRPr="00E338DB" w14:paraId="1EB9AD5E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13E5E5" w14:textId="7D10DF0F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7F5AC6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การปรับปรุงการจ่ายสินค้าเพื่อลด</w:t>
                  </w:r>
                </w:p>
                <w:p w14:paraId="67674327" w14:textId="36CA32F9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ความผิดพลาด กรณีศึกษา : บริษัท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BEM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125A85" w14:textId="582DE33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ประทุมทิพย์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โททุมพล</w:t>
                  </w:r>
                </w:p>
                <w:p w14:paraId="09274E8D" w14:textId="69821735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7F881B83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946375" w14:textId="43FD2D7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B84484" w14:textId="62C641EA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293A98" w14:textId="6ADB885E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CE24EC" w:rsidRPr="00E338DB" w14:paraId="629BED6F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F837D4" w14:textId="7E012675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28D32" w14:textId="12F7D54A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จัดเส้นทางการขนส่งเลนส์แว่นตาเพื่อการลดต้นทุนโดยการปรับเปลี่ยนยานพาหนะและการจัดเส้นทางโดยใช้ทฤษฎีของ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VRP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กรณีศึกษา: บริษัท แว่นตา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82EA6A" w14:textId="356FB53E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จิตติพง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ศรแผลง</w:t>
                  </w:r>
                </w:p>
                <w:p w14:paraId="7267919D" w14:textId="2FFCDEB0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1C6F6E17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DF214C" w14:textId="0A4A1B3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D629D" w14:textId="5802C51A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CDA35" w14:textId="7D50522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CE24EC" w:rsidRPr="00E338DB" w14:paraId="6518E29F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7162AD" w14:textId="4DFDC4CA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0D289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การปรับปรุงเวลาการขนส่งเพื่อลด</w:t>
                  </w:r>
                </w:p>
                <w:p w14:paraId="721989F7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ปัญหา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DOT(DELIVER ON TIME)</w:t>
                  </w:r>
                </w:p>
                <w:p w14:paraId="09E34E8F" w14:textId="58CEAB69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ไม่เป็นไปตามที่ลูกค้าต้องการ กรณีศึกษา บริษัท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ลินฟ้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อก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ซ์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ทรานสปอร์ต (ประเทศไทย)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92BD87" w14:textId="3C25498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กมลรัตน์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พุ่มผกา</w:t>
                  </w:r>
                </w:p>
                <w:p w14:paraId="177DAA7A" w14:textId="31E7380D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704970E7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7D4D85" w14:textId="4B01DA45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13CE0A" w14:textId="211F5BA4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D456F5" w14:textId="4B0B5C7F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CE24EC" w:rsidRPr="00E338DB" w14:paraId="1A578CAF" w14:textId="77777777" w:rsidTr="00BC2A60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CE8BA" w14:textId="7EB6DB4B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291C28" w14:textId="0E5E05B2" w:rsidR="00CE24EC" w:rsidRPr="00CE24EC" w:rsidRDefault="00CE24EC" w:rsidP="00CE24EC">
                  <w:pPr>
                    <w:ind w:right="-16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การลดของเสียจากกระบวนการผลิต กรณีศึกษา: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บจ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ก.อาร์วี คอนเน็กซ์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D8BDC" w14:textId="3A136A1B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จิราพรรณ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ยอดโต</w:t>
                  </w:r>
                </w:p>
                <w:p w14:paraId="07EB61EC" w14:textId="788788CC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192A1CA6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9D847" w14:textId="6C185CE5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B230A" w14:textId="7DB0A5F0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C0B3A" w14:textId="7CDAE5FD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มหาวิทยาลัยนอร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์ท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กรุงเทพ วิทยาเขตรังสิต จังหวัดปทุมธานี (ออนไลน์)</w:t>
                  </w:r>
                </w:p>
              </w:tc>
            </w:tr>
            <w:tr w:rsidR="00CE24EC" w:rsidRPr="00E338DB" w14:paraId="0C695D70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5346287B" w14:textId="4F6FAD23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23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09187AD6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ปัจจัยการดำเนินชีวิตที่มีผลต่อ</w:t>
                  </w:r>
                </w:p>
                <w:p w14:paraId="458BD039" w14:textId="0B2D28E8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พฤติกรรมการซื้อสินค้าผ่าน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แอปพลิเคชั่น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ของร้าน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7-eleven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ของผู้บริโภคในกรุงเทพมหานคร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E86F27E" w14:textId="221717FC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รัศมี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อุ่นอ่อน</w:t>
                  </w:r>
                </w:p>
                <w:p w14:paraId="7A11BE09" w14:textId="76761BD4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ธันย์นิชา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วิโรจน์รุจน์</w:t>
                  </w:r>
                </w:p>
                <w:p w14:paraId="1FBFF6DF" w14:textId="22EA847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ติณภพ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226E8C86" w14:textId="43C25680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611BD69" w14:textId="117D41C6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0D50F12B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19C189E" w14:textId="7540C6D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77EE96B3" w14:textId="77777777" w:rsidTr="00CE24EC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0CC4A36D" w14:textId="5F6CC67D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24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6825243F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การสื่อสารทางการตลาดที่ส่งผลต่อ</w:t>
                  </w:r>
                </w:p>
                <w:p w14:paraId="6EBE549A" w14:textId="73EC829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พฤติกรรมการซื้อสินค้าในร้านวัตสันของผู้บริโภคในกรุงเทพมหานคร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35BB94B" w14:textId="5F4B540E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ญาณ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ิศา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กาลสุวรรณ์</w:t>
                  </w:r>
                </w:p>
                <w:p w14:paraId="00E0609F" w14:textId="136EE6E5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รินลณี เปลี่ยนศรี</w:t>
                  </w:r>
                </w:p>
                <w:p w14:paraId="3AE7563B" w14:textId="6B8DF6F4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ิน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ธร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ไชยรัตน์</w:t>
                  </w:r>
                </w:p>
                <w:p w14:paraId="16C08724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730D38D5" w14:textId="57E3DE30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5D4A2B87" w14:textId="5BCFCB0D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DAD95FA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174C678" w14:textId="175F7303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36D6F209" w14:textId="77777777" w:rsidTr="000F464B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EA9489" w14:textId="65A4889A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25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B9019A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การลดระยะเวลาในการค้นหาแบบ</w:t>
                  </w:r>
                </w:p>
                <w:p w14:paraId="4E515244" w14:textId="317F1F8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ได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คัท กรณีศึกษา บริษัท กุน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ธัต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EA3D50" w14:textId="2D2A9E7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ทิวารัตน์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ลิ้มเกียรติสถาพร</w:t>
                  </w:r>
                </w:p>
                <w:p w14:paraId="20CDD658" w14:textId="5F712DC5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4A711" w14:textId="64336CE6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A9FA63" w14:textId="23E5AC31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0B9836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9F77F2E" w14:textId="00DB233E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F464B" w:rsidRPr="00E338DB" w14:paraId="023AF82B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D6D18E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2A8C814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2FD83FB4" w14:textId="2731F5A0" w:rsidR="000F464B" w:rsidRPr="00CE24EC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10AC31" w14:textId="77777777" w:rsidR="000F464B" w:rsidRPr="00CE24EC" w:rsidRDefault="000F464B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AA9870" w14:textId="77777777" w:rsidR="000F464B" w:rsidRPr="00CE24EC" w:rsidRDefault="000F464B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A6C2D9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8DE796" w14:textId="77777777" w:rsidR="000F464B" w:rsidRPr="00CE24EC" w:rsidRDefault="000F464B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FA166B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CE24EC" w:rsidRPr="00E338DB" w14:paraId="476991D2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1C412D82" w14:textId="490E0811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26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45FA25D0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การตัดสินใจซื้อสมาร์ท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โฟ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นของ</w:t>
                  </w:r>
                </w:p>
                <w:p w14:paraId="0B7B96D7" w14:textId="28897D99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ผู้บริโภคในกรุงเทพมหานคร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3DA412AD" w14:textId="5CDEBA1C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นิติกาญจน์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ศักดิ์คะทัศน์</w:t>
                  </w:r>
                </w:p>
                <w:p w14:paraId="1F567BF1" w14:textId="1FFA276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อัญชลี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เยาวราช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53DD8B1D" w14:textId="2CE01714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52ECB12" w14:textId="2BE22D36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EED4D61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F317531" w14:textId="10BE5723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7580D49B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B6DEDF" w14:textId="2B08FD4B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27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0A4FCB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การลดปัญหาสินค้าขาดมือด้วย</w:t>
                  </w:r>
                </w:p>
                <w:p w14:paraId="25911291" w14:textId="5CA3FAAF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เทคนิคการวางแผนการพยากรณ์ กรณีศึกษา : คลังยาและเวชภัณฑ์โรงพยาบาล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เซนต์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เมรี่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D4E08C" w14:textId="04C7EB2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เกวลี เกื้อด้วง</w:t>
                  </w:r>
                </w:p>
                <w:p w14:paraId="4981FA66" w14:textId="6EEC817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FFDF6" w14:textId="07910C36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E9737" w14:textId="628E297D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DA9142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EABF273" w14:textId="1603333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6358A748" w14:textId="77777777" w:rsidTr="00BC2A60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00478" w14:textId="19EB6334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28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7E41A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ความพึงพอใจของลูกค้าที่มีต่อ</w:t>
                  </w:r>
                </w:p>
                <w:p w14:paraId="34A82B63" w14:textId="3A369B8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คุณภาพการให้บริการของบริษัทพีแคท คา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โก้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F95AF7" w14:textId="445E4F3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เมธาวี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แก่นงาม</w:t>
                  </w:r>
                </w:p>
                <w:p w14:paraId="32954CDB" w14:textId="613783D6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B249DF" w14:textId="58449A54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8C175" w14:textId="5AE176E2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9AAB4C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EB2905A" w14:textId="46AA4B5D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7A5E72CC" w14:textId="77777777" w:rsidTr="00BC2A60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0A42A1" w14:textId="328F8EFC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29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A88EFF" w14:textId="77777777" w:rsid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การปรับปรุงพื้นที่จัดเก็บวัสดุชิ้นส่วนตู้เย็นเพื่อลดระยะเวลาในการหยิบจ่าย กรณีศึกษา บริษัท </w:t>
                  </w:r>
                </w:p>
                <w:p w14:paraId="32AB0EA1" w14:textId="150908F0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โตชิบา คอนซูมเมอร์โปรด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ัคส์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(ประเทศไทยจำกัด)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6A76EF" w14:textId="15B5CE89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สุว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ประวัติ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ประพันธ์ศิลป์</w:t>
                  </w:r>
                </w:p>
                <w:p w14:paraId="2D616F90" w14:textId="5CED41FA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675CFECB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A79672" w14:textId="0E01BEC2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43986A" w14:textId="73FFCAFA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1AC2FF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13ADDDE" w14:textId="18B772F3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21FEB9E2" w14:textId="77777777" w:rsidTr="00BC2A60"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B5F41" w14:textId="74CCB347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476FF" w14:textId="6C06921E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การเพิ่มระบบการจัดการคลังสินค้า</w:t>
                  </w:r>
                </w:p>
                <w:p w14:paraId="5DE21475" w14:textId="04E5E051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สำหรับคลังวัสดุก่อสร้าง : กรณีศึกษา ห้างหุ้นส่วน เอส.พี. เอ็นจี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เนียริ่ง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4870" w14:textId="5F77C63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จรินทรา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สายนต์</w:t>
                  </w:r>
                </w:p>
                <w:p w14:paraId="4537B029" w14:textId="0D94E145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DDEB4" w14:textId="6830FDA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54FA6" w14:textId="3A802C90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A66EE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4CD45E2" w14:textId="758B9166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1907690F" w14:textId="77777777" w:rsidTr="000F464B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4084ED" w14:textId="13818D84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83145" w14:textId="6C1ECCC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แนวทางการแก้ไขปัญหาสินค้าอยู่ผิดตำแหน่งชั้นวางสินค้า กรณีศึกษา บริษัท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XO-L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4675E9" w14:textId="19DE2D1C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พิณทุศร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นามมาลา</w:t>
                  </w:r>
                </w:p>
                <w:p w14:paraId="3DC6EE3F" w14:textId="5CD72DA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EC57D" w14:textId="339C8EA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DAF912" w14:textId="18195B76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D67996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591E4E9" w14:textId="0203406B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F464B" w:rsidRPr="00E338DB" w14:paraId="3D4D91D2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0BFDFF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7A0AFCD4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790656F" w14:textId="7B1BF175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903DF3" w14:textId="77777777" w:rsidR="000F464B" w:rsidRPr="00CE24EC" w:rsidRDefault="000F464B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A558F5" w14:textId="77777777" w:rsidR="000F464B" w:rsidRPr="00CE24EC" w:rsidRDefault="000F464B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52AC5C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AB1AEA" w14:textId="77777777" w:rsidR="000F464B" w:rsidRPr="00CE24EC" w:rsidRDefault="000F464B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346683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CE24EC" w:rsidRPr="00E338DB" w14:paraId="747830A4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0A04F14E" w14:textId="7E4B6397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32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AA9F95A" w14:textId="3DD15F86" w:rsidR="00CE24EC" w:rsidRPr="00CE24EC" w:rsidRDefault="00CE24EC" w:rsidP="00CE24EC">
                  <w:pPr>
                    <w:ind w:right="-16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การลดความสูญเปล่าใ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น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กระบวนการเพื่อเพิ่มประสิทธิภาพในกระบวนการทำงานตั๋วผ่อนผันนำเข้าผลิตภัณฑ์สุขภาพ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FDA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ภายในบริษัท กรณีศึกษาบริษัท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Fedex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(Thailand)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352BB7A" w14:textId="4F50CF69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ยุทธพง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จ่ากุญชร</w:t>
                  </w:r>
                </w:p>
                <w:p w14:paraId="65CFDE7D" w14:textId="11C1CB30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729757B8" w14:textId="1CC21D6B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30D26C7" w14:textId="5DEF50CF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0FC0538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A9580BA" w14:textId="1F60FE0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1C736CCE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49D3EE" w14:textId="766619E0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372D1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การศึกษามาตรฐานความปลอดภัย</w:t>
                  </w:r>
                </w:p>
                <w:p w14:paraId="27540ADC" w14:textId="0B68811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ภายในคลังสินค้า กรณีศึกษา : สหกรณ์โคนมวังน้ำเย็น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2CF592" w14:textId="492FDC68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ประเสริฐ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สิงหนาท</w:t>
                  </w:r>
                </w:p>
                <w:p w14:paraId="5E3152A4" w14:textId="1CCC6189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3C4AAD" w14:textId="567ED0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09944F" w14:textId="5A103DDF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226948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B8B5CCA" w14:textId="0F2DBDC2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29BA9A5F" w14:textId="77777777" w:rsidTr="004A32B8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8F8AE5" w14:textId="37DCA155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34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2FDE37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การประยุกต์ใช้หลักการควบคุมด้วย</w:t>
                  </w:r>
                </w:p>
                <w:p w14:paraId="0DD03C40" w14:textId="776CE9C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การมองเห็น เพื่อลดปัญหาพัสดุสูญหายภายในคลังสินค้า กรณี :บริษัท เอริน ทรานสปอร์ต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524733" w14:textId="47D9F5FF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อดุลย์วิทย์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ธูปบูชา</w:t>
                  </w:r>
                </w:p>
                <w:p w14:paraId="08A41A8D" w14:textId="2D6AC563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ว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งศ์จันทร์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B48A6" w14:textId="583A9B60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ECF56" w14:textId="5B67A530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9112F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EA4F793" w14:textId="5254FD62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0F78978D" w14:textId="77777777" w:rsidTr="004A32B8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70D9D81" w14:textId="65B1A054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35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3112098F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การหาแนวทางการลดข้อผิดพลาด</w:t>
                  </w:r>
                </w:p>
                <w:p w14:paraId="50601E27" w14:textId="1C058D9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การส่งสินค้า กรณีศึกษา: บริษัท ยูเซ็น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1C1691A2" w14:textId="27242FD0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ธนัช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ชา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แก้วมณี</w:t>
                  </w:r>
                </w:p>
                <w:p w14:paraId="28DDC646" w14:textId="015C4DFD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นันธ์</w:t>
                  </w:r>
                  <w:proofErr w:type="spellEnd"/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มากปรางค์</w:t>
                  </w:r>
                </w:p>
                <w:p w14:paraId="1271922A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2A01207D" w14:textId="5F0C3DC6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8481CFA" w14:textId="73AAC6AB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99483FB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18C53D3" w14:textId="519829BF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39CA751F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69F7DC5" w14:textId="521FB634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36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1ED3E901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การแนบเอกสารส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เป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คสินค้าที่</w:t>
                  </w:r>
                </w:p>
                <w:p w14:paraId="4FA8B885" w14:textId="429E86A2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ต้องการกับใบขอซื้อเพื่อลดการสั่งซื้อไม่ตรงกับความต้องการ กรณีศึกษา : บริษัท โซลา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569FC254" w14:textId="30E696E4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ณัฐสิทธิ์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กสิกร</w:t>
                  </w:r>
                </w:p>
                <w:p w14:paraId="49EEE350" w14:textId="04B5DC5B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  <w:p w14:paraId="6C9342E2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  <w:p w14:paraId="16BBAADF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3896FDB6" w14:textId="25EA7465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138FFAA6" w14:textId="2E800B2D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013997F1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58F6961" w14:textId="19869CD2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2680061E" w14:textId="77777777" w:rsidTr="00CE24EC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5156D2F3" w14:textId="6B8DCA05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37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57F5DD11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การลดระยะเวลาในการจัดเตรียม</w:t>
                  </w:r>
                </w:p>
                <w:p w14:paraId="0AE78C3F" w14:textId="0E2EB2B1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สินค้า โดยการพัฒนาใบ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Picking List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ให้สามารถแสดงตำแหน่งของสินค้าได้โดยใช้โปรแกรม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Microsoft Excel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 : บริษัท โซลา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ดี คอร์ปอ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ชัน จำกัด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3089D7CA" w14:textId="3E88E683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เริงชัย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แก้วโศก</w:t>
                  </w:r>
                </w:p>
                <w:p w14:paraId="6FFC09CD" w14:textId="0A9F535B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3310F12A" w14:textId="27B9209E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2C009D1E" w14:textId="0425060C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B65BA20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E985EF7" w14:textId="28A22735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0D086CD3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0225E0" w14:textId="6EC3ED43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38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73CD13" w14:textId="1D4D83E8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การเพิ่มประสิทธิภาพการทำงานของแผนกเอกสารขาเข้าหมวดงาน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Amendment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กรณีศึกษาบริษัท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เฟด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เดอร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ัล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เอ็กซ์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เพรส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(ประเทศไทย)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1DE8C7" w14:textId="3B216CE9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ชัยวัฒน์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วงษ์ชัยยะ </w:t>
                  </w:r>
                </w:p>
                <w:p w14:paraId="308F55C7" w14:textId="70DD6BCE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A8126" w14:textId="40F7415A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937B8" w14:textId="6892DEDA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7C4422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2FB4810" w14:textId="6B4EBE9D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090F5D4F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E0BD1F" w14:textId="6684968A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39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E40123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การประยุกต์ใช้สายธารแห่งคุณค่า</w:t>
                  </w:r>
                </w:p>
                <w:p w14:paraId="21C4196B" w14:textId="47DC35A4" w:rsidR="00CE24EC" w:rsidRPr="00CE24EC" w:rsidRDefault="00CE24EC" w:rsidP="00CE24EC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เพื่อลดความสูญเปล่า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ใน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กระบวนการผลิตของโรงงานผลิตยางรถยนต์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2F5AFA" w14:textId="449D87B9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จิรวรร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กิตติวิริยาภรณ์</w:t>
                  </w:r>
                </w:p>
                <w:p w14:paraId="7B0FD876" w14:textId="61FFCCC5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F028B8" w14:textId="61E13412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56EC70" w14:textId="17979146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ACF223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AB97D7A" w14:textId="01D1FC0A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719EC124" w14:textId="77777777" w:rsidTr="00CE24EC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ACF412" w14:textId="45E53659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1C21B1" w14:textId="658F0D38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การปรับปรุงพื้นที่จัดเก็บอุปกรณ์เพื่อลดระยะเวลาในการค้นหา กรณีศึกษา : บริษัท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ABC (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5BADB1" w14:textId="12695154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วันชัย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ด้วงน้อย</w:t>
                  </w:r>
                </w:p>
                <w:p w14:paraId="232343EE" w14:textId="5BEEFAD4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64456442" w14:textId="77777777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241377" w14:textId="1AF1D921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0B8DC0" w14:textId="4B238E65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1A9681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A49F091" w14:textId="4D0C963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0B157542" w14:textId="77777777" w:rsidTr="00BC2A60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24BD0" w14:textId="7A7E6022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10F301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การลดระยะเวลาการหยิบพัสดุ </w:t>
                  </w:r>
                </w:p>
                <w:p w14:paraId="3F233FAE" w14:textId="29473E5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โดยใช้หลักทฤษฎี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ECRS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กรณีศึกษา บริษัท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เบสท์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เทคโนโลยี ไทยแลนด์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3036D3" w14:textId="417471C8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นรวิ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ชญ์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พูลเต่า</w:t>
                  </w:r>
                </w:p>
                <w:p w14:paraId="464EDD3D" w14:textId="5B21E1E8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A3DA2" w14:textId="6EE147B0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6B4CD7" w14:textId="5388169C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83943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36F978B" w14:textId="501989F8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538515EB" w14:textId="77777777" w:rsidTr="00BC2A60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27D04" w14:textId="000546A7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D02F" w14:textId="77777777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การลดระยะเวลาในการวางแผนจัด</w:t>
                  </w:r>
                </w:p>
                <w:p w14:paraId="75A2E92D" w14:textId="31BF907D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สินค้าในตู้คอนเทนเนอร์ กรณีศึกษา บริษัท ซีทีไอ 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โล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จิสติ</w:t>
                  </w:r>
                  <w:proofErr w:type="spellStart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กส์</w:t>
                  </w:r>
                  <w:proofErr w:type="spellEnd"/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6D717" w14:textId="3CEB968B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นุสบา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กล่อมพระนาง</w:t>
                  </w:r>
                </w:p>
                <w:p w14:paraId="05D864C1" w14:textId="20C4493B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DE7E6" w14:textId="74D29EC9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4DB4" w14:textId="4F227F87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3748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4D6FC27D" w14:textId="39ECABCF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CE24EC" w:rsidRPr="00E338DB" w14:paraId="12A557F5" w14:textId="77777777" w:rsidTr="000F464B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FE10F7" w14:textId="6A215282" w:rsidR="00CE24EC" w:rsidRPr="00CE24EC" w:rsidRDefault="00CE24EC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DD98D1" w14:textId="0E51D62F" w:rsidR="00CE24EC" w:rsidRPr="00CE24EC" w:rsidRDefault="00CE24EC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การเพิ่มประสิทธิภาพการทำงานของแผนกขนส่งฝ่ายเอกสารสินค้าขาเข้าโดยใช้แนวคิดไคเซ็น กรณีศึกษา บริษัท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Yusen Logistics (Thailand)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33262" w14:textId="2327BF71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ฐิตินันท์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โสภาศรี</w:t>
                  </w:r>
                </w:p>
                <w:p w14:paraId="383C4F89" w14:textId="6F8F7B5F" w:rsidR="00CE24EC" w:rsidRPr="00CE24EC" w:rsidRDefault="00CE24EC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นิศากร</w:t>
                  </w: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มะลิวัลย์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C40ACA" w14:textId="2B419F60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DEE74A" w14:textId="0F8BEBA3" w:rsidR="00CE24EC" w:rsidRPr="00CE24EC" w:rsidRDefault="00CE24EC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B83D1" w14:textId="77777777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D5BB7C2" w14:textId="515C93DC" w:rsidR="00CE24EC" w:rsidRPr="00CE24EC" w:rsidRDefault="00CE24EC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E24EC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F464B" w:rsidRPr="00E338DB" w14:paraId="2AA3BD02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3092B1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C7330EE" w14:textId="77777777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710CA10D" w14:textId="68785C20" w:rsidR="000F464B" w:rsidRDefault="000F464B" w:rsidP="00CE24EC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8B648A" w14:textId="77777777" w:rsidR="000F464B" w:rsidRPr="00CE24EC" w:rsidRDefault="000F464B" w:rsidP="00CE24EC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9CBC80" w14:textId="77777777" w:rsidR="000F464B" w:rsidRPr="00CE24EC" w:rsidRDefault="000F464B" w:rsidP="00CE24EC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F86772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A55E4C" w14:textId="77777777" w:rsidR="000F464B" w:rsidRPr="00CE24EC" w:rsidRDefault="000F464B" w:rsidP="00CE24E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1F7A4D" w14:textId="77777777" w:rsidR="000F464B" w:rsidRPr="00CE24EC" w:rsidRDefault="000F464B" w:rsidP="00CE24EC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E61665" w:rsidRPr="00E338DB" w14:paraId="295F59A9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544456AD" w14:textId="3CCE50A2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44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140A5534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ปัจจัยที่ส่งผลต่อการตัดสินใจ</w:t>
                  </w:r>
                </w:p>
                <w:p w14:paraId="55C1BE05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เลือกใช้บริการตลาดนัดกลางคืน </w:t>
                  </w:r>
                </w:p>
                <w:p w14:paraId="5CBE1C23" w14:textId="1A01E52D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ในจังหวัดปทุมธานี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44DC2249" w14:textId="47CEB8AC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สุชาวดี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หอมสุด</w:t>
                  </w:r>
                </w:p>
                <w:p w14:paraId="4C1C2076" w14:textId="3C23861F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สกุลวัลย์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ชิดย้อยแสง</w:t>
                  </w:r>
                </w:p>
                <w:p w14:paraId="044A5D22" w14:textId="799D4253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พวงเพชร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สุขประเสริฐ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33E3A2D7" w14:textId="651B82CB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EEAE281" w14:textId="6B7586ED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6C6227E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540044E1" w14:textId="4A2600EF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1DC74403" w14:textId="77777777" w:rsidTr="00E61665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40982E4" w14:textId="7DB9EA63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45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8E94451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รูปแบบการดำเนินชีวิตของคนใน</w:t>
                  </w:r>
                </w:p>
                <w:p w14:paraId="2BEF4EEE" w14:textId="0F48FB54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จังหวัดปทุมธานีในช่วงสถานการณ์โควิด-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19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10D5ED09" w14:textId="645C3272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ไพลิน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พาน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ิช</w:t>
                  </w:r>
                  <w:proofErr w:type="spellEnd"/>
                </w:p>
                <w:p w14:paraId="79F3212C" w14:textId="348F0FB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พิ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ทักษา</w:t>
                  </w:r>
                </w:p>
                <w:p w14:paraId="7F4C89F2" w14:textId="11953429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พวงเพชร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สุขประเสริฐ</w:t>
                  </w:r>
                </w:p>
                <w:p w14:paraId="16B3BBBB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835C26A" w14:textId="3654F796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117008F2" w14:textId="74AAF3E8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D5BF0E2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213D461" w14:textId="2B34F3A2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264085EB" w14:textId="77777777" w:rsidTr="004A32B8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8F27E83" w14:textId="09A3DC33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46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46531D0A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ปัจจัยที่มีผลต่อความพึงพอใจของ</w:t>
                  </w:r>
                </w:p>
                <w:p w14:paraId="7D8DEAEF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นักศึกษามหาวิทยาลัยราชภัฏ</w:t>
                  </w:r>
                </w:p>
                <w:p w14:paraId="79EC3630" w14:textId="487ADF04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วไลยอลงกรณ์ในพระบรมราชูปถัมภ์ ต่อพฤติกรรมการเลือกซื้อสินค้าผ่านช่องทางแอพพลิเคชั่นระหว่าง 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shopee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และ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Lazada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2CCA7099" w14:textId="3A84A17E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นาตาลี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แย้มฤดี</w:t>
                  </w:r>
                </w:p>
                <w:p w14:paraId="6D4E76BF" w14:textId="29414A04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ศิริวรร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คำดี</w:t>
                  </w:r>
                </w:p>
                <w:p w14:paraId="75E7BE07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567216A4" w14:textId="762E5D11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1DB7468" w14:textId="6BB553BA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659FED5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0B0DAA07" w14:textId="6591F962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3E5F9DA2" w14:textId="77777777" w:rsidTr="004A32B8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6B25712A" w14:textId="3656A30F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47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591941DD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ระดับความพึงพอใจของลูกค้า</w:t>
                  </w:r>
                </w:p>
                <w:p w14:paraId="16733BEA" w14:textId="6905FA4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ต่อส่วนประสมทางการตลาดบริการของร้านชา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บู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อินดี้ สาขานวน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คร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อำเภอคลองหลวง 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2ECB441E" w14:textId="1465A6CB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รุ่งอรุณ ภิญโญวัย</w:t>
                  </w:r>
                </w:p>
                <w:p w14:paraId="4700FBF4" w14:textId="0B8E9184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จุฬารักษ์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ขันแข็ง</w:t>
                  </w:r>
                </w:p>
                <w:p w14:paraId="0BCE9D4E" w14:textId="3239A89A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5DCE49F6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4DF846EC" w14:textId="10756EC3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48C59C6F" w14:textId="0426F5E0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5B34D57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00F19DA" w14:textId="2AAB00F0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3E9D21A6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02C940B" w14:textId="655571F6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48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5BD3D22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พฤติกรรมที่ส่งผลต่อการตัดสินใจ</w:t>
                  </w:r>
                </w:p>
                <w:p w14:paraId="793866E6" w14:textId="77DF2C92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ใช้แอพพลิเคชั่น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เฟส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บุ๊คของผู้สูงอายุในจังหวัดปทุมธานี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47BDDA8B" w14:textId="51DDDCB1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ราชัน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ริกุล</w:t>
                  </w:r>
                </w:p>
                <w:p w14:paraId="5975E9ED" w14:textId="7B72E54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นท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ร์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ไกรกิจราษฎร์</w:t>
                  </w:r>
                </w:p>
                <w:p w14:paraId="1B9C045D" w14:textId="19D1D48F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03D07DF8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707D42AC" w14:textId="4B60206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1073A770" w14:textId="41C7E73C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2CFEBE24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FEB3D58" w14:textId="43D140A5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14260574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C00CBD9" w14:textId="0F5DDEB6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49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5497C2F7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ปัจจัยส่วนประสมทางการตลาด</w:t>
                  </w:r>
                </w:p>
                <w:p w14:paraId="45992B4F" w14:textId="5D1F734B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ที่มีผลต่อพฤติกรรมการตัดสินใจซื้อ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ไอศครีม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ของผู้บริโภคในเขตจังหวัดปทุมธานี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1A96DDDD" w14:textId="74CDC124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สุมิตรา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ขาวสามทอง</w:t>
                  </w:r>
                </w:p>
                <w:p w14:paraId="28CA240E" w14:textId="44DD43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สายชล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สร้อยสุวรรณ</w:t>
                  </w:r>
                </w:p>
                <w:p w14:paraId="6DD5EC79" w14:textId="7F4E60E9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มนสิชา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อนุกูล</w:t>
                  </w:r>
                </w:p>
                <w:p w14:paraId="201F49B2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6B5AFCE4" w14:textId="42DDD16C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1CA49EC2" w14:textId="52B7F2A0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75E3CE85" w14:textId="7777777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726B298D" w14:textId="3F76C1D2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5C49955E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8C9F6D" w14:textId="642C41B9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9F4DD7" w14:textId="77777777" w:rsidR="009C7C59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คุณลักษณะของนักศึกษาบัญชีที่</w:t>
                  </w:r>
                </w:p>
                <w:p w14:paraId="7D7335C2" w14:textId="77777777" w:rsidR="009C7C59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พึงประสงค์ต่อสมรรถนะการ</w:t>
                  </w:r>
                </w:p>
                <w:p w14:paraId="77CCEEB0" w14:textId="5AA16A2D" w:rsidR="00E61665" w:rsidRPr="00E61665" w:rsidRDefault="00E61665" w:rsidP="009C7C59">
                  <w:pPr>
                    <w:ind w:right="-16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ฝึกปฏิบัติงานของสถานประกอบการ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2A4934" w14:textId="5488D97F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ภัท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รี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ญา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ภรณ์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โยนลอย</w:t>
                  </w:r>
                </w:p>
                <w:p w14:paraId="0646FEE0" w14:textId="0B39BEF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ชิดชนก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ทองวิไลไพสิฐ</w:t>
                  </w:r>
                </w:p>
                <w:p w14:paraId="0BEDCAD4" w14:textId="7C2105CA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="009063F9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8AE847" w14:textId="31B3C63D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FDCDA6" w14:textId="58C8F058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C73BB0" w14:textId="2FB9462C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3D5D9ACA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3D081477" w14:textId="746E25C0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51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4DC4035C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การศึกษาความพร้อมในการปฏิบัติ</w:t>
                  </w:r>
                </w:p>
                <w:p w14:paraId="73C1C63F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งานของพนักงานบัญชีในรูปแบบ</w:t>
                  </w:r>
                </w:p>
                <w:p w14:paraId="7A05F829" w14:textId="217460EC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วิถีใหม่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72727122" w14:textId="08C23555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ฉัตรสุดา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แป้นเพชร</w:t>
                  </w:r>
                </w:p>
                <w:p w14:paraId="2B6B172B" w14:textId="634DC7F6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เจนจิรา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โคดม</w:t>
                  </w:r>
                </w:p>
                <w:p w14:paraId="520E426A" w14:textId="2ADDFE60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816D0BA" w14:textId="1DD4543B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6E52187B" w14:textId="75B02A55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E820744" w14:textId="0254E2FD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3E70824E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6078C" w14:textId="6B56E28A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DC4F37" w14:textId="49C4A9A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การตัดสินใจเลือกใช้บริการสำนักงานบัญชีโดยการประยุกต์ใช้กระบวนการคิดเชิงลำดับขั้น (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AHP)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กรณีศึกษาจังหวัดปทุมธานี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50FEC3" w14:textId="7E0F3BC1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พัส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ตรานุช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พัฒ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นพวงพันธ์</w:t>
                  </w:r>
                </w:p>
                <w:p w14:paraId="574A81F7" w14:textId="7C326235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นฤมล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รุ่งเรือง</w:t>
                  </w:r>
                </w:p>
                <w:p w14:paraId="16D7C427" w14:textId="25B271CE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ภารดี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นึกชอบ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8CD778" w14:textId="2C124CFD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3057D" w14:textId="55205A81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665FA8" w14:textId="553CE379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3BF0905F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98BCFB" w14:textId="3BE83666" w:rsidR="00E61665" w:rsidRPr="00E61665" w:rsidRDefault="00E6166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FF2C28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ปัจจัยที่ส่งผลต่อคุณภาพงานสอน</w:t>
                  </w:r>
                </w:p>
                <w:p w14:paraId="149692D9" w14:textId="2E4DD69F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บัญชีของผู้สอบบัญชีรับอนุญาตในประเทศไทย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2F4E4D" w14:textId="1AA7A7EF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จันทร์จิรา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บุญพิทักษ์</w:t>
                  </w:r>
                </w:p>
                <w:p w14:paraId="60DBD72F" w14:textId="6E0255FC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อรอนงค์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เสนามนตรี</w:t>
                  </w:r>
                </w:p>
                <w:p w14:paraId="6F8C4201" w14:textId="35E21845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D22E3" w14:textId="288D0633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C0487D" w14:textId="45339630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A9BE25" w14:textId="67158A19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47FE7D8D" w14:textId="77777777" w:rsidTr="004A32B8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55AE5" w14:textId="22E3ECC3" w:rsidR="00E61665" w:rsidRPr="00E61665" w:rsidRDefault="0085348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EE4D6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ความสัมพันธ์ระหว่างศักยภาพกับ</w:t>
                  </w:r>
                </w:p>
                <w:p w14:paraId="79CCCC51" w14:textId="443D9CD1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ความสำเร็จในการทำงานของนักบัญชีในเขตพรุงเทพมหานคร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5C4D0" w14:textId="5B9499DE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ฉัตรชัย คุ้มกล่ำ</w:t>
                  </w:r>
                </w:p>
                <w:p w14:paraId="7A4C0C97" w14:textId="0D82F4B6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สุพัต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เฮงเจริญ</w:t>
                  </w:r>
                </w:p>
                <w:p w14:paraId="40C74A6B" w14:textId="28FE36D2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7EC29D" w14:textId="606C4F20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FCCF68" w14:textId="3624795C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DC8D6" w14:textId="30508621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03F80B5A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44D32945" w14:textId="4DD43AA0" w:rsidR="00E61665" w:rsidRPr="00E61665" w:rsidRDefault="0085348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6FF276F0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ความสัมพันธ์ของการบริหาร</w:t>
                  </w:r>
                </w:p>
                <w:p w14:paraId="73E31574" w14:textId="43C9BBD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วามเสี่ยงกับความสำเร็จในการทำงานของบริษัทจัดนำเที่ยวในประเทศไทยในสถานการณ์การระบาดของโรคติดเชื้อไวรัสโค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โร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นา (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COVID-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19)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2D37FB40" w14:textId="1966CBA3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กาญจนา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คำใส</w:t>
                  </w:r>
                </w:p>
                <w:p w14:paraId="57AE9F6A" w14:textId="08652FEC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วราภรณ์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ยุวชาติ</w:t>
                  </w:r>
                </w:p>
                <w:p w14:paraId="61268531" w14:textId="722BEBD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ธิติรัตน์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วงษ์กาฬสินธุ์</w:t>
                  </w:r>
                </w:p>
                <w:p w14:paraId="69BAF7BA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44BE8CB0" w14:textId="1DD080EB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5D2807EA" w14:textId="62EE8239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63C47CE3" w14:textId="7306B027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มหาวิทยาลัยภาคตะวันออกเฉียงเหนือ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0E2D7B77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4C9B" w14:textId="4F0C97B1" w:rsidR="00E61665" w:rsidRPr="00E61665" w:rsidRDefault="0085348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B992D" w14:textId="7777777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การวิเคราะห์และวางแผนโครงการ</w:t>
                  </w:r>
                </w:p>
                <w:p w14:paraId="50F7BA56" w14:textId="47876307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บ้านพักอาศัย 3 ชั้นด้วยเทคนิค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PERT/CPM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มาประยุกต์ใช้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3099" w14:textId="0DD9A66D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ศิวดล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วรรณาเจริญสุข</w:t>
                  </w:r>
                </w:p>
                <w:p w14:paraId="7F3F47D4" w14:textId="2B695C56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ถิรนันท์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ทิวาราตรีวิทย์</w:t>
                  </w:r>
                </w:p>
                <w:p w14:paraId="4AB461E3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29D8" w14:textId="39B37FBC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DF7EC" w14:textId="3638228B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A9285" w14:textId="77777777" w:rsidR="009C7C59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0F9CD1E8" w14:textId="68CB3CDB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E61665" w:rsidRPr="00E338DB" w14:paraId="42397A3E" w14:textId="77777777" w:rsidTr="000F464B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0BCFB" w14:textId="5B3A46D0" w:rsidR="00E61665" w:rsidRPr="00E61665" w:rsidRDefault="0085348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EDB9A" w14:textId="06FD8614" w:rsidR="00E61665" w:rsidRPr="00E61665" w:rsidRDefault="00E61665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การเพิ่มประสิทธิภาพการทำงานของแผนธุรการ กรณีศึกษา บริษัท เอบีซี 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32BEA4" w14:textId="35FB9DE0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สมพร โกสุม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ภ์</w:t>
                  </w:r>
                  <w:proofErr w:type="spellEnd"/>
                </w:p>
                <w:p w14:paraId="0CC86F13" w14:textId="249392F3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วัชรพล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วงศ์จันทร์</w:t>
                  </w:r>
                </w:p>
                <w:p w14:paraId="234B6482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5BA698" w14:textId="0059E90C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12E71E" w14:textId="144E2D3B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BE5660" w14:textId="77777777" w:rsidR="009C7C59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193931D5" w14:textId="5D03E6E9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F464B" w:rsidRPr="00E338DB" w14:paraId="54C6004A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0A6E35" w14:textId="77777777" w:rsidR="000F464B" w:rsidRDefault="000F464B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490D2B16" w14:textId="77777777" w:rsidR="000F464B" w:rsidRDefault="000F464B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6AF8981D" w14:textId="0E32AC6B" w:rsidR="000F464B" w:rsidRDefault="000F464B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F07CE1" w14:textId="77777777" w:rsidR="000F464B" w:rsidRPr="00E61665" w:rsidRDefault="000F464B" w:rsidP="00E6166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F3B6C0" w14:textId="77777777" w:rsidR="000F464B" w:rsidRPr="00E61665" w:rsidRDefault="000F464B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B6DCFC" w14:textId="77777777" w:rsidR="000F464B" w:rsidRPr="00E61665" w:rsidRDefault="000F464B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48857E" w14:textId="77777777" w:rsidR="000F464B" w:rsidRPr="00E61665" w:rsidRDefault="000F464B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35F35C" w14:textId="77777777" w:rsidR="000F464B" w:rsidRPr="00E61665" w:rsidRDefault="000F464B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E61665" w:rsidRPr="00E338DB" w14:paraId="1A6CF1AD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04B043D1" w14:textId="4090A811" w:rsidR="00E61665" w:rsidRPr="00E61665" w:rsidRDefault="00853485" w:rsidP="00E6166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lastRenderedPageBreak/>
                    <w:t>58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9265DF9" w14:textId="7482A4F1" w:rsidR="00E61665" w:rsidRPr="00E61665" w:rsidRDefault="00E61665" w:rsidP="00E6166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การปรับปรุงกระบวนการรับเข้า-เบิกจ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่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ายสินค้า เพื่อเพิ่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ประสิทธิภาพของคลังสินค้า กรณีศึกษา บริษัท ยูพีเอส เอสซีเอส เซอร์วิสเซส (ประเทศไทย) จำกัด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715C477D" w14:textId="5BEDB94D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ธวัชชัย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อ่อนขำ</w:t>
                  </w:r>
                </w:p>
                <w:p w14:paraId="7C2F7DEB" w14:textId="1381707C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4FF00A60" w14:textId="77777777" w:rsidR="00E61665" w:rsidRPr="00E61665" w:rsidRDefault="00E61665" w:rsidP="00E6166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46CAD486" w14:textId="44FE95C9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6E47F5BD" w14:textId="75C50BC5" w:rsidR="00E61665" w:rsidRPr="00E61665" w:rsidRDefault="00E61665" w:rsidP="00E6166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4BFA5EB2" w14:textId="77777777" w:rsidR="009C7C59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59AB446D" w14:textId="1604A9FF" w:rsidR="00E61665" w:rsidRPr="00E61665" w:rsidRDefault="00E61665" w:rsidP="00E6166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E6166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6166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7AC08965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E86922" w14:textId="4B6BED2A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16165E" w14:textId="56C3599D" w:rsidR="00853485" w:rsidRPr="00853485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การลดปัญหาข้อร้องเรียนด้านบริการขนส่ง กรณีศึกษา : บริษัท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CST Transport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DF72C" w14:textId="3C7E0431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ชินวัฒน์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รักขลา </w:t>
                  </w:r>
                </w:p>
                <w:p w14:paraId="27604148" w14:textId="4E61BB10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2264E5E6" w14:textId="77777777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4628D" w14:textId="32B52905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58553" w14:textId="6AF371B1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9E1CE6" w14:textId="77777777" w:rsidR="009C7C59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7B68B3A4" w14:textId="5F0FC24E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577D6BB6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E8BA3F" w14:textId="5ECAB20C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3DC917" w14:textId="31CAA1AD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การปรับปรุงพื้นที่จัดเก็บสินค้าอะไหล่ยนต์ กรณีศึกษา บริษัท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ABC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จำกัด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92CE9" w14:textId="6F379F69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ณฤชา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ศรีประยูร</w:t>
                  </w:r>
                </w:p>
                <w:p w14:paraId="062CAFEE" w14:textId="0D28D73B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18587F21" w14:textId="77777777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1CD90" w14:textId="0ECDD066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7C61C" w14:textId="08C0A137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47EDDF" w14:textId="60F56B62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มหาวิทยาลัยหอการค้าไทย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7366208C" w14:textId="77777777" w:rsidTr="004A32B8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1CAF20" w14:textId="54244BD4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18B239" w14:textId="77777777" w:rsidR="00853485" w:rsidRPr="00853485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การพยากรณ์ยอดขายสินค้าและ</w:t>
                  </w:r>
                </w:p>
                <w:p w14:paraId="04773279" w14:textId="7879F392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การวางแผนการจัดส่งสินค้า กรณีศึกษา : บริษัทรับขนส่งสินค้า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NM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21116" w14:textId="2990A631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รัตนากร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นิลกลาง</w:t>
                  </w:r>
                </w:p>
                <w:p w14:paraId="0DD66C4F" w14:textId="1C20DB96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6BD8093F" w14:textId="77777777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7A60E" w14:textId="7605DB2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A3DC8" w14:textId="59B559CF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97235" w14:textId="282BBA9D" w:rsidR="009C7C59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1D80DB34" w14:textId="7BFCDB63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5B3148B0" w14:textId="77777777" w:rsidTr="004A32B8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45E2B271" w14:textId="5EF60BC8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7E5F9788" w14:textId="77777777" w:rsidR="00853485" w:rsidRPr="00853485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ปัจจัยที่มีผลต่อการเลือกเช่าชุด</w:t>
                  </w:r>
                </w:p>
                <w:p w14:paraId="24E47D88" w14:textId="344546E0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ของลูกค้า กรณีศึกษา : ร้านเช่าชุดไทย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Look At Dress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60BCCCA0" w14:textId="561DB253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ธนพน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ธ์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กิ่งสระน้อย</w:t>
                  </w:r>
                </w:p>
                <w:p w14:paraId="4602FA61" w14:textId="613542A1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ธนิษฐ์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นันท์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จันทร์แย้ม</w:t>
                  </w:r>
                </w:p>
                <w:p w14:paraId="6CB09422" w14:textId="77777777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4D2FD25D" w14:textId="7B4C366C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EA616EC" w14:textId="35D0CF9C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38C9937B" w14:textId="77777777" w:rsidR="009C7C59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มหาวิทยาลัยหอการ</w:t>
                  </w:r>
                </w:p>
                <w:p w14:paraId="04CA2D1C" w14:textId="041F1DDF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ค้าไทย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0D3B35D5" w14:textId="77777777" w:rsidTr="00BC2A60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B00A122" w14:textId="67A08B59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52326C6B" w14:textId="1BB8B73B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การพัฒนาผลิตภัณฑ์จากข้าวเม่าแบบมีส่วนร่วมของชุมชนหมู่</w:t>
                  </w:r>
                  <w:r w:rsidR="009C7C5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2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ตำบลเมืองไผ่อำเภออรัญประเทศ จังหวัดสระแก้ว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73762141" w14:textId="599070C5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ปริยากร สว่างศรี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15E6B965" w14:textId="4C3DF9FA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4F63180E" w14:textId="00ABDCAB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C3D2E5D" w14:textId="7777777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279EAC0D" w14:textId="32288000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0A7E1192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876E2" w14:textId="7261FCD8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64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5B26A" w14:textId="344AE0A7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การจัดการความรู้ทางด้านการตรวจสอบบัญชี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A5F14" w14:textId="66FBFC24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อภิชาติ การะเวก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628C" w14:textId="09B79628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77E5C" w14:textId="630839D2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F1D75" w14:textId="7777777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3DD75FAC" w14:textId="6C39E81E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0F464B" w:rsidRPr="00E338DB" w14:paraId="23EE39A7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F7DCC6" w14:textId="77777777" w:rsidR="000F464B" w:rsidRDefault="000F464B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5242FB1C" w14:textId="05268CE5" w:rsidR="000F464B" w:rsidRDefault="000F464B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A833F7" w14:textId="77777777" w:rsidR="000F464B" w:rsidRPr="00853485" w:rsidRDefault="000F464B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DE7FEB" w14:textId="77777777" w:rsidR="000F464B" w:rsidRPr="00853485" w:rsidRDefault="000F464B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DE3783" w14:textId="77777777" w:rsidR="000F464B" w:rsidRPr="00853485" w:rsidRDefault="000F464B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044798" w14:textId="77777777" w:rsidR="000F464B" w:rsidRPr="00853485" w:rsidRDefault="000F464B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3B9C76" w14:textId="77777777" w:rsidR="000F464B" w:rsidRPr="00853485" w:rsidRDefault="000F464B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853485" w:rsidRPr="00E338DB" w14:paraId="3F3ED933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2080BB0E" w14:textId="6A0EAE87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65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0594BEDD" w14:textId="5AE283BE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แนวทางการพัฒนาผลิตภัณฑ์และช่องทางการตลาดในชุมชนกึ่งเมืองกึ่งชนบทกรณีศึกษาผักสลัดปลอดสารเคมี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366ACF4B" w14:textId="6321BC37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ศิริพง</w:t>
                  </w:r>
                  <w:proofErr w:type="spellStart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ฐานมั่น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3A9F5420" w14:textId="71901690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D6B2E56" w14:textId="3FBE88B3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0B8F1492" w14:textId="7777777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3DD637F" w14:textId="0B14DAD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3CFE66ED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A376B" w14:textId="11858D0C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66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5CE62E" w14:textId="660ED31F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กลยุทธ์การจัดการเพื่อพัฒนาศักยภาพวิสาหกิจชุมชนเห็ดตับเต่า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F7322C" w14:textId="52A95EAC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มนสิชา อนุกูล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4CBC6C" w14:textId="0F7042E8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52711" w14:textId="60C3714E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DEB1ED" w14:textId="7777777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1A189AFC" w14:textId="2E5C9CDA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1F8770B0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69A037" w14:textId="37DA8B73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67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340F95" w14:textId="64242FDD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การคัดเลือก</w:t>
                  </w:r>
                  <w:proofErr w:type="spellStart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ซัพ</w:t>
                  </w:r>
                  <w:proofErr w:type="spellEnd"/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พลายเออร์ที่เหมาะสมในการสั่งซื้อเมล็ดกาแฟ กรณีศึกษา: ร้านเอบีซี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46AA6A" w14:textId="46D214DE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วัชรพล วงศ์จันทร์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456F0" w14:textId="3AA44344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87F208" w14:textId="4AB552C8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359CA6" w14:textId="7777777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วไลยอลงกรณ์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ในพระบรมราชูปถัมภ์</w:t>
                  </w:r>
                </w:p>
                <w:p w14:paraId="6D5CE343" w14:textId="08C7458E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(ออนไลน์)</w:t>
                  </w:r>
                </w:p>
              </w:tc>
            </w:tr>
            <w:tr w:rsidR="00853485" w:rsidRPr="00E338DB" w14:paraId="7709DFBD" w14:textId="77777777" w:rsidTr="00BC2A60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36E2C" w14:textId="0BDA609E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68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8676E2" w14:textId="7DC2227C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รูปแบบธุรกิจและความสามารถการทำกำไรของธนาคารพาณิชย์ในประเทศไทย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BA154" w14:textId="1A91CE12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วิกรานต์ เผือกมงคล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8FCA4" w14:textId="1109A078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0F35A" w14:textId="395DE0D4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447A04" w14:textId="1685B737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วารสารบริหารธุรกิจและการบัญชี มหาวิทยาลัย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ขอนแก่น ฉบับที่ 2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ปีที่ 5 (เดือนพฤษภาคม-สิงหาคม2564)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เลขหน้า 51-76</w:t>
                  </w:r>
                </w:p>
              </w:tc>
            </w:tr>
            <w:tr w:rsidR="00853485" w:rsidRPr="00E338DB" w14:paraId="3981907B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728A9901" w14:textId="49C50BB5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69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4A1CB8DE" w14:textId="1E5257EB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การศึกษาทัศนคติและพฤติกรรมการใช้บริการธุรกรรมทางการเงินด้วย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Cashless </w:t>
                  </w: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ของนักศึกษาคณะวิทยาการจัดการ มหาวิทยาลัยราช</w:t>
                  </w:r>
                  <w:proofErr w:type="spellStart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ภัฏว</w:t>
                  </w:r>
                  <w:proofErr w:type="spellEnd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ไลยลงกรณ์ ในพระบรมราชูปถัมภ์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4AED0014" w14:textId="1E8EE14B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อัจฉรา</w:t>
                  </w:r>
                  <w:proofErr w:type="spellStart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วรร</w:t>
                  </w:r>
                  <w:proofErr w:type="spellEnd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ณ สุขเกิด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0128DA88" w14:textId="1E4EB82C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17545007" w14:textId="4CFC3D3C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188ECE00" w14:textId="03C60B0E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วารสารวิทยาการจัดการปริทัศน์ ฉบับที่ 1 ปีที่ 23 (เดือนมกราคม-มิถุนายน 2564) เลขหน้า 125-136</w:t>
                  </w:r>
                </w:p>
              </w:tc>
            </w:tr>
            <w:tr w:rsidR="000F464B" w:rsidRPr="00E338DB" w14:paraId="4339EEC8" w14:textId="77777777" w:rsidTr="000F464B"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08CAEA" w14:textId="77777777" w:rsidR="000F464B" w:rsidRDefault="000F464B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7DF4521E" w14:textId="77777777" w:rsidR="000F464B" w:rsidRDefault="000F464B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14:paraId="762EE2EE" w14:textId="4A5D723C" w:rsidR="000F464B" w:rsidRDefault="000F464B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C4C40F" w14:textId="77777777" w:rsidR="000F464B" w:rsidRPr="00853485" w:rsidRDefault="000F464B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A2808A" w14:textId="77777777" w:rsidR="000F464B" w:rsidRPr="00853485" w:rsidRDefault="000F464B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2A092D" w14:textId="77777777" w:rsidR="000F464B" w:rsidRPr="00853485" w:rsidRDefault="000F464B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AEAB0F" w14:textId="77777777" w:rsidR="000F464B" w:rsidRPr="00853485" w:rsidRDefault="000F464B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542A1" w14:textId="77777777" w:rsidR="000F464B" w:rsidRPr="00853485" w:rsidRDefault="000F464B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853485" w:rsidRPr="00E338DB" w14:paraId="0BDFE285" w14:textId="77777777" w:rsidTr="000F464B">
              <w:tc>
                <w:tcPr>
                  <w:tcW w:w="339" w:type="dxa"/>
                  <w:tcBorders>
                    <w:top w:val="nil"/>
                    <w:bottom w:val="single" w:sz="4" w:space="0" w:color="auto"/>
                  </w:tcBorders>
                </w:tcPr>
                <w:p w14:paraId="4DE63F9D" w14:textId="73CF219B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70</w:t>
                  </w:r>
                </w:p>
              </w:tc>
              <w:tc>
                <w:tcPr>
                  <w:tcW w:w="2788" w:type="dxa"/>
                  <w:tcBorders>
                    <w:top w:val="nil"/>
                    <w:bottom w:val="single" w:sz="4" w:space="0" w:color="auto"/>
                  </w:tcBorders>
                </w:tcPr>
                <w:p w14:paraId="152347C6" w14:textId="039BE2A9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ศึกษาความคิดเห็นของนักท่องเที่ยวที่มีต่อผลิตภัณฑ์ชุมชนประเภทของที่ระลึกแหล่งท่องเที่ยวเชิงวัฒนธรรม จังหวัดพระนครศรีอยุธยา</w:t>
                  </w:r>
                </w:p>
              </w:tc>
              <w:tc>
                <w:tcPr>
                  <w:tcW w:w="2043" w:type="dxa"/>
                  <w:tcBorders>
                    <w:top w:val="nil"/>
                    <w:bottom w:val="single" w:sz="4" w:space="0" w:color="auto"/>
                  </w:tcBorders>
                </w:tcPr>
                <w:p w14:paraId="05853353" w14:textId="11CB7C78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proofErr w:type="spellStart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ธันย</w:t>
                  </w:r>
                  <w:proofErr w:type="spellEnd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ธร ติณภพ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single" w:sz="4" w:space="0" w:color="auto"/>
                  </w:tcBorders>
                </w:tcPr>
                <w:p w14:paraId="620EBA10" w14:textId="26715910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6A04D984" w14:textId="657293E6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nil"/>
                    <w:bottom w:val="single" w:sz="4" w:space="0" w:color="auto"/>
                  </w:tcBorders>
                </w:tcPr>
                <w:p w14:paraId="571997C2" w14:textId="77A0DDA1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คณะวิทยาการจัดการ มหาวิทยาลัยศิลปากร (ออนไลน์)</w:t>
                  </w:r>
                </w:p>
              </w:tc>
            </w:tr>
            <w:tr w:rsidR="00853485" w:rsidRPr="00E338DB" w14:paraId="2E08875E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F27EF2" w14:textId="20E1ED92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FCEF38" w14:textId="0E3678EA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การประเมินศักยภาพการบริหารจัดการการท่องเที่ยวชุมชนประมงเชียงคาน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7200FF" w14:textId="690815DC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พง</w:t>
                  </w:r>
                  <w:proofErr w:type="spellStart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พิพัฒน์ เสน่ห์ดี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9D25AE" w14:textId="7866E44E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BB6564" w14:textId="1E51751B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บทความ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2D9DB8" w14:textId="36064E86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มหาวิทยาลัยราชภัฏภาคเหนือ (ออนไลน์)</w:t>
                  </w:r>
                </w:p>
              </w:tc>
            </w:tr>
            <w:tr w:rsidR="00853485" w:rsidRPr="00E338DB" w14:paraId="2B3DF6FE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D118F3" w14:textId="17A122A5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B6E8C9" w14:textId="644676A3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Causal relationship model of factors affecting competitiveness of community enterprise in the central region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D3DF0" w14:textId="21540B8E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</w:pP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>2.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Laiad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Kajonpai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  <w:cs/>
                    </w:rPr>
                    <w:br/>
                    <w:t>1.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Pinyapat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Nakpibal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  <w:t xml:space="preserve">3.Pitchanee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Choengkee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ree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Chaiya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br/>
                    <w:t>4.Pornpen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28"/>
                      <w:cs/>
                    </w:rPr>
                    <w:t xml:space="preserve">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pacing w:val="-2"/>
                      <w:sz w:val="28"/>
                      <w:szCs w:val="28"/>
                    </w:rPr>
                    <w:t>Traiphong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0DEEA3" w14:textId="304C0168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ระดับนานาชาติ</w:t>
                  </w: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8C3DF" w14:textId="6EDEBCCF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ผลงานวิจัย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CF27FD" w14:textId="71FE3CB8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psychology and education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 xml:space="preserve">Volume 58 No.1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(2021) </w:t>
                  </w: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P.1685-1691</w:t>
                  </w:r>
                </w:p>
              </w:tc>
            </w:tr>
            <w:tr w:rsidR="00853485" w:rsidRPr="00E338DB" w14:paraId="2D08977D" w14:textId="77777777" w:rsidTr="00E61665"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68E8D" w14:textId="29575B63" w:rsidR="00853485" w:rsidRPr="00853485" w:rsidRDefault="00853485" w:rsidP="00853485">
                  <w:pPr>
                    <w:widowControl w:val="0"/>
                    <w:ind w:left="-200" w:right="-261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853485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73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F7A225" w14:textId="738D37DD" w:rsidR="00853485" w:rsidRPr="00853485" w:rsidRDefault="00853485" w:rsidP="00853485">
                  <w:pPr>
                    <w:ind w:right="-27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การพัฒนาศักยภาพแหล่งท่องเที่ยวชุมชน อำเภอคลองหลวง จังหวัดปทุมธานี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144700" w14:textId="45BE2EAE" w:rsidR="00853485" w:rsidRPr="00853485" w:rsidRDefault="00853485" w:rsidP="00853485">
                  <w:pPr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1.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ภิญญา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พัช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ญ์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นาค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ภิ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บาล</w:t>
                  </w: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2.ละเอียด</w:t>
                  </w:r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ขตร</w:t>
                  </w:r>
                  <w:proofErr w:type="spellEnd"/>
                  <w:r w:rsidRPr="00853485">
                    <w:rPr>
                      <w:rFonts w:ascii="TH SarabunPSK" w:eastAsia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ภัย</w:t>
                  </w:r>
                  <w:r w:rsidRPr="00853485">
                    <w:rPr>
                      <w:rFonts w:ascii="TH SarabunPSK" w:eastAsia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49182" w14:textId="583FBD30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7EFF25" w14:textId="2049BA7F" w:rsidR="00853485" w:rsidRPr="00853485" w:rsidRDefault="00853485" w:rsidP="00853485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0EFCE4" w14:textId="47846EBB" w:rsidR="00853485" w:rsidRPr="00853485" w:rsidRDefault="00853485" w:rsidP="00853485">
                  <w:pPr>
                    <w:widowControl w:val="0"/>
                    <w:tabs>
                      <w:tab w:val="left" w:pos="64"/>
                    </w:tabs>
                    <w:ind w:right="-43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853485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วารสารร่มพฤกษ์ ปีที่ 39 ฉบับที่ 1 (มกราคม-เมษายน 2564) หน้า 86-102</w:t>
                  </w:r>
                </w:p>
              </w:tc>
            </w:tr>
          </w:tbl>
          <w:p w14:paraId="75F1C533" w14:textId="77777777" w:rsidR="009A5892" w:rsidRPr="00E338DB" w:rsidRDefault="009A5892" w:rsidP="00646C65">
            <w:pPr>
              <w:pStyle w:val="ListParagraph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57273714" w14:textId="77777777" w:rsidR="009A5892" w:rsidRPr="00E338DB" w:rsidRDefault="009A5892" w:rsidP="00646C65">
            <w:pPr>
              <w:pStyle w:val="ListParagraph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</w:tc>
      </w:tr>
      <w:tr w:rsidR="009A5892" w:rsidRPr="005D31B9" w14:paraId="370FCCEC" w14:textId="77777777" w:rsidTr="00853485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41D9A" w14:textId="5E17F43D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2.4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จำนวนบทความของอาจารย์ประจำ ที่ได้รับการอ้างอิงในฐานข้อมูล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TCI ISI SJR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และ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Scopus (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พิจารณาผลงานย้อนหลัง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ปีปฏิทิน ที่ได้รับการอ้างอิง ณ ปีปัจจุบัน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AEF07" w14:textId="77777777" w:rsidR="004A3ADE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</w:p>
          <w:p w14:paraId="62B06DCB" w14:textId="7810C106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บทความ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0DE36" w14:textId="1DD79EF2" w:rsidR="009A5892" w:rsidRPr="005D31B9" w:rsidRDefault="00853485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</w:t>
            </w:r>
          </w:p>
          <w:p w14:paraId="760992CF" w14:textId="77777777" w:rsidR="009A5892" w:rsidRPr="005D31B9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บทความ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1FD31" w14:textId="43B0F246" w:rsidR="009A5892" w:rsidRPr="00FD7533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บทความของอาจารย์ประจำที่ได้รับการอ้างอิงในฐานข้อมูล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TCI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Scopus (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พิจารณาผลงานย้อนหลัง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ปีปฏิทิน ที่ได้รับการอ้างอิง ณ ปีปัจจุบัน)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6059D4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1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บทความ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แยกตามฐานข้อมูล ได้แก่</w:t>
            </w:r>
          </w:p>
          <w:p w14:paraId="78B6FFE9" w14:textId="7AE0C90E" w:rsidR="00DB1A23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1.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TCI </w:t>
            </w:r>
            <w:r w:rsidR="00D95A36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853485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1</w:t>
            </w:r>
            <w:r w:rsidR="00D95A36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บทความ</w:t>
            </w:r>
            <w:r w:rsidR="00D95A36" w:rsidRPr="00FD7533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2. ISI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853485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0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บทความ</w:t>
            </w:r>
            <w:r w:rsidR="00D95A36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3. SJR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853485" w:rsidRPr="00FD7533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0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บทความ</w:t>
            </w:r>
            <w:r w:rsidR="00D95A36"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4. Scopus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จำนวน </w:t>
            </w:r>
            <w:r w:rsidR="00853485" w:rsidRPr="00FD7533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0</w:t>
            </w:r>
            <w:r w:rsidRPr="00FD7533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บทความ</w:t>
            </w:r>
          </w:p>
          <w:p w14:paraId="1C8E05DD" w14:textId="0F83B8CB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4B54FE7D" w14:textId="16B3EAD6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0F44DD06" w14:textId="5FDFFB61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2EBBAE07" w14:textId="71100AB2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0F774BCC" w14:textId="6EA391C5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141C2968" w14:textId="176D318E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5312E5F5" w14:textId="170CCBE3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60F67BCF" w14:textId="6AF8A4D0" w:rsidR="00894501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p w14:paraId="5FD7BFFD" w14:textId="77777777" w:rsidR="00894501" w:rsidRPr="00FD7533" w:rsidRDefault="00894501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  <w:tbl>
            <w:tblPr>
              <w:tblStyle w:val="TableGrid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1715"/>
              <w:gridCol w:w="1418"/>
              <w:gridCol w:w="1843"/>
              <w:gridCol w:w="992"/>
              <w:gridCol w:w="1417"/>
              <w:gridCol w:w="993"/>
              <w:gridCol w:w="1275"/>
            </w:tblGrid>
            <w:tr w:rsidR="00FD7533" w:rsidRPr="00FD7533" w14:paraId="281D65FA" w14:textId="77777777" w:rsidTr="00646C65">
              <w:tc>
                <w:tcPr>
                  <w:tcW w:w="335" w:type="dxa"/>
                </w:tcPr>
                <w:p w14:paraId="1A945919" w14:textId="77777777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5" w:type="dxa"/>
                </w:tcPr>
                <w:p w14:paraId="482AD3C5" w14:textId="77777777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1418" w:type="dxa"/>
                </w:tcPr>
                <w:p w14:paraId="2E0B158B" w14:textId="77777777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ชื่อเจ้าของบทความ</w:t>
                  </w:r>
                </w:p>
              </w:tc>
              <w:tc>
                <w:tcPr>
                  <w:tcW w:w="1843" w:type="dxa"/>
                </w:tcPr>
                <w:p w14:paraId="7A463B53" w14:textId="3EBFE605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ฐานข้อมูล </w:t>
                  </w:r>
                  <w:r w:rsidRPr="00FD7533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TCI/ISI/SJR </w:t>
                  </w:r>
                  <w:r w:rsidRPr="00FD7533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/</w:t>
                  </w:r>
                  <w:r w:rsidRPr="00FD7533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Scopus</w:t>
                  </w:r>
                </w:p>
              </w:tc>
              <w:tc>
                <w:tcPr>
                  <w:tcW w:w="992" w:type="dxa"/>
                </w:tcPr>
                <w:p w14:paraId="735EEA71" w14:textId="77777777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ปี พ.ศ.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 (2558-2564)</w:t>
                  </w:r>
                </w:p>
              </w:tc>
              <w:tc>
                <w:tcPr>
                  <w:tcW w:w="1417" w:type="dxa"/>
                </w:tcPr>
                <w:p w14:paraId="1B54E4AB" w14:textId="77777777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ชื่อวารสาร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หน้าที่</w:t>
                  </w:r>
                </w:p>
              </w:tc>
              <w:tc>
                <w:tcPr>
                  <w:tcW w:w="993" w:type="dxa"/>
                </w:tcPr>
                <w:p w14:paraId="22D53217" w14:textId="77777777" w:rsidR="009A5892" w:rsidRPr="00FD7533" w:rsidRDefault="009A5892" w:rsidP="0061796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จำนวนครั้งอ้างอิง</w:t>
                  </w:r>
                </w:p>
              </w:tc>
              <w:tc>
                <w:tcPr>
                  <w:tcW w:w="1275" w:type="dxa"/>
                </w:tcPr>
                <w:p w14:paraId="67EF5825" w14:textId="77777777" w:rsidR="009A5892" w:rsidRPr="00FD7533" w:rsidRDefault="009A5892" w:rsidP="0061796C">
                  <w:pPr>
                    <w:widowControl w:val="0"/>
                    <w:ind w:left="-111" w:right="-105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อ้างอิงโดยและ</w:t>
                  </w:r>
                </w:p>
                <w:p w14:paraId="07FA4BED" w14:textId="77777777" w:rsidR="0061796C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 ว/ด/ป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อ้างอิง</w:t>
                  </w:r>
                </w:p>
                <w:p w14:paraId="641581B2" w14:textId="5193041D" w:rsidR="009A5892" w:rsidRPr="00FD7533" w:rsidRDefault="009A5892" w:rsidP="0061796C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(1 ต.ค.6</w:t>
                  </w:r>
                  <w:r w:rsidR="006059D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-30 ก.ย. 6</w:t>
                  </w:r>
                  <w:r w:rsidR="006059D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4</w:t>
                  </w:r>
                  <w:r w:rsidRPr="00FD753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D7533" w:rsidRPr="00FD7533" w14:paraId="4E9F9758" w14:textId="77777777" w:rsidTr="00FD7533">
              <w:tc>
                <w:tcPr>
                  <w:tcW w:w="335" w:type="dxa"/>
                  <w:tcBorders>
                    <w:top w:val="nil"/>
                  </w:tcBorders>
                </w:tcPr>
                <w:p w14:paraId="0D0E8F91" w14:textId="5D72F2C0" w:rsidR="00853485" w:rsidRPr="00FD7533" w:rsidRDefault="006059D4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715" w:type="dxa"/>
                  <w:tcBorders>
                    <w:top w:val="nil"/>
                  </w:tcBorders>
                </w:tcPr>
                <w:p w14:paraId="02A656F7" w14:textId="270AF8AC" w:rsidR="00853485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รูปแบบศักยภาพวิสาหกิจชุมชนที่ส่งผลต่อความสำเร็จของการดำเนินงานวิสาหกิจชุมชนท่องเที่ยวโฮมสเตย์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4262F86E" w14:textId="617A31F6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ประพันธ์พง</w:t>
                  </w:r>
                  <w:proofErr w:type="spellStart"/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ชิณพง</w:t>
                  </w:r>
                  <w:proofErr w:type="spellStart"/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ษ์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14:paraId="69E15E5D" w14:textId="27DB8302" w:rsidR="00853485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TCI 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14:paraId="05EE14CB" w14:textId="14FC0590" w:rsidR="00853485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13 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เม.ย.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2BD4083E" w14:textId="77777777" w:rsidR="00FD7533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วารสาร</w:t>
                  </w:r>
                  <w:proofErr w:type="spellStart"/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อั</w:t>
                  </w:r>
                  <w:proofErr w:type="spellEnd"/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ลน</w:t>
                  </w:r>
                  <w:proofErr w:type="spellStart"/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ูร</w:t>
                  </w:r>
                  <w:proofErr w:type="spellEnd"/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  <w:t>บัณฑิตวิทยาลั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ย</w:t>
                  </w: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 xml:space="preserve"> มหาวิทยาลัย</w:t>
                  </w:r>
                </w:p>
                <w:p w14:paraId="19A05EA7" w14:textId="03BAAEE4" w:rsidR="00853485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ฟาฏอนี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ปีที่ 15 ฉบับที่ 29 หน้าที่ 143-161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385BFB45" w14:textId="5BAA3564" w:rsidR="00853485" w:rsidRPr="00FD7533" w:rsidRDefault="00853485" w:rsidP="0085348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246ECFAF" w14:textId="77777777" w:rsidR="00FD7533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จิราพร </w:t>
                  </w:r>
                </w:p>
                <w:p w14:paraId="2BCF1B11" w14:textId="7F6A19DA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เปี</w:t>
                  </w:r>
                  <w:proofErr w:type="spellStart"/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้ย</w:t>
                  </w:r>
                  <w:proofErr w:type="spellEnd"/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สินธุ</w:t>
                  </w:r>
                  <w:r w:rsidRPr="00FD7533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จารุวัจน์ สองเมือง </w:t>
                  </w:r>
                </w:p>
                <w:p w14:paraId="1F0E2C87" w14:textId="77777777" w:rsidR="00FD7533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3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มะเสาวดี </w:t>
                  </w:r>
                </w:p>
                <w:p w14:paraId="434E1791" w14:textId="4A22406B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ไสสากา</w:t>
                  </w:r>
                </w:p>
                <w:p w14:paraId="09605B74" w14:textId="77777777" w:rsidR="00FD7533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4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สุมาลี </w:t>
                  </w:r>
                </w:p>
                <w:p w14:paraId="25EAFEF4" w14:textId="7DCF00D8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กรดกลางกั้น</w:t>
                  </w:r>
                </w:p>
                <w:p w14:paraId="434391FC" w14:textId="5FDA0101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5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อรรถพล อดุลยศาสน์</w:t>
                  </w:r>
                </w:p>
                <w:p w14:paraId="3BC34E4C" w14:textId="78235B15" w:rsidR="00853485" w:rsidRPr="00FD7533" w:rsidRDefault="00853485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20 </w:t>
                  </w:r>
                  <w:r w:rsidR="00FD7533"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ธ.ค.</w:t>
                  </w:r>
                  <w:r w:rsidRPr="00FD7533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63</w:t>
                  </w:r>
                </w:p>
              </w:tc>
            </w:tr>
            <w:tr w:rsidR="00FD7533" w:rsidRPr="00FD7533" w14:paraId="082AFE2C" w14:textId="77777777" w:rsidTr="00FD7533"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FFD6BA" w14:textId="77777777" w:rsidR="00FD7533" w:rsidRPr="00FD7533" w:rsidRDefault="00FD7533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DD6E7E" w14:textId="77777777" w:rsidR="00FD7533" w:rsidRPr="00FD7533" w:rsidRDefault="00FD7533" w:rsidP="0085348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E4B834" w14:textId="77777777" w:rsidR="00FD7533" w:rsidRPr="00FD7533" w:rsidRDefault="00FD7533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7B9A54" w14:textId="77777777" w:rsidR="00FD7533" w:rsidRPr="00FD7533" w:rsidRDefault="00FD7533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DC5085" w14:textId="77777777" w:rsidR="00FD7533" w:rsidRPr="00FD7533" w:rsidRDefault="00FD7533" w:rsidP="0085348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09ED82" w14:textId="77777777" w:rsidR="00FD7533" w:rsidRPr="00FD7533" w:rsidRDefault="00FD7533" w:rsidP="00FD7533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E98359" w14:textId="77777777" w:rsidR="00FD7533" w:rsidRPr="00FD7533" w:rsidRDefault="00FD7533" w:rsidP="0085348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0AF1F" w14:textId="77777777" w:rsidR="00FD7533" w:rsidRPr="00FD7533" w:rsidRDefault="00FD7533" w:rsidP="00853485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</w:tbl>
          <w:p w14:paraId="1B3E109B" w14:textId="77777777" w:rsidR="009A5892" w:rsidRPr="00FD7533" w:rsidRDefault="009A5892" w:rsidP="00A73F65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A5892" w:rsidRPr="005D31B9" w14:paraId="27904B7E" w14:textId="77777777" w:rsidTr="006059D4">
        <w:trPr>
          <w:trHeight w:val="246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353F91" w14:textId="77777777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2.5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จำนวนผลงานวิจัยเชิงประยุกต์และ พัฒนานวัตกรรม</w:t>
            </w:r>
          </w:p>
          <w:p w14:paraId="28A34190" w14:textId="70094502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4A3ADE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2.5.1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74DE7" w14:textId="405963AC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6F647001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B29D570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EEE2C4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225DD6F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D2E8D17" w14:textId="77777777" w:rsidR="004A3ADE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04A9D6F" w14:textId="14D19BBA" w:rsidR="009A5892" w:rsidRPr="005D31B9" w:rsidRDefault="009A5892" w:rsidP="004A3ADE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BE345" w14:textId="7A9DB595" w:rsidR="009A5892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70EA9E03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BCD205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DD2109D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D4282E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C30B14" w14:textId="77777777" w:rsidR="004A3ADE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18CD22F" w14:textId="77777777" w:rsidR="004A3ADE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BC5194" w14:textId="2388E779" w:rsidR="009A5892" w:rsidRPr="005D31B9" w:rsidRDefault="009A5892" w:rsidP="004A3ADE">
            <w:pPr>
              <w:tabs>
                <w:tab w:val="left" w:pos="157"/>
              </w:tabs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403A4" w14:textId="75064DC2" w:rsidR="009A5892" w:rsidRPr="005D31B9" w:rsidRDefault="004A3ADE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127C6AF2" w14:textId="77777777" w:rsidR="009A5892" w:rsidRPr="005D31B9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A1F7A83" w14:textId="77777777" w:rsidR="009A5892" w:rsidRPr="005D31B9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7FF2D8D" w14:textId="77777777" w:rsidR="00A73F65" w:rsidRPr="005D31B9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4607BC9" w14:textId="77777777" w:rsidR="004A3ADE" w:rsidRPr="005D31B9" w:rsidRDefault="004A3ADE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857B390" w14:textId="77777777" w:rsidR="009A5892" w:rsidRPr="005D31B9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4A3ADE" w:rsidRPr="005D31B9" w14:paraId="6501C88F" w14:textId="77777777" w:rsidTr="006059D4">
        <w:trPr>
          <w:trHeight w:val="2041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2A1" w14:textId="6A34C860" w:rsidR="00D95A36" w:rsidRPr="006059D4" w:rsidRDefault="004A3ADE" w:rsidP="004A3ADE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      2.5.2 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และสังคมได้โดยสามารถนำผลงานบริการวิชาการไปใช้ประโยชน์ด้านเศรษฐกิจ สังคม สิ่งแวดล้อม และการศึกษา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FF48" w14:textId="0DE201B8" w:rsidR="004A3ADE" w:rsidRPr="006059D4" w:rsidRDefault="004A3ADE" w:rsidP="004A3ADE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1C7C9CF2" w14:textId="7B8768EF" w:rsidR="004A3ADE" w:rsidRPr="006059D4" w:rsidRDefault="004A3ADE" w:rsidP="004A3ADE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266" w14:textId="2BE70474" w:rsidR="004A3ADE" w:rsidRPr="006059D4" w:rsidRDefault="006059D4" w:rsidP="004A3ADE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  <w:p w14:paraId="739DBD50" w14:textId="6923F55D" w:rsidR="004A3ADE" w:rsidRPr="006059D4" w:rsidRDefault="004A3ADE" w:rsidP="004A3ADE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B69" w14:textId="77777777" w:rsidR="0044183E" w:rsidRDefault="004A3ADE" w:rsidP="004A3ADE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</w:t>
            </w:r>
          </w:p>
          <w:p w14:paraId="17E03839" w14:textId="44A7697D" w:rsidR="004A3ADE" w:rsidRPr="006059D4" w:rsidRDefault="004A3ADE" w:rsidP="004A3ADE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ไปใช้ประโยชน์ด้านเศรษฐกิจ สังคม สิ่งแวดล้อม และการศึกษา</w:t>
            </w:r>
            <w:r w:rsidR="006059D4" w:rsidRPr="006059D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605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05749842" w14:textId="77777777" w:rsidR="004A3ADE" w:rsidRPr="006059D4" w:rsidRDefault="004A3ADE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A5892" w:rsidRPr="005D31B9" w14:paraId="6C7E174A" w14:textId="77777777" w:rsidTr="006059D4">
        <w:trPr>
          <w:trHeight w:val="159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2BE" w14:textId="54587335" w:rsidR="004A3ADE" w:rsidRPr="006059D4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2.6</w:t>
            </w:r>
            <w:r w:rsidRPr="006059D4">
              <w:rPr>
                <w:rFonts w:ascii="TH SarabunPSK" w:eastAsia="Sarabun" w:hAnsi="TH SarabunPSK" w:cs="TH SarabunPSK"/>
                <w:i/>
                <w:color w:val="000000" w:themeColor="text1"/>
                <w:sz w:val="28"/>
              </w:rPr>
              <w:t xml:space="preserve"> 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จำนวนอาจารย์ หรือบุคลากรที่ได้รับรางวัลจากงานวิจัยหรืองานสร้างสรรค์ทั้งในระดับชาติหรือนานาชาติ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849" w14:textId="7131EAC6" w:rsidR="009A5892" w:rsidRPr="006059D4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  <w:p w14:paraId="30ECCCA0" w14:textId="77777777" w:rsidR="009A5892" w:rsidRPr="006059D4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รางวัล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E361" w14:textId="1F5BF448" w:rsidR="009A5892" w:rsidRPr="006059D4" w:rsidRDefault="006059D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  <w:p w14:paraId="5D89BE21" w14:textId="77777777" w:rsidR="009A5892" w:rsidRPr="006059D4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รางวัล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1B3F" w14:textId="5B328FC0" w:rsidR="00D95A36" w:rsidRPr="006059D4" w:rsidRDefault="009A5892" w:rsidP="00DB1A23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05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จำนวนอาจารย์หรือบุคลากรที่ได้รับรางวัลจากงานวิจัยหรืองานสร้างสรรค์ทั้งในระดับชาติ หรือนานาชาติ</w:t>
            </w:r>
            <w:r w:rsidRPr="006059D4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 จำนวน</w:t>
            </w:r>
            <w:r w:rsidR="006059D4" w:rsidRPr="006059D4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6059D4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รางวัล เป็นผลงานของอาจารย์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6059D4" w:rsidRPr="006059D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6059D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  <w:r w:rsidR="00C9369F" w:rsidRPr="006059D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DC1B0DC" w14:textId="4AAAC848" w:rsidR="006059D4" w:rsidRPr="006059D4" w:rsidRDefault="006059D4" w:rsidP="00DB1A23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E505FF4" w14:textId="77777777" w:rsidR="009A5892" w:rsidRPr="006059D4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5D31B9" w14:paraId="52D6A3A2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144" w14:textId="5C46FD65" w:rsidR="009A5892" w:rsidRPr="005D31B9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2.7 </w:t>
            </w:r>
            <w:r w:rsidR="00520EB1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</w:p>
          <w:p w14:paraId="704A8062" w14:textId="77777777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D71C" w14:textId="73B8DB1E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F998" w14:textId="70630A20" w:rsidR="009A5892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16C" w14:textId="56A497EC" w:rsidR="009A5892" w:rsidRPr="005D31B9" w:rsidRDefault="004A3ADE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</w:tbl>
    <w:p w14:paraId="26D17C83" w14:textId="50070A95" w:rsidR="00E338DB" w:rsidRDefault="00E338DB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92DC961" w14:textId="2C935127" w:rsidR="006059D4" w:rsidRDefault="006059D4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9D0083" w14:textId="64297608" w:rsidR="006059D4" w:rsidRDefault="006059D4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A205F2" w14:textId="53CAE41D" w:rsidR="006059D4" w:rsidRDefault="006059D4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9E0627" w14:textId="77777777" w:rsidR="006059D4" w:rsidRPr="005D31B9" w:rsidRDefault="006059D4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830158E" w14:textId="77777777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6"/>
          <w:szCs w:val="36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นิยามศัพท์ตัวชี้วั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cs/>
        </w:rPr>
        <w:t>ด</w:t>
      </w:r>
    </w:p>
    <w:p w14:paraId="15E1C132" w14:textId="5B1BEFAD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เป้าประสงค์</w:t>
      </w:r>
      <w:r w:rsidR="001A5CF7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2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ท้องถิ่นและ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ประเทศ</w:t>
      </w:r>
    </w:p>
    <w:p w14:paraId="10BD65F2" w14:textId="743A6B8E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2.1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ร้อยละของผลงานวิจัย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</w:r>
    </w:p>
    <w:p w14:paraId="4CFCB307" w14:textId="77777777" w:rsidR="00CD0A30" w:rsidRPr="005D31B9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ab/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156D03A3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งานวิจัย หมายถึง ผลงานทางวิชาการที่ได้รับการศึกษาค้นคว้าตามกระบวนการระเบียบวิธีการวิจัยที่เหมาะสม เพื่อให้เกิดองค์ความรู้ใหม่ หรือเป็นการต่อยอดความรู้เดิม</w:t>
      </w:r>
    </w:p>
    <w:p w14:paraId="123153DE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230"/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งานสร้างสรรค์ หมายถึง ผลงานศิลปะและสิ่งประดิษฐ์ประเภทต่างๆ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 ซึ่งมีแนวทางการทดลองหรือการพัฒนาจากแนวความคิดสร้างสรรค์เดิม เพื่อเป็นต้นแบบหรือความสามารถในการบุกเบิกศาสตร์ ก่อให้เกิดคุณค่าทางสุนทรี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ย์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และคุณประโยชน์ที่เป็นที่ยอมรับในวงการวิชาชีพตามการจัดกลุ่มศิลปะของอาเซียน งานสร้างสรรค์ศิลปะ ได้แก่ ทัศนศิลป์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(visual Arts)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ประกอบดัวย ผลงานจิตกรรม ประติมากรรม ภาพพิมพ์ ภาพถ่าย ภาพยนตร์ สื่อประสมสถาปัตยกรรมและงานออกแบบประเภทอื่นๆ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(2)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ศิลปะการแสดง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(Performing Arts)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ประกอบด้วย ดุริยางคศิลป์ นาฏยศิลป์ รวมถึงการแสดงรูปแบบต่างๆ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(3)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วรรณศิลป์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(Literature)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ซึ่งประกอบด้วยบทประพันธ์และกวีนิพนธ์รูปแบบต่างๆ  </w:t>
      </w:r>
    </w:p>
    <w:p w14:paraId="096B225A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นวัตกรรม หมายถึง สิ่งใหม่ที่เกิดจากการใช้ความรู้และความคิดสร้างสรรค์ที่มีประโยชน์ต่อเศรษฐกิจสังคมและสังคม แบ่งออกเป็น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4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รูปแบบ</w:t>
      </w:r>
    </w:p>
    <w:p w14:paraId="6E117ABC" w14:textId="77777777" w:rsidR="00CD0A30" w:rsidRPr="005D31B9" w:rsidRDefault="00CD0A30" w:rsidP="00646C65">
      <w:pPr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นวัตกรรมด้านผลิ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ต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ภัณฑ์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(product innovation) </w:t>
      </w:r>
    </w:p>
    <w:p w14:paraId="2F9E664C" w14:textId="77777777" w:rsidR="00CD0A30" w:rsidRPr="005D31B9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นวัตกรรมด้านบริการ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(service innovation) </w:t>
      </w:r>
    </w:p>
    <w:p w14:paraId="6AC74FF1" w14:textId="77777777" w:rsidR="00CD0A30" w:rsidRPr="005D31B9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นวัตกรรมด้านกระบวนการผลิต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(business process) </w:t>
      </w:r>
    </w:p>
    <w:p w14:paraId="7B52C4B0" w14:textId="77777777" w:rsidR="00CD0A30" w:rsidRPr="005D31B9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รูปแบบธุรกิจใหม่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(business model innovation) </w:t>
      </w:r>
    </w:p>
    <w:p w14:paraId="3CA1DEE9" w14:textId="45D3CEC2" w:rsidR="00A67424" w:rsidRPr="00FD7533" w:rsidRDefault="00CD0A30" w:rsidP="00FD7533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ผลการดำเนินงานให้นับตามปีงบประมาณ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256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4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ตั้งแต่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ตุลาคม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256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– 30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กันยายน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256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4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โดยนับรวมงานที่อาจารย์กับนักศึกษาทำร่วมกัน</w:t>
      </w:r>
    </w:p>
    <w:p w14:paraId="78B518D3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993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  <w:cs/>
        </w:rPr>
        <w:t>เกณฑ์การประเมิน</w:t>
      </w:r>
    </w:p>
    <w:tbl>
      <w:tblPr>
        <w:tblStyle w:val="26"/>
        <w:tblW w:w="8908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2"/>
        <w:gridCol w:w="709"/>
      </w:tblGrid>
      <w:tr w:rsidR="00CD0A30" w:rsidRPr="005D31B9" w14:paraId="4CB89357" w14:textId="77777777" w:rsidTr="00646C65">
        <w:tc>
          <w:tcPr>
            <w:tcW w:w="7797" w:type="dxa"/>
            <w:vAlign w:val="center"/>
          </w:tcPr>
          <w:p w14:paraId="56865A60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</w:r>
          </w:p>
        </w:tc>
        <w:tc>
          <w:tcPr>
            <w:tcW w:w="402" w:type="dxa"/>
            <w:vMerge w:val="restart"/>
            <w:vAlign w:val="center"/>
          </w:tcPr>
          <w:p w14:paraId="7B45FB4C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46C69E6D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0A30" w:rsidRPr="005D31B9" w14:paraId="338ED0CE" w14:textId="77777777" w:rsidTr="00646C65">
        <w:tc>
          <w:tcPr>
            <w:tcW w:w="7797" w:type="dxa"/>
            <w:vAlign w:val="center"/>
          </w:tcPr>
          <w:p w14:paraId="5FF93EFB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หรืองานสร้างสรรค์ของอาจารย์ที่สร้างนวัตกรรมทั้งหมด</w:t>
            </w:r>
          </w:p>
        </w:tc>
        <w:tc>
          <w:tcPr>
            <w:tcW w:w="402" w:type="dxa"/>
            <w:vMerge/>
            <w:vAlign w:val="center"/>
          </w:tcPr>
          <w:p w14:paraId="77F1FCDF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97EE11D" w14:textId="77777777" w:rsidR="00CD0A30" w:rsidRPr="005D31B9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958D36C" w14:textId="77777777" w:rsidR="00E338DB" w:rsidRPr="005D31B9" w:rsidRDefault="00E338DB" w:rsidP="00A67424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102F9BDD" w14:textId="3175A24A" w:rsidR="00CD0A30" w:rsidRPr="005D31B9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i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2.2</w:t>
      </w:r>
      <w:r w:rsidRPr="005D31B9">
        <w:rPr>
          <w:rFonts w:ascii="TH SarabunPSK" w:eastAsia="Sarabun" w:hAnsi="TH SarabunPSK" w:cs="TH SarabunPSK"/>
          <w:b/>
          <w:i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 xml:space="preserve">โครงการวิจัยรับใช้สังคมที่เกิดจากความร่วมมือองค์กรภาคีเครือข่าย </w:t>
      </w:r>
    </w:p>
    <w:p w14:paraId="0D7B15C0" w14:textId="77777777" w:rsidR="00CD0A30" w:rsidRPr="005D31B9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นิยามศัพท์</w:t>
      </w:r>
    </w:p>
    <w:p w14:paraId="45FE1D86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คณะเทคโนโลยีการเกษตร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40BF6F0D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คณะวิทยาศาสตร์และเทคโนโลยี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0B14299B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คณะครุศาสตร์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1F8CD7A8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คณะมนุษยศาสตร์และสังคมศาสตร์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793A1248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คณะเทคโนโลยีอุตสาหกรรม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43DC5495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lastRenderedPageBreak/>
        <w:t>6.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คณะวิทยาการจัดการ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76A5BEDA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คณะสาธารณสุขศาสตร์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4F97B285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วิทยาลัยนวัตกรรมการจัดการ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09A885F1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ไลยอลงกรณ์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ในพระบรมราชูปถัมภ์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สระแก้ว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โครงการ</w:t>
      </w:r>
    </w:p>
    <w:p w14:paraId="21271810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สถาบันวิจัยและพัฒนา 10 โครงการ</w:t>
      </w:r>
    </w:p>
    <w:p w14:paraId="2C5C2AA2" w14:textId="4750F285" w:rsidR="001A5CF7" w:rsidRPr="005D31B9" w:rsidRDefault="00CD0A30" w:rsidP="004A3ADE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รวม 28 โครงการ</w:t>
      </w:r>
    </w:p>
    <w:p w14:paraId="7D516BE9" w14:textId="237DCE32" w:rsidR="00CD0A30" w:rsidRPr="005D31B9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i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2.3</w:t>
      </w:r>
      <w:r w:rsidRPr="005D31B9">
        <w:rPr>
          <w:rFonts w:ascii="TH SarabunPSK" w:eastAsia="Sarabun" w:hAnsi="TH SarabunPSK" w:cs="TH SarabunPSK"/>
          <w:b/>
          <w:i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จำนวนผลงานวิจัยของอาจารย์และนักวิจัยที่ได้รับการเผยแพร่ในระดับชาติหรือนานาชาติ</w:t>
      </w:r>
    </w:p>
    <w:p w14:paraId="37A5B2C5" w14:textId="77777777" w:rsidR="00CD0A30" w:rsidRPr="005D31B9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6AC80369" w14:textId="77777777" w:rsidR="00CD0A30" w:rsidRPr="005D31B9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การเผยแพร่ผลงานวิจัยในที่ประชุมระดับชาติหรือนานาชาติ หมายถึง การนำเสนอบทความวิจัยในที่ประชุมวิชาการ และบทความฉบับสมบูรณ์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(Full paper)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(Proceedings)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โดยมี กองบรรณาธิการจัดทำรายงานการประชุม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จากนอกสถาบันเจ้าภาพ อย่างน้อยร้อยละ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โดยต้องมีผู้ประเมินบทความที่เป็นผู้เชี่ยวชาญในสาขานั้นด้วย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หน่วยงาน และรวมกันไม่น้อยกว่าร้อยละ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</w:t>
      </w:r>
    </w:p>
    <w:p w14:paraId="1637B6CD" w14:textId="77777777" w:rsidR="00CD0A30" w:rsidRPr="005D31B9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การเผยแพร่ผลงานวิจัยในที่ประชุมวิชาการระดับนานาชาติ หมายถึง การนำเสนอบทความวิจัยในที่ประชุมวิชาการ และบทความฉบับสมบูรณ์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(Full paper)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(Proceedings)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โดยมี กองบรรณาธิการจัดทำรายงานฯ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จากหน่วยงานต่างประเทศ อย่างน้อยร้อยละ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และต้องมีผู้ประเมินบทความที่เป็นผู้เชี่ยวชาญในสาขานั้น และมีบทความที่มาจากต่างประเทศอย่างน้อย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ประเทศ และรวมกันไม่น้อยกว่าร้อยละ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25</w:t>
      </w:r>
    </w:p>
    <w:p w14:paraId="726CA06D" w14:textId="77777777" w:rsidR="00CD0A30" w:rsidRPr="005D31B9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สถาบันวิจัยและพัฒนาต้องแยกผลงานนั้นเป็นของคณะหรือของสถาบันวิจัย </w:t>
      </w:r>
    </w:p>
    <w:p w14:paraId="4FB3B1CC" w14:textId="77777777" w:rsidR="00E338DB" w:rsidRPr="005D31B9" w:rsidRDefault="00E338DB" w:rsidP="00A67424">
      <w:pPr>
        <w:widowControl w:val="0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4C535A27" w14:textId="77777777" w:rsidR="00CD0A30" w:rsidRPr="005D31B9" w:rsidRDefault="00CD0A30" w:rsidP="00646C65">
      <w:pPr>
        <w:widowControl w:val="0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ค่าเป้าหมาย</w:t>
      </w:r>
    </w:p>
    <w:p w14:paraId="34B65B04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คณะเทคโนโลยีการเกษตร 1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6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 </w:t>
      </w:r>
    </w:p>
    <w:p w14:paraId="52CE81EB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คณะวิทยาศาสตร์และเทคโนโลยี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78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575AE990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55BF274E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คณะมนุษยศาสตร์และสังคมศาสตร์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64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 </w:t>
      </w:r>
    </w:p>
    <w:p w14:paraId="2153CE0E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33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2714A616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คณะวิทยาการจัดการ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40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5E3459E8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คณะสาธารณสุขศาสตร์ 2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1969F0CD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วิทยาลัยนวัตกรรมการจัดการ 2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1047A1F2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ไลยอลงกรณ์ ในพระบรมราชูปถัมภ์ สระแก้ว 1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</w:p>
    <w:p w14:paraId="271C809B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งานวิชาศึกษาทั่วไป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0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0B7E7CEC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สถาบันวิจัยและพัฒนา 1 ผลงาน</w:t>
      </w:r>
    </w:p>
    <w:p w14:paraId="357AE6CE" w14:textId="73C0D24E" w:rsidR="00A73F65" w:rsidRPr="005D31B9" w:rsidRDefault="00CD0A30" w:rsidP="004A3ADE">
      <w:pPr>
        <w:widowControl w:val="0"/>
        <w:tabs>
          <w:tab w:val="left" w:pos="2268"/>
        </w:tabs>
        <w:spacing w:after="0" w:line="240" w:lineRule="auto"/>
        <w:ind w:firstLine="1418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รวม 35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0CACB29C" w14:textId="29517825" w:rsidR="00CD0A30" w:rsidRPr="005D31B9" w:rsidRDefault="00CD0A30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="00520EB1" w:rsidRPr="005D31B9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2.4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TCI ISI SJR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และ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Scopus (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พิจารณาผลงานย้อนหลัง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ปีปฏิทิน ที่ได้รับการอ้างอิง ณ ปีปัจจุบัน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)</w:t>
      </w:r>
    </w:p>
    <w:p w14:paraId="584CB17C" w14:textId="77777777" w:rsidR="00CD0A30" w:rsidRPr="005D31B9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</w:p>
    <w:p w14:paraId="1141BF56" w14:textId="77777777" w:rsidR="00CD0A30" w:rsidRPr="005D31B9" w:rsidRDefault="00CD0A30" w:rsidP="00646C65">
      <w:pPr>
        <w:widowControl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TCI ISI SJR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และ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Scopus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หมายถึง บทความจากผลงานวิจัยหรือบทความวิชาการที่ได้รับการตีพิมพ์ในวารสารวิชาการ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(Journal)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ที่มีชื่อปรากฎอยู่ในฐานข้อมูล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Thai – Journal Citation Index Centre (TCI)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หรือ ฐานข้อมูลการจัดอันดับวารสาร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>SJR (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>SCImago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 Journal Rank :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u w:val="single"/>
        </w:rPr>
        <w:t xml:space="preserve">www.scimagojr.com)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u w:val="single"/>
          <w:cs/>
        </w:rPr>
        <w:t>หรือ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ฐานข้อมูล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ISI Web of Science (Science Citation Index Expand , Social Sciences Citation Index , Art and Humanities Citation Index)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หรือฐานข้อมูล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Scopus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>หรือวารสารวิชาการระดับนานาชาติตามประกาศของคณะกรรมการการอุดมศึกษา</w:t>
      </w:r>
    </w:p>
    <w:p w14:paraId="2255FF31" w14:textId="77777777" w:rsidR="00CD0A30" w:rsidRPr="005D31B9" w:rsidRDefault="00CD0A30" w:rsidP="00646C65">
      <w:pPr>
        <w:widowControl w:val="0"/>
        <w:spacing w:after="0" w:line="240" w:lineRule="auto"/>
        <w:ind w:left="720" w:firstLine="1265"/>
        <w:jc w:val="both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ค่าเป้าหมาย</w:t>
      </w:r>
    </w:p>
    <w:p w14:paraId="582BB013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1. คณะเทคโนโลยีการเกษตร 5 บทความ </w:t>
      </w:r>
    </w:p>
    <w:p w14:paraId="1F0EA85D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2. คณะวิทยาศาสตร์และเทคโนโลยี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15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บทความ</w:t>
      </w:r>
    </w:p>
    <w:p w14:paraId="105DBB00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3. คณะครุศาสตร์ 10 บทความ</w:t>
      </w:r>
    </w:p>
    <w:p w14:paraId="76DB9FDA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4. คณะมนุษยศาสตร์และสังคมศาสตร์ 5 บทความ</w:t>
      </w:r>
    </w:p>
    <w:p w14:paraId="62905884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5. คณะเทคโนโลยีอุตสาหกรรม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บทความ</w:t>
      </w:r>
    </w:p>
    <w:p w14:paraId="56A0B690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6. คณะวิทยาการจัดการ 5 บทความ</w:t>
      </w:r>
    </w:p>
    <w:p w14:paraId="6E88A0C1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7. คณะสาธารณสุขศาสตร์ 10 บทความ</w:t>
      </w:r>
    </w:p>
    <w:p w14:paraId="0A8C0247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8. วิทยาลัยนวัตกรรมการจัดการ 10 บทความ</w:t>
      </w:r>
    </w:p>
    <w:p w14:paraId="38402281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9.มหาวิทยาลัยราช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2 บทความ </w:t>
      </w:r>
    </w:p>
    <w:p w14:paraId="0F7877FF" w14:textId="77777777" w:rsidR="00CD0A30" w:rsidRPr="005D31B9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10.งานวิชาศึกษาทั่วไป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บทความ</w:t>
      </w:r>
    </w:p>
    <w:p w14:paraId="46977B35" w14:textId="0774BFA5" w:rsidR="00A73F65" w:rsidRDefault="00CD0A30" w:rsidP="004A3ADE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77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บทความ</w:t>
      </w:r>
    </w:p>
    <w:p w14:paraId="3BB8B79A" w14:textId="77777777" w:rsidR="00E338DB" w:rsidRPr="005D31B9" w:rsidRDefault="00E338DB" w:rsidP="004A3ADE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6B5A8895" w14:textId="46F52BA0" w:rsidR="00CD0A30" w:rsidRPr="005D31B9" w:rsidRDefault="00CD0A30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520EB1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520EB1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2.5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จำนวนผลงานวิจัยเชิงประยุกต์และพัฒนานวัตกรรม</w:t>
      </w:r>
    </w:p>
    <w:p w14:paraId="0B36A9E7" w14:textId="77777777" w:rsidR="00CD0A30" w:rsidRPr="005D31B9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  <w:t xml:space="preserve">    2.5.1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</w:r>
    </w:p>
    <w:p w14:paraId="4B20BA71" w14:textId="1186C59C" w:rsidR="00CD0A30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  <w:t xml:space="preserve">    2.5.2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ได้โดยสามารถนำผลงานบริการวิชาการใช้ประโยชน์ด้านเศรษฐกิจ สังคม สิ่งแวดล้อมและการศึกษา</w:t>
      </w:r>
    </w:p>
    <w:p w14:paraId="6586333C" w14:textId="77777777" w:rsidR="00543351" w:rsidRPr="005D31B9" w:rsidRDefault="00543351" w:rsidP="00FD7533">
      <w:pPr>
        <w:widowControl w:val="0"/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419D4B61" w14:textId="77777777" w:rsidR="00CD0A30" w:rsidRPr="005D31B9" w:rsidRDefault="00CD0A30" w:rsidP="00646C65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4A61A945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งานวิจัยเชิงประยุกต์ หมายถึง ผลงานวิจัยที่มุ่งเสาะแสวงหาความรู้ และประยุกต์ใช้ความรู้หรือวิทยาการต่างๆ ให้เป็นประโยชน์ในทางปฏิบัติหรือเป็นการวิจัยที่นำผลที่ได้แก้ปัญหาโดยตรง การวิจัยประเภทนี้อาจนำผลการวิจัยพื้นฐานมาวิจัยต่อแล้วทดลองใช้ เช่น การวิจัยเกี่ยวกับอาหาร ยารักษาโรค การเกษตร การเรียนการสอน เป็นต้น </w:t>
      </w:r>
    </w:p>
    <w:p w14:paraId="1FA79E86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สิทธิบัตร หมายถึง หนังสือสำคัญที่รัฐออกแบบให้เพื่อคุ้มครองการประดิษฐ์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(Invention)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>หรือการออกแบบผลิตภัณฑ์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(Product Design)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ที่มีลักษณะตามที่กฎหมายกำหนด เป็นสิทธิบัตรพิเศษที่ให้ผู้ประดิษฐ์คิดค้นหรือออกแบบผลิตภัณฑ์ มีสิทธิที่จะผลิตสินค้าจำหน่ายสินค้าแต่เพียงผู้เดียว ในช่วงระยะเวลาหนึ่ง </w:t>
      </w:r>
    </w:p>
    <w:p w14:paraId="7C794814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>อนุสิทธิบัตร หมายถึง หนังสือสำคัญที่รัฐออกให้เพื่อคุ้มครองการประดิษฐ์ที่มีลักษณะคล้ายกับการประดิษฐ์ เป็นความคิดสร้างสรรค์ที่มีระดับการพัฒนาเทคโนโลยีไม่สูง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lastRenderedPageBreak/>
        <w:t xml:space="preserve">มาก หรือเป็นการประดิษฐ์คิดค้นเพียงเล็กน้อย และมีประโยชน์ใช้สอยมากขึ้น รวมทั้งมีกรรมวิธีในการผลิตรักษาหรือปรับปรุงคุณภาพของผลผลิตให้ดีขึ้น หรือทำให้เกิดผลิตภัณฑ์ขึ้นห้าง ที่แตกต่างไปจากเดิม เช่น กลไกของเครื่องยนต์ ยารักษาโรค วิธีการในการเก็บรักษาพืชผักผลไม้ไม่ให้เน่าเสียเร็วเกินไป เป็นต้น  </w:t>
      </w:r>
    </w:p>
    <w:p w14:paraId="53CF1975" w14:textId="77777777" w:rsidR="00CD0A30" w:rsidRPr="005D31B9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ผลของการบริการวิชาการ หมายถึง ผลที่เกิดจากการบริหารวิชาการของสถานศึกษาตามความถนัดและความเชี่ยวชาญ โดยคำนึงถึงความต้องการของกลุ่มเป้าหมายเป็นสำคัญ ผลของการบริการวิชาการก่อให้เกิดความพึงพอใจและประโยชน์ต่อชุมชนและสังคม</w:t>
      </w:r>
    </w:p>
    <w:p w14:paraId="5F812E13" w14:textId="2B4502BD" w:rsidR="00E338DB" w:rsidRPr="00543351" w:rsidRDefault="00CD0A30" w:rsidP="00E338DB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ผลงานบริการวิชาการที่สามารถสร้างคุณค่าแก่ผู้รับบริการชุมชนและสังคม หมายถึง โครงการที่จัดขึ้น เพื่อพัฒนาชุมชนหรือองค์กรภายนอกและเมื่อดำเนินการแล้วมีผลก่อให้เกิดการเปลี่ยนแปลงไปในทางที่ดีขึ้น แก่ชุมชนหรือองค์กรภายนอกในด้านต่างๆ หรือทำให้ชุมชนหรือองค์กรภายนอกสามารถพึ่งพาตนเองได้ตามศักยภาพของตนเอง</w:t>
      </w:r>
    </w:p>
    <w:p w14:paraId="50B6C88A" w14:textId="77777777" w:rsidR="00CD0A30" w:rsidRPr="005D31B9" w:rsidRDefault="00CD0A30" w:rsidP="00646C65">
      <w:pPr>
        <w:widowControl w:val="0"/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เป้าหมาย</w:t>
      </w:r>
    </w:p>
    <w:p w14:paraId="0F382B08" w14:textId="0E28ABC9" w:rsidR="00CD0A30" w:rsidRPr="005D31B9" w:rsidRDefault="00CD0A30" w:rsidP="00646C65">
      <w:pPr>
        <w:widowControl w:val="0"/>
        <w:tabs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 </w:t>
      </w:r>
      <w:r w:rsidR="00A73F65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 xml:space="preserve">ตัวชี้วัดที่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2.5.1 จำนวนผลงานวิจัยเชิงประยุกต์ที่มีการ จดทะเบียนจากหน่วยงานที่เกี่ยวข้อง อาทิ การจดสิทธิบัตร อนุสิทธิบัตร เป็นต้น</w:t>
      </w:r>
    </w:p>
    <w:p w14:paraId="78D77DA9" w14:textId="77777777" w:rsidR="00CD0A30" w:rsidRPr="005D31B9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คณะเทคโนโลยีการเกษตร 3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7DFCBF97" w14:textId="77777777" w:rsidR="00CD0A30" w:rsidRPr="005D31B9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คณะวิทยาศาสตร์และเทคโนโลยี 6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644F0627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7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46AC0193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คณะสาธารณสุขศาสตร์ 5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4FC54476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 ผลงาน</w:t>
      </w:r>
    </w:p>
    <w:p w14:paraId="5DE03776" w14:textId="77777777" w:rsidR="00CD0A30" w:rsidRPr="005D31B9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 ผลงาน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</w:p>
    <w:p w14:paraId="0AFDE02F" w14:textId="2E5EC2F0" w:rsidR="00FD7533" w:rsidRDefault="00A73F65" w:rsidP="006059D4">
      <w:pPr>
        <w:widowControl w:val="0"/>
        <w:tabs>
          <w:tab w:val="left" w:pos="1890"/>
        </w:tabs>
        <w:spacing w:after="0" w:line="240" w:lineRule="auto"/>
        <w:ind w:left="360" w:firstLine="1560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CD0A30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  <w:t xml:space="preserve">รวม </w:t>
      </w:r>
      <w:r w:rsidR="00CD0A30" w:rsidRPr="005D31B9">
        <w:rPr>
          <w:rFonts w:ascii="TH SarabunPSK" w:eastAsia="Sarabun" w:hAnsi="TH SarabunPSK" w:cs="TH SarabunPSK"/>
          <w:color w:val="000000" w:themeColor="text1"/>
          <w:sz w:val="28"/>
        </w:rPr>
        <w:t>23</w:t>
      </w:r>
      <w:r w:rsidR="00CD0A30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="00CD0A30"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</w:t>
      </w:r>
      <w:r w:rsidR="00CD0A30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งาน</w:t>
      </w:r>
    </w:p>
    <w:p w14:paraId="10F184FB" w14:textId="77777777" w:rsidR="00FD7533" w:rsidRPr="005D31B9" w:rsidRDefault="00FD7533" w:rsidP="00646C65">
      <w:pPr>
        <w:widowControl w:val="0"/>
        <w:tabs>
          <w:tab w:val="left" w:pos="1890"/>
        </w:tabs>
        <w:spacing w:after="0" w:line="240" w:lineRule="auto"/>
        <w:ind w:left="360" w:firstLine="1560"/>
        <w:rPr>
          <w:rFonts w:ascii="TH SarabunPSK" w:hAnsi="TH SarabunPSK" w:cs="TH SarabunPSK"/>
          <w:color w:val="000000" w:themeColor="text1"/>
          <w:sz w:val="28"/>
        </w:rPr>
      </w:pPr>
    </w:p>
    <w:p w14:paraId="447FE3A4" w14:textId="66D18761" w:rsidR="00CD0A30" w:rsidRPr="005D31B9" w:rsidRDefault="001A5CF7" w:rsidP="00A73F65">
      <w:pPr>
        <w:widowControl w:val="0"/>
        <w:spacing w:after="0" w:line="240" w:lineRule="auto"/>
        <w:ind w:left="360"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ตัวชี้วัดที่</w:t>
      </w:r>
      <w:r w:rsidR="00A73F65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 xml:space="preserve">2.5.2 </w:t>
      </w:r>
      <w:r w:rsidR="00CD0A30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จำนวนนวัตกรรมหรือผลงาน บริการวิชาการที่สามารถสร้างคุณค่าแก่ ผู้รับบริการ ชุมชน และสังคมได้โดย สามารถนำผลงานบริการวิชาการไปใช้ ประโยชน์ด้านเศรษฐกิจ สังคม สิ่งแวดล้อม และการศึกษา</w:t>
      </w:r>
    </w:p>
    <w:p w14:paraId="794CE503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คณะเทคโนโลยีการเกษตร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 </w:t>
      </w:r>
    </w:p>
    <w:p w14:paraId="15FAAD83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คณะวิทยาศาสตร์แล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ะ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เทคโนโลยี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4CDF3329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bookmarkStart w:id="2" w:name="_Hlk45056853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bookmarkEnd w:id="2"/>
    <w:p w14:paraId="29BA8B0E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คณะมนุษยศาสตร์ 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747565C9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คณะเทคโนโลยีอุตสาหกรรม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น</w:t>
      </w:r>
    </w:p>
    <w:p w14:paraId="56CEB7B8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คณะวิทยาการจัดการ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536AF6AB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คณะสาธารณสุขศาสตร์ 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4985DC61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วิทยาลัยนวัตกรรมการจัดการ 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2F646269" w14:textId="77777777" w:rsidR="00CD0A30" w:rsidRPr="005D31B9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39202292" w14:textId="77777777" w:rsidR="00CD0A30" w:rsidRPr="005D31B9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งานวิชาศึกษาทั่วไป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ผลงาน</w:t>
      </w:r>
    </w:p>
    <w:p w14:paraId="5E902DB9" w14:textId="04693095" w:rsidR="00E338DB" w:rsidRDefault="00CD0A30" w:rsidP="00543351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20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น</w:t>
      </w:r>
    </w:p>
    <w:p w14:paraId="52796ADE" w14:textId="17059CF8" w:rsidR="006059D4" w:rsidRDefault="006059D4" w:rsidP="00543351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4D639329" w14:textId="77777777" w:rsidR="006059D4" w:rsidRPr="005D31B9" w:rsidRDefault="006059D4" w:rsidP="00543351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31F34862" w14:textId="18524090" w:rsidR="00CD0A30" w:rsidRPr="005D31B9" w:rsidRDefault="00CD0A30" w:rsidP="001A5CF7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lastRenderedPageBreak/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1A5CF7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2.6</w:t>
      </w:r>
      <w:r w:rsidRPr="005D31B9">
        <w:rPr>
          <w:rFonts w:ascii="TH SarabunPSK" w:eastAsia="Sarabun" w:hAnsi="TH SarabunPSK" w:cs="TH SarabunPSK"/>
          <w:b/>
          <w:i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จำนวนอาจารย์ หรือบุคลากร ที่ได้รับรางวัลจากงานวิจัย หรืองานสร้างสรรค์ทั้งในระดับชาติ หรือนานาชาติ</w:t>
      </w:r>
    </w:p>
    <w:p w14:paraId="5D2CA90C" w14:textId="77777777" w:rsidR="00CD0A30" w:rsidRPr="005D31B9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155E1C36" w14:textId="77777777" w:rsidR="00CD0A30" w:rsidRPr="005D31B9" w:rsidRDefault="00CD0A30" w:rsidP="00646C65">
      <w:pPr>
        <w:widowControl w:val="0"/>
        <w:numPr>
          <w:ilvl w:val="0"/>
          <w:numId w:val="10"/>
        </w:numPr>
        <w:tabs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งานวิจัย หมายถึง กระบวนการที่มีระเบียบแบบแผนในการค้นหาคำตอบของปัญหา หรือ การเสาะแสวงหาความรู้ใหม่ ตลอดจนถึงการประดิษฐ์คิดค้นที่ผ่านกระบวนการศึกษา ค้นคว้าหรือทดลอง วิเคราะห์และตีความข้อมูลตลอดจนสรุปอย่างเป็นระบบ </w:t>
      </w:r>
    </w:p>
    <w:p w14:paraId="566CF7D7" w14:textId="77777777" w:rsidR="00CD0A30" w:rsidRPr="005D31B9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งานสร้างสรรค์ หมายถึง ผลงานศิลปะและสิ่งประดิษฐ์ทางศิลปะประเภทต่างๆ  ที่มีความเป็นนวัตกรรม โดยมีการศึกษาค้นคว้าอย่างเป็นระบบที่เหมาะสมตามประเภทต่างๆ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สุนทรี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ย์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และคุณประโยชน์ที่เป็นยอมรับในวงชาชีพตามการจัดกลุ่มศิลปะของอาเซียน งานสร้างสรรค์ทางศิลปะ ได้แก่ ทัศนศิลป์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(Visual Art)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ประกอบด้วย ผลงานด้านจิตรกรรม ประติมากรรม ภาพพิมพ์ ภาพถ่าย ภาพยนตร์ สื่อประสม สถาปัตยกรรมและงานออกแบบประเภทอื่นๆ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(2)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ศิลปะการแสดง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(Performance Art)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ประกอบด้วย ดุริยางคศิลป์ นาฏศิลป์ รวมทั้งการแสดงรูปแบบต่างๆ และ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(3)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วรรณศิลป์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(Literature)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ซึ่งประกอบด้วย บทประพันธ์และกวีนิพนธ์รูปแบบต่างๆ   </w:t>
      </w:r>
    </w:p>
    <w:p w14:paraId="2D6CE419" w14:textId="77777777" w:rsidR="00CD0A30" w:rsidRPr="005D31B9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ผลงานที่ได้รับรางวัลหรือการเผยแพร่ในระดับชาติหรือนานาชาติตามเกณฑ์ กพอ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.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กำหนด หมายถึง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</w:p>
    <w:p w14:paraId="457769A0" w14:textId="77777777" w:rsidR="00CD0A30" w:rsidRPr="005D31B9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ผลงานที่ได้รับรางวัลหรือการเผยแพร่ในระดับชาติ หมายถึง มีคณะกรรมการพิจารณากลั่นกรองไม่ต่ำกว่า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</w:p>
    <w:p w14:paraId="0EF13B95" w14:textId="5B9E533E" w:rsidR="00FD7533" w:rsidRPr="006059D4" w:rsidRDefault="00CD0A30" w:rsidP="00FD7533">
      <w:pPr>
        <w:widowControl w:val="0"/>
        <w:numPr>
          <w:ilvl w:val="0"/>
          <w:numId w:val="10"/>
        </w:numPr>
        <w:tabs>
          <w:tab w:val="left" w:pos="215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ผลงานที่ได้รับรางวัลหรือการเผยแพร่ในระดับนานาชาติ หมายถึง มีการเผยแพร่ผลงานที่เปิดกว้างสำหรับทุกประเทศ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(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อย่างน้อย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ประเทศที่ไม่อยู่ในกลุ่มอาเซียน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)</w:t>
      </w:r>
    </w:p>
    <w:p w14:paraId="05B80923" w14:textId="77777777" w:rsidR="00FD7533" w:rsidRPr="005D31B9" w:rsidRDefault="00FD7533" w:rsidP="00FD7533">
      <w:pPr>
        <w:widowControl w:val="0"/>
        <w:tabs>
          <w:tab w:val="left" w:pos="215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7FD1AFA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firstLine="1265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ค่าเป้าหมาย</w:t>
      </w:r>
    </w:p>
    <w:p w14:paraId="4400F34A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คณะเทคโนโลยีการเกษตร 2 รางวัล</w:t>
      </w:r>
    </w:p>
    <w:p w14:paraId="73822B22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คณะวิทยาศาสตร์และเทคโนโลยี 2 รางวัล</w:t>
      </w:r>
    </w:p>
    <w:p w14:paraId="63BD9B9B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รางวัล</w:t>
      </w:r>
    </w:p>
    <w:p w14:paraId="7C0764A5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คณะมนุษยศาสตร์และสังคมศาสตร์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รางวัล</w:t>
      </w:r>
    </w:p>
    <w:p w14:paraId="42ACF7E4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คณะเทคโนโลยีอุตสาหกรรม 2 รางวัล</w:t>
      </w:r>
    </w:p>
    <w:p w14:paraId="00AEB9AD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คณะวิทยาการจัดการ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รางวัล</w:t>
      </w:r>
    </w:p>
    <w:p w14:paraId="4A15DF24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คณะสาธารณสุขศาสตร์ 2 รางวัล</w:t>
      </w:r>
    </w:p>
    <w:p w14:paraId="441E31E2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วิทยาลัยนวัตกรรมการจัดการ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รางวัล</w:t>
      </w:r>
    </w:p>
    <w:p w14:paraId="556C8D2F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รางวัล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</w:p>
    <w:p w14:paraId="407114FF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24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งานวิชาศึกษาทั่วไป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รางวัล</w:t>
      </w:r>
    </w:p>
    <w:p w14:paraId="789C51A3" w14:textId="3C887896" w:rsidR="001A5CF7" w:rsidRDefault="00CD0A30" w:rsidP="004A3ADE">
      <w:pPr>
        <w:pStyle w:val="ListParagraph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  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20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รางวัล</w:t>
      </w:r>
    </w:p>
    <w:p w14:paraId="5C36F4E3" w14:textId="63EC6955" w:rsidR="00E338DB" w:rsidRDefault="00E338DB" w:rsidP="004A3ADE">
      <w:pPr>
        <w:pStyle w:val="ListParagraph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7F91CCB9" w14:textId="77777777" w:rsidR="006059D4" w:rsidRPr="005D31B9" w:rsidRDefault="006059D4" w:rsidP="004A3ADE">
      <w:pPr>
        <w:pStyle w:val="ListParagraph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435D8AC5" w14:textId="77777777" w:rsidR="00E338DB" w:rsidRDefault="00CD0A30" w:rsidP="00646C65">
      <w:pPr>
        <w:pStyle w:val="ListParagraph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="001A5CF7" w:rsidRPr="005D31B9">
        <w:rPr>
          <w:rFonts w:ascii="TH SarabunPSK" w:eastAsia="Sarabun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5D31B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D31B9">
        <w:rPr>
          <w:rFonts w:ascii="TH SarabunPSK" w:hAnsi="TH SarabunPSK" w:cs="TH SarabunPSK"/>
          <w:b/>
          <w:bCs/>
          <w:color w:val="000000" w:themeColor="text1"/>
          <w:sz w:val="28"/>
        </w:rPr>
        <w:t>2.7</w:t>
      </w: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</w:t>
      </w: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1295929D" w14:textId="2EBA2FC3" w:rsidR="00CD0A30" w:rsidRPr="005D31B9" w:rsidRDefault="00E338DB" w:rsidP="00E338DB">
      <w:pPr>
        <w:pStyle w:val="ListParagraph"/>
        <w:widowControl w:val="0"/>
        <w:spacing w:after="0" w:line="240" w:lineRule="auto"/>
        <w:ind w:left="1440" w:firstLine="545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ค่า</w:t>
      </w:r>
      <w:r w:rsidR="00CD0A30" w:rsidRPr="005D31B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เป้าหมาย</w:t>
      </w:r>
      <w:r w:rsidR="00CD0A30"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0F26590B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>1.</w:t>
      </w: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คณะครุศาสตร์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hAnsi="TH SarabunPSK" w:cs="TH SarabunPSK"/>
          <w:color w:val="000000" w:themeColor="text1"/>
          <w:sz w:val="28"/>
        </w:rPr>
        <w:t>70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ผลงาน </w:t>
      </w:r>
    </w:p>
    <w:p w14:paraId="4D32C3D3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ab/>
        <w:t>2.</w:t>
      </w: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โรงเรียนสาธิตมหาวิทยาลัยราช</w:t>
      </w:r>
      <w:proofErr w:type="spellStart"/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>ไลยอลงกรณ์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>ในพระบรมราชูปถัมภ์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5D31B9">
        <w:rPr>
          <w:rFonts w:ascii="TH SarabunPSK" w:hAnsi="TH SarabunPSK" w:cs="TH SarabunPSK"/>
          <w:color w:val="000000" w:themeColor="text1"/>
          <w:sz w:val="28"/>
        </w:rPr>
        <w:t>70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ผลงาน</w:t>
      </w:r>
    </w:p>
    <w:p w14:paraId="2F8F64C6" w14:textId="77777777" w:rsidR="00CD0A30" w:rsidRPr="005D31B9" w:rsidRDefault="00CD0A30" w:rsidP="00646C65">
      <w:pPr>
        <w:pStyle w:val="ListParagraph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รวม </w:t>
      </w:r>
      <w:r w:rsidRPr="005D31B9">
        <w:rPr>
          <w:rFonts w:ascii="TH SarabunPSK" w:hAnsi="TH SarabunPSK" w:cs="TH SarabunPSK" w:hint="cs"/>
          <w:color w:val="000000" w:themeColor="text1"/>
          <w:sz w:val="28"/>
          <w:cs/>
        </w:rPr>
        <w:t>140</w:t>
      </w:r>
      <w:r w:rsidRPr="005D31B9">
        <w:rPr>
          <w:rFonts w:ascii="TH SarabunPSK" w:hAnsi="TH SarabunPSK" w:cs="TH SarabunPSK"/>
          <w:color w:val="000000" w:themeColor="text1"/>
          <w:sz w:val="28"/>
          <w:cs/>
        </w:rPr>
        <w:t xml:space="preserve"> ผลงาน</w:t>
      </w:r>
    </w:p>
    <w:p w14:paraId="2B19C1B8" w14:textId="77777777" w:rsidR="00CD0A30" w:rsidRPr="005D31B9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14:paraId="7BBFF693" w14:textId="3AED785A" w:rsidR="00CD0A30" w:rsidRPr="005D31B9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5D31B9" w14:paraId="1943AC60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B4F3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9036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14:paraId="5EB161D3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F62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360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5D31B9" w14:paraId="15B0DABD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046F" w14:textId="77777777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      </w:r>
          </w:p>
        </w:tc>
      </w:tr>
      <w:tr w:rsidR="009A5892" w:rsidRPr="005D31B9" w14:paraId="1295CE1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AB75" w14:textId="2152486A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3.1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02C" w14:textId="438353EB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2F0DA6D8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4A9" w14:textId="1DD5BE0E" w:rsidR="009A5892" w:rsidRPr="005D31B9" w:rsidRDefault="004A3ADE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0FDC1938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9C03A4F" w14:textId="77777777" w:rsidR="009A5892" w:rsidRPr="005D31B9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07BB" w14:textId="2BE8E97E" w:rsidR="001A5CF7" w:rsidRPr="005D31B9" w:rsidRDefault="004A3AD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0079E2B1" w14:textId="77777777" w:rsidR="001A5CF7" w:rsidRPr="005D31B9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75D54A71" w14:textId="77777777" w:rsidR="009A5892" w:rsidRPr="005D31B9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5D31B9" w14:paraId="76C3DA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1CB" w14:textId="77777777" w:rsidR="009A5892" w:rsidRPr="0024403A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24403A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 xml:space="preserve">3.2 </w:t>
            </w:r>
            <w:r w:rsidRPr="0024403A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จำนวนชุมชนที่มีศักยภาพในการจัดการตนเอง </w:t>
            </w:r>
          </w:p>
          <w:p w14:paraId="55E7565F" w14:textId="77777777" w:rsidR="009A5892" w:rsidRPr="0024403A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B3F" w14:textId="4D7D0DDC" w:rsidR="009A5892" w:rsidRPr="0024403A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24403A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  <w:r w:rsidR="009A5892" w:rsidRPr="0024403A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15E4678" w14:textId="77777777" w:rsidR="009A5892" w:rsidRPr="0024403A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24403A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ชุมชน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77A" w14:textId="6F8706EF" w:rsidR="009A5892" w:rsidRPr="0024403A" w:rsidRDefault="0024403A" w:rsidP="0024403A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24403A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</w:t>
            </w:r>
          </w:p>
          <w:p w14:paraId="503D0403" w14:textId="77777777" w:rsidR="009A5892" w:rsidRPr="0024403A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24403A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ชุมชน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1FC6" w14:textId="4923336A" w:rsidR="006059D4" w:rsidRPr="0024403A" w:rsidRDefault="006059D4" w:rsidP="006059D4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1 </w:t>
            </w: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ชุมชน</w:t>
            </w:r>
          </w:p>
          <w:p w14:paraId="3278BC2F" w14:textId="2AA5ABED" w:rsidR="006059D4" w:rsidRPr="0024403A" w:rsidRDefault="006059D4" w:rsidP="006059D4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1. ชื่อชุมชน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เมืองไผ่ </w:t>
            </w: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ตำบล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เมืองไผ่ </w:t>
            </w: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อำเภอ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อรัญประเทศ </w:t>
            </w: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จังหวัด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สระแก้ว ภายใต้</w:t>
            </w:r>
            <w:r w:rsidRPr="0024403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โครงการยกระดับพัฒนาคุณภาพชีวิตและยกระดับรายได้ให้กับคนในชุมชนฐานราก ร่วมกับผู้นำและตัวแทนตำบลเมืองไผ่ อำเภออรัญประเทศ จังหวัดสระแก้ว</w:t>
            </w:r>
            <w:r w:rsidRPr="0024403A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โดยผล</w:t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การดำเนินงานคือชุมชนได้รับ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</w:t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และการสืบสานประเพณีการจักสาน เนื่องจากในพื้นที่มีต้นไผ่จำนวนมากซึ่งสามารถสร้างรายได้ให้กับชุมขนได้ ดังนั้นคณะวิทยาการจัดการจึงได้เข้าไปช่วยเสริมและ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พัฒนาและออกแบบผลิตภัณฑ์จักสาน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  <w:lang w:val="en-GB"/>
              </w:rPr>
              <w:t xml:space="preserve"> และการคำนวณต้นทุนผลิตภัณฑ์</w:t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GB"/>
              </w:rPr>
              <w:t xml:space="preserve"> เพื่อให้เกิดอาชีพเสริมและสามารถสร้างรายได้กับครอบครัวและชุมชน</w:t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ได้อย่างยั่งยืน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40A4364C" w14:textId="7FC89875" w:rsidR="009A5892" w:rsidRPr="0024403A" w:rsidRDefault="006059D4" w:rsidP="0024403A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และอยู่ในระหว่างการดำเนินโครงการ 5 ชุมชน ภายใต้โครงการยกระดับเศรษฐกิจและสังคมรายตำบลสร้างรากแก้วให้ประเทศแบบบูรณาการ (1 ตำบล 1 มหาวิทยาลัย) ได้แก่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ตำบลบ้านใหม่ อำเภอเมือง จังหวัดปทุมธานี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ตำบลบางเดื่อ อำเภอเมือง จังหวัดปทุมธานี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ตำบลคลองพระอุดม อำเภอลาดหลุมแก้ว จังหวัดปทุมธานี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ตำบลบึงชำอ้อ อำเภอหนองเสือ จังหวัดปทุมธานี</w:t>
            </w:r>
            <w:r w:rsidRPr="0024403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 ตำบลบาง</w:t>
            </w:r>
            <w:proofErr w:type="spellStart"/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ขะ</w:t>
            </w:r>
            <w:proofErr w:type="spellEnd"/>
            <w:r w:rsidRPr="0024403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แยง อำเภอเมือง จังหวัดปทุมธานี</w:t>
            </w:r>
          </w:p>
        </w:tc>
      </w:tr>
      <w:tr w:rsidR="009A5892" w:rsidRPr="005D31B9" w14:paraId="03BFF0DE" w14:textId="77777777" w:rsidTr="004A3AD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989E85" w14:textId="3957F403" w:rsidR="009A5892" w:rsidRPr="005D31B9" w:rsidRDefault="009A5892" w:rsidP="00646C65">
            <w:pPr>
              <w:widowControl w:val="0"/>
              <w:tabs>
                <w:tab w:val="left" w:pos="34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3.3 </w:t>
            </w:r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คุณภาพรองรับโอกาสและความท้าทายในอนาค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062311" w14:textId="260A3C17" w:rsidR="009A5892" w:rsidRPr="005D31B9" w:rsidRDefault="004A3AD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C1958" w14:textId="07DA132A" w:rsidR="009A5892" w:rsidRPr="005D31B9" w:rsidRDefault="004A3ADE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45E51A76" w14:textId="77777777" w:rsidR="009A5892" w:rsidRPr="005D31B9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D73CA" w14:textId="19E0B086" w:rsidR="009A5892" w:rsidRPr="005D31B9" w:rsidRDefault="004A3ADE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-</w:t>
            </w:r>
          </w:p>
        </w:tc>
      </w:tr>
      <w:tr w:rsidR="009A5892" w:rsidRPr="005D31B9" w14:paraId="10C96C06" w14:textId="77777777" w:rsidTr="004A3ADE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816" w14:textId="0BA422AF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3.4 </w:t>
            </w:r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ครูที่ได้รับการพัฒนาและโรงเรียนเครือข่ายร่วมพัฒนาเพื่อยกระดับผลการเรียนรู้และจิตพิสัยเกณฑ์การพัฒนาโรงเรียนเครือข่าย</w:t>
            </w:r>
          </w:p>
          <w:p w14:paraId="011100FA" w14:textId="77777777" w:rsidR="009A5892" w:rsidRPr="005D31B9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3.4.1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จำนวนโรงเรียนเครือข่ายชุมชนนักปฏิบัติ</w:t>
            </w:r>
          </w:p>
          <w:p w14:paraId="045F2967" w14:textId="77777777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3.4.2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จำนวนครูที่ได้รับการพัฒนา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E05" w14:textId="5B6A5B4F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5E1" w14:textId="1A3DD151" w:rsidR="009A5892" w:rsidRPr="005D31B9" w:rsidRDefault="00C9369F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314B66F8" w14:textId="77777777" w:rsidR="009A5892" w:rsidRPr="005D31B9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4BA14B5" w14:textId="77777777" w:rsidR="009A5892" w:rsidRPr="005D31B9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B92AB6" w14:textId="77777777" w:rsidR="009A5892" w:rsidRPr="005D31B9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7A8627C" w14:textId="77777777" w:rsidR="009A5892" w:rsidRPr="005D31B9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FCA6139" w14:textId="00AB82EF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080652B" w14:textId="5A1E8468" w:rsidR="001A2D69" w:rsidRPr="005D31B9" w:rsidRDefault="001A2D69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C766" w14:textId="553CB925" w:rsidR="009A5892" w:rsidRPr="005D31B9" w:rsidRDefault="00D95A36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119A341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DF19" w14:textId="161F6756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 xml:space="preserve">3.5 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  <w:cs/>
              </w:rPr>
              <w:t>ร้อยละของนักเรียนโรงเรียนในท้องถิ่นที่ได้รับการพัฒนาจากมหาวิทยาลัยมีคะแนนผลการทดสอบทางการศึกษาระดับชาติขั้นพื้นฐาน (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</w:rPr>
              <w:t>O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  <w:cs/>
              </w:rPr>
              <w:t>-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</w:rPr>
              <w:t>NET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  <w:cs/>
              </w:rPr>
              <w:t>)</w:t>
            </w:r>
            <w:r w:rsidR="001A5CF7" w:rsidRPr="005D31B9">
              <w:rPr>
                <w:rFonts w:ascii="TH SarabunPSK" w:eastAsia="TH SarabunPSK" w:hAnsi="TH SarabunPSK" w:cs="TH SarabunPSK" w:hint="cs"/>
                <w:color w:val="000000" w:themeColor="text1"/>
                <w:sz w:val="28"/>
                <w:bdr w:val="nil"/>
                <w:cs/>
              </w:rPr>
              <w:t xml:space="preserve"> </w:t>
            </w:r>
            <w:r w:rsidR="001A5CF7" w:rsidRPr="005D31B9">
              <w:rPr>
                <w:rFonts w:ascii="TH SarabunPSK" w:eastAsia="TH SarabunPSK" w:hAnsi="TH SarabunPSK" w:cs="TH SarabunPSK"/>
                <w:color w:val="000000" w:themeColor="text1"/>
                <w:sz w:val="28"/>
                <w:bdr w:val="nil"/>
                <w:cs/>
              </w:rPr>
              <w:t>แต่ละวิชาผ่านเกณฑ์คะแนนร้อยละ 50 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402" w14:textId="5218EB79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61692181" w14:textId="77777777" w:rsidR="009A5892" w:rsidRPr="005D31B9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539" w14:textId="1573A448" w:rsidR="009A5892" w:rsidRPr="005D31B9" w:rsidRDefault="001A2D69" w:rsidP="001A2D69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  <w:p w14:paraId="760179A3" w14:textId="77777777" w:rsidR="009A5892" w:rsidRPr="005D31B9" w:rsidRDefault="009A5892" w:rsidP="00646C65">
            <w:pPr>
              <w:pStyle w:val="ListParagraph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8C4" w14:textId="04C79242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496B73B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93D1" w14:textId="4D8F63F3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3.6 </w:t>
            </w:r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ADBD" w14:textId="415617E8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567" w14:textId="5CD586F6" w:rsidR="009A5892" w:rsidRPr="005D31B9" w:rsidRDefault="001A2D69" w:rsidP="001A2D69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0E5" w14:textId="4EE27045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12A4700E" w14:textId="5FF9D870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</w:tbl>
    <w:p w14:paraId="471C7C6A" w14:textId="46829B02" w:rsidR="009A5892" w:rsidRPr="005D31B9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531266E5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666681A7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6A848E44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52A2FB1A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2766111" w14:textId="7A52B97D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6"/>
          <w:szCs w:val="36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นิยามศัพท์ตัวชี้วั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cs/>
        </w:rPr>
        <w:t>ด</w:t>
      </w:r>
    </w:p>
    <w:p w14:paraId="4C937D50" w14:textId="080D6F2A" w:rsidR="00BC6413" w:rsidRPr="005D31B9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 w:themeColor="text1"/>
          <w:spacing w:val="-8"/>
          <w:sz w:val="32"/>
          <w:szCs w:val="32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เป้าประสงค์</w:t>
      </w:r>
      <w:r w:rsidR="001A5CF7" w:rsidRPr="005D31B9">
        <w:rPr>
          <w:rFonts w:ascii="TH SarabunPSK" w:eastAsia="Sarabu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ที่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5D31B9">
        <w:rPr>
          <w:rFonts w:ascii="TH SarabunPSK" w:eastAsia="Sarabun" w:hAnsi="TH SarabunPSK" w:cs="TH SarabunPSK"/>
          <w:b/>
          <w:color w:val="000000" w:themeColor="text1"/>
          <w:spacing w:val="-8"/>
          <w:sz w:val="32"/>
          <w:szCs w:val="32"/>
        </w:rPr>
        <w:t xml:space="preserve">3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</w:r>
    </w:p>
    <w:p w14:paraId="513B315D" w14:textId="066E57BB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3.1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ระดับความสำเร็จของการน้อมนำหลักปรัชญาของเศรษฐกิจพอเพียงมาใช้ในการขับเคลื่อนมหาวิทยาลัย </w:t>
      </w:r>
    </w:p>
    <w:p w14:paraId="66E1ABAD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7A840574" w14:textId="71A86B71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การน้อมนำหลักปรัชญาของเศรษฐกิจพอเพียงมาใช้ในการขับเคลื่อนมหาวิทยาลัย หมายถึง การนำเอาหลักปรัชญาของเศรษฐกิจพอเพียงมาปรับใช้ในการบริหารสถานศึกษาตามบริบทและศักยภาพของสถานศึกษาโดยคำนึงถึงความพอเพียง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พอประมาณ มีเหตุผล รวมถึงความจำเป็นที่จะต้องมีระบบภูมิคุ้มกันในตัวที่ดีต่อสิ่งกระทบที่เกิดจากการเปลี่ยนแปลงทั้งภายในและภายนอกสถานศึกษา ทั้งนี้ ต้องอาศัยความรอบรู้ ความรอบคอบและความระมัดระวังอย่างยิ่งในการนำวิชาการต่างๆ มาใช้ในการวางแผนและการดำเนินการ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ตาม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หลักปรัชญาของเศรษฐกิจพอเพียงมี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3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องค์ประกอบ ได้แก่ พอประมาณ ความมีเหตุผล ระบบภูมิคุ้มกันตัวที่ดีและ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เงื่อนไข ได้แก่ คุณธรรมและความรู้</w:t>
      </w:r>
    </w:p>
    <w:p w14:paraId="35D22BC7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เกณฑ์การประเมิน</w:t>
      </w:r>
    </w:p>
    <w:p w14:paraId="5AE635DA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</w:r>
    </w:p>
    <w:p w14:paraId="4CACCDC0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2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</w:r>
    </w:p>
    <w:p w14:paraId="1C5E2BA0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3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</w:r>
    </w:p>
    <w:p w14:paraId="63BC49AD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4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</w:r>
    </w:p>
    <w:p w14:paraId="0566420E" w14:textId="0EF12492" w:rsidR="00BC6413" w:rsidRPr="005D31B9" w:rsidRDefault="00BC6413" w:rsidP="001A2D69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ระดับ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5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</w:r>
    </w:p>
    <w:p w14:paraId="3F00D2B3" w14:textId="5228609F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3</w:t>
      </w:r>
      <w:r w:rsidRPr="005D31B9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Pr="005D31B9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2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จำนวนชุมชนที่มีศักยภาพในการจัดการตนเอง </w:t>
      </w:r>
    </w:p>
    <w:p w14:paraId="1D9FFF09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นิยามศัพท์ </w:t>
      </w:r>
    </w:p>
    <w:p w14:paraId="1E07C63A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ชุมชนที่มีศักยภาพในการจัดการตนเอง หมายถึง ชุมชนบริหารจัดการทุน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(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คน องค์กรชุมชน ทรัพยากร ฯลฯ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เพื่อแก้ไขปัญหา และ พัฒนาชุมชนตนเองไปสู่เป้าหมายอย่างยั่งยืน ชุมชนท้องถิ่นมีจิตสำนึกสาธารณะ รู้เป้าหมาย เชื่อมั่นวิถีและพลังชุมชน มีความสามารถในการจัดการชุมชนและจัดการความสัมพันธ์กับภาคี ใช้แผนการจัดการความรู้ และทุนชุมชนแก้ไขปัญหา และพัฒนาตนเองทุกด้านอย่างเป็นระบบ เพื่อการเปลี่ยนแปลงเชิงโครงสร้างและการพัฒนาอย่างยั่งยืน</w:t>
      </w:r>
    </w:p>
    <w:p w14:paraId="2B4C5D43" w14:textId="77777777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มีฐานข้อมูลของพื้นที่บริการ  หมายความถึง ฐานข้อมูลสารสนเทศระดับหมู่บ้านในพื้นที่บริการของมหาวิทยาลัยด้านเศรษฐกิจ      ด้านสังคม ด้านสิ่งแวดล้อม และด้านการศึกษาประกอบด้วยข้อมูลทั่วไป สภาพปัญหา ความต้องการศักยภาพชุมชน หรือข้อมูลอื่น ทั้งที่เป็นข้อมูลปฐมภูมิและข้อมูลทุติยภูมิ โดยจำแนกตามเป้าหมายในการพัฒนาครบคลุมครบ 4 ด้าน โดยระบบและการจัดการ ในการเก็บรวบรวมข้อมูล การวิเคราะห์ประมวลผล การรายงานและการนำเสนอข้อมูล ทั้งในรูปแบบวิเคราะห์ นำเสนอในเชิงสารสนเทศ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Info graphics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ได้อย่างถูกต้อง เข้าใจง่าย สะดวกและรวดเร็ว</w:t>
      </w:r>
    </w:p>
    <w:p w14:paraId="0B0AFAB5" w14:textId="77777777" w:rsidR="001A5CF7" w:rsidRPr="005D31B9" w:rsidRDefault="001A5CF7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2BA2A40A" w14:textId="5BFCC47E" w:rsidR="00BC6413" w:rsidRPr="005D31B9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3.7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</w:r>
    </w:p>
    <w:p w14:paraId="197BDF2A" w14:textId="77777777" w:rsidR="00BC6413" w:rsidRPr="005D31B9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402D0555" w14:textId="77777777" w:rsidR="00BC6413" w:rsidRPr="005D31B9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โรงเรียนในท้องถิ่น หมายถึง โรงเรียนในพื้นที่จังหวัดปทุมธานี และจังหวัดสระแก้ว</w:t>
      </w:r>
    </w:p>
    <w:p w14:paraId="73D26AA0" w14:textId="17EA903D" w:rsidR="00BC6413" w:rsidRPr="005D31B9" w:rsidRDefault="00BC6413" w:rsidP="00646C6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5D31B9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5D31B9" w14:paraId="5677A0B3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52C7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8950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14:paraId="2B8BA6EB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BBB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DEA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5D31B9" w14:paraId="3A39A50F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707" w14:textId="77777777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เป้าประสงค์ที่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4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บัณฑิตและผู้มีส่วนได้ส่วนเสียมีคุณธรรม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      </w:r>
          </w:p>
        </w:tc>
      </w:tr>
      <w:tr w:rsidR="009A5892" w:rsidRPr="005D31B9" w14:paraId="015345AD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0F28" w14:textId="595AB45F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4.1 </w:t>
            </w:r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จำนวนผลงานอนุรักษ์ ส่งเสริม สืบสานและเผยแพร่</w:t>
            </w:r>
            <w:proofErr w:type="spellStart"/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ศิลป</w:t>
            </w:r>
            <w:proofErr w:type="spellEnd"/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วัฒนธรรมที่ได้รับการเผยแพร่ในระดับชาติหรือนานาชาติ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6227" w14:textId="6C5C5A66" w:rsidR="009A5892" w:rsidRPr="005D31B9" w:rsidRDefault="001A2D69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</w:t>
            </w:r>
          </w:p>
          <w:p w14:paraId="357A25DF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C3A" w14:textId="764EADF5" w:rsidR="009A5892" w:rsidRPr="005D31B9" w:rsidRDefault="00B12483" w:rsidP="001A2D69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  <w:p w14:paraId="1A752A19" w14:textId="77777777" w:rsidR="009A5892" w:rsidRPr="005D31B9" w:rsidRDefault="009A5892" w:rsidP="001A2D69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06F" w14:textId="494DDB48" w:rsidR="009A5892" w:rsidRPr="00680C30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ผลงานอนุรักษ์ ส่งเสริม สืบสานและเผยแพร่</w:t>
            </w:r>
            <w:proofErr w:type="spellStart"/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ศิลป</w:t>
            </w:r>
            <w:proofErr w:type="spellEnd"/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วัฒนธรรมที่ได้รับการเผยแพร่ในระดับชาติหรือนานาชาติ</w:t>
            </w:r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 xml:space="preserve">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จำนวน</w:t>
            </w:r>
            <w:r w:rsidR="00B12483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0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ผลงาน</w:t>
            </w:r>
          </w:p>
          <w:p w14:paraId="6C43D51A" w14:textId="77777777" w:rsidR="009A5892" w:rsidRPr="005D31B9" w:rsidRDefault="009A5892" w:rsidP="00646C65">
            <w:pPr>
              <w:tabs>
                <w:tab w:val="left" w:pos="2895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ab/>
            </w:r>
          </w:p>
        </w:tc>
      </w:tr>
      <w:tr w:rsidR="009A5892" w:rsidRPr="005D31B9" w14:paraId="6417F5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1CE" w14:textId="4CF34CF2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4.2 </w:t>
            </w:r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จำนวนเงินรายได้ที่เกิดจากการบริหารจัดการ</w:t>
            </w:r>
            <w:proofErr w:type="spellStart"/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ศิลป</w:t>
            </w:r>
            <w:proofErr w:type="spellEnd"/>
            <w:r w:rsidR="001A5CF7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วัฒนธรรมที่นำไปต่อยอดสู่เศรษฐกิจสร้างสรรค์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260" w14:textId="04E0E2F6" w:rsidR="009A5892" w:rsidRPr="005D31B9" w:rsidRDefault="001A2D69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2EA" w14:textId="51F12705" w:rsidR="009A5892" w:rsidRPr="005D31B9" w:rsidRDefault="001A2D69" w:rsidP="001A2D69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EE69" w14:textId="295E3901" w:rsidR="009A5892" w:rsidRPr="005D31B9" w:rsidRDefault="001A2D69" w:rsidP="001A2D69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7BE6E624" w14:textId="77777777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</w:tbl>
    <w:p w14:paraId="6B587A59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C6DC809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04549417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175A1764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1604834F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1799B80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41B2F2D8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18CDC08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533AF93A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517E5E56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328226DC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5BA080B9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712AA21C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2FC291A8" w14:textId="77777777" w:rsidR="0024403A" w:rsidRDefault="0024403A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</w:rPr>
      </w:pPr>
    </w:p>
    <w:p w14:paraId="4B2B1F4F" w14:textId="0B9A0BC7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6"/>
          <w:szCs w:val="36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นิยามศัพท์ตัวชี้วั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cs/>
        </w:rPr>
        <w:t>ด</w:t>
      </w:r>
    </w:p>
    <w:p w14:paraId="4BC52169" w14:textId="09B57996" w:rsidR="00BC6413" w:rsidRPr="005D31B9" w:rsidRDefault="00BC6413" w:rsidP="00B416AB">
      <w:pPr>
        <w:spacing w:after="0" w:line="240" w:lineRule="auto"/>
        <w:ind w:right="-507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เป้าประสงค์ที่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4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บัณฑิตและผู้มีส่วนได้ส่วนเสียมีคุณธรรม ศีลธรรม จริยธรรม จิตสำนึกที่ดีต่อสังคมโดยรวมรักษาวัฒนธรรมและเข้าใจในสังคมพหุวัฒนธรรม </w:t>
      </w:r>
    </w:p>
    <w:p w14:paraId="649F9A40" w14:textId="59C69B7C" w:rsidR="00BC6413" w:rsidRPr="005D31B9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A5CF7" w:rsidRPr="005D31B9">
        <w:rPr>
          <w:rFonts w:ascii="TH SarabunPSK" w:eastAsia="Sarabun" w:hAnsi="TH SarabunPSK" w:cs="TH SarabunPSK"/>
          <w:b/>
          <w:bCs/>
          <w:color w:val="000000" w:themeColor="text1"/>
          <w:spacing w:val="-8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ที่ 4.1 จำนวนผลงานอนุรักษ์ ส่งเสริม สืบสานและเผยแพร่</w:t>
      </w:r>
      <w:proofErr w:type="spellStart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ศิลป</w:t>
      </w:r>
      <w:proofErr w:type="spellEnd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วัฒนธรรมที่ได้รับการเผยแพร่ในระดับชาติหรือนานาชาติ </w:t>
      </w:r>
    </w:p>
    <w:p w14:paraId="59ED72AC" w14:textId="77777777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ค่าเป้าหมาย</w:t>
      </w:r>
    </w:p>
    <w:p w14:paraId="05552022" w14:textId="2CDBB004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คณะเทคโนโลยีการเกษตร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2DBE5E31" w14:textId="02FC439A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คณะวิทยาศาสตร์และเทคโนโลยี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7B304D39" w14:textId="7A66554B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คณะครุศาสตร์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070F723B" w14:textId="77777777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คณะมนุษยศาสตร์และสังคมศาสตร์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769DF1E9" w14:textId="42E32724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คณะเทคโนโลยีอุตสาหกรรม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2456657E" w14:textId="765A375A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คณะวิทยาการจัดการ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21805157" w14:textId="710E56AA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7.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คณะสาธารณสุขศาสตร์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52BD43C8" w14:textId="4E1FA1EE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วิทยาลัยนวัตกรรมการจัดการ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41DE2CF1" w14:textId="77777777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9.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มหาวิทยาลัยราช</w:t>
      </w:r>
      <w:proofErr w:type="spellStart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ไลยอลงกรณ์ ในพระบรมราชูปถัมภ์ สระแก้ว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036EF8DD" w14:textId="013BDF0B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10.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งานวิชาการศึกษาทั่วไป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ผลงาน</w:t>
      </w:r>
    </w:p>
    <w:p w14:paraId="534DEB8F" w14:textId="1B927241" w:rsidR="00BC6413" w:rsidRPr="005D31B9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11. </w:t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กองพัฒนานักศึกษา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</w:t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="001A5CF7"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</w:r>
      <w:r w:rsidRPr="005D31B9">
        <w:rPr>
          <w:rFonts w:ascii="TH SarabunPSK" w:eastAsia="Sarabun" w:hAnsi="TH SarabunPSK" w:cs="TH SarabunPSK" w:hint="cs"/>
          <w:color w:val="000000" w:themeColor="text1"/>
          <w:sz w:val="28"/>
          <w:cs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ผลงาน</w:t>
      </w:r>
    </w:p>
    <w:p w14:paraId="2CF02990" w14:textId="7B5E9FF9" w:rsidR="00BC6413" w:rsidRPr="00164206" w:rsidRDefault="00BC6413" w:rsidP="00164206">
      <w:pPr>
        <w:spacing w:after="0" w:line="240" w:lineRule="auto"/>
        <w:ind w:firstLine="2070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รวม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15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ผลงา</w:t>
      </w:r>
      <w:r w:rsidR="00164206">
        <w:rPr>
          <w:rFonts w:ascii="TH SarabunPSK" w:eastAsia="Sarabun" w:hAnsi="TH SarabunPSK" w:cs="TH SarabunPSK" w:hint="cs"/>
          <w:color w:val="000000" w:themeColor="text1"/>
          <w:sz w:val="28"/>
          <w:cs/>
        </w:rPr>
        <w:t>น</w:t>
      </w:r>
      <w:r w:rsidRPr="005D31B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5D31B9" w14:paraId="5556D31E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260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01D9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14:paraId="03139490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AAB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7FF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5D31B9" w14:paraId="28F3BD5B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FB3" w14:textId="77777777" w:rsidR="009A5892" w:rsidRPr="005D31B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เป้าประสงค์ที่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 </w:t>
            </w:r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มหาวิทยาลัยมีคุณภาพ มาตรฐาน โปร่งใส และธรรมา</w:t>
            </w:r>
            <w:proofErr w:type="spellStart"/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5D31B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บาลตอบสนองต่อความต้องการประเทศ และเป็นที่ยอมรับต่อประชาชน</w:t>
            </w:r>
          </w:p>
        </w:tc>
      </w:tr>
      <w:tr w:rsidR="005D31B9" w:rsidRPr="005D31B9" w14:paraId="321D5D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21E" w14:textId="77777777" w:rsidR="009A5892" w:rsidRPr="005D31B9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5.1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C5D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203DE954" w14:textId="0ABF0A83" w:rsidR="009A5892" w:rsidRPr="005D31B9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3A4" w14:textId="3BB04F1C" w:rsidR="009A5892" w:rsidRPr="005D31B9" w:rsidRDefault="009A5892" w:rsidP="002F059F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31.25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71CA" w14:textId="4AE23744" w:rsidR="001A2D69" w:rsidRPr="005D31B9" w:rsidRDefault="009A5892" w:rsidP="00646C65">
            <w:pPr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มหาวิทยาลัยราช</w:t>
            </w:r>
            <w:proofErr w:type="spellStart"/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ภัฏว</w:t>
            </w:r>
            <w:proofErr w:type="spellEnd"/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  <w:p w14:paraId="118B8FEE" w14:textId="07A151C6" w:rsidR="009A5892" w:rsidRPr="005D31B9" w:rsidRDefault="009A5892" w:rsidP="00050E69">
            <w:pPr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มีคณาจารย์ประจำที่มีคุณวุ</w:t>
            </w:r>
            <w:r w:rsidR="001A2D69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ฒิปริญญา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เอก จำนวน 15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คน  เมื่อคำนวณตามสูตร พบว่าค่าร้อยละของอาจารย์ประจำที่มีคุณวุฒิปริญญาเอก เท่ากับร้อยละ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31.25</w:t>
            </w:r>
            <w:r w:rsidR="00E04756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5D31B9" w:rsidRPr="005D31B9" w14:paraId="476345E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A23" w14:textId="77777777" w:rsidR="009A5892" w:rsidRPr="005D31B9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5.2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ร้อยละของอาจารย์ที่สำเร็จการศึกษาจากต่างประเทศต่ออาจารย์ทั้งหมดที่สำเร็จ การศึกษาในระดับปริญญาเอกที่ได้รับการรับรองคุณวุฒิจาก ก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พ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3D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650EEC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6E0" w14:textId="6D4F6FB9" w:rsidR="009A5892" w:rsidRPr="005D31B9" w:rsidRDefault="009A5892" w:rsidP="002F059F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1C2" w14:textId="636F0AEF" w:rsidR="009A5892" w:rsidRPr="005D31B9" w:rsidRDefault="009A5892" w:rsidP="00050E69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มหาวิทยาลัยราช</w:t>
            </w:r>
            <w:proofErr w:type="spellStart"/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ภัฏว</w:t>
            </w:r>
            <w:proofErr w:type="spellEnd"/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คน มี</w:t>
            </w:r>
            <w:r w:rsidR="00164206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คณาจารย์ปร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ะจำที่มีคุณวุฒิปริญญาเอก จำนวน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15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มีจำนวนอาจารย์ที่สำเร็จการศึกษาจากต่างประเทศ จำนวน </w:t>
            </w:r>
            <w:r w:rsidR="002F059F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คน เมื่อคำนวณ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br/>
              <w:t>ตามสูตร พบว่าค่าร้อยละของ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อาจารย์ทั้งหมดที่สำเร็จการศึกษาในระดับปริญญาเอกที่ได้รับการรับรองคุณวุฒิจาก ก.พ. ต่อจำนวนอาจารย์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br/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ที่สำเร็</w:t>
            </w:r>
            <w:r w:rsidR="002F059F"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จการศึกษาจากต่างประเทศเท่ากับ</w:t>
            </w:r>
            <w:r w:rsidR="00F65DF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  <w:r w:rsidR="00E04756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</w:tr>
      <w:tr w:rsidR="005D31B9" w:rsidRPr="005D31B9" w14:paraId="4A2F292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B98" w14:textId="77777777" w:rsidR="009A5892" w:rsidRPr="005D31B9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5.3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ร้อยละอาจารย์ประจำสถาบันที่ดำรงตำแหน่งทางวิชาการ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8C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6C731DAA" w14:textId="43BC14FF" w:rsidR="009A5892" w:rsidRPr="005D31B9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C42" w14:textId="2E591D1B" w:rsidR="009A5892" w:rsidRPr="005D31B9" w:rsidRDefault="009A5892" w:rsidP="003A181B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  <w:r w:rsidR="003A181B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54.17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039" w14:textId="3C9A4E24" w:rsidR="009A5892" w:rsidRPr="005D31B9" w:rsidRDefault="009A5892" w:rsidP="00050E69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มหาวิทยาลัยราช</w:t>
            </w:r>
            <w:proofErr w:type="spellStart"/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>ภัฏว</w:t>
            </w:r>
            <w:proofErr w:type="spellEnd"/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ที่มีคุณ</w:t>
            </w:r>
            <w:r w:rsidR="002F059F"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สมบัติตามเกณฑ์ขอตำแหน่งวิชาการ </w:t>
            </w:r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ที่ </w:t>
            </w:r>
            <w:proofErr w:type="spellStart"/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ก.พ.อ</w:t>
            </w:r>
            <w:proofErr w:type="spellEnd"/>
            <w:r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. กำหนด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จำนวน </w:t>
            </w:r>
            <w:r w:rsidR="002F059F" w:rsidRPr="005D31B9">
              <w:rPr>
                <w:rFonts w:ascii="TH SarabunPSK" w:eastAsia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48 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คน มีจำนวนอาจารย์ประจำที่ดำรงตำแหน่งทางวิชาการจำนวน </w:t>
            </w:r>
            <w:r w:rsidR="003A181B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</w:rPr>
              <w:t>26</w:t>
            </w: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คน  เมื่อคำนวณตามสูตรพบว่าค่าร้อยละของอาจารย์ประจำที่ดำรงตำแหน่งทางวิชาการ เท่ากับร้อยละ </w:t>
            </w:r>
            <w:r w:rsidR="003A181B">
              <w:rPr>
                <w:rFonts w:ascii="TH SarabunPSK" w:eastAsia="TH SarabunPSK" w:hAnsi="TH SarabunPSK" w:cs="TH SarabunPSK"/>
                <w:color w:val="000000" w:themeColor="text1"/>
                <w:spacing w:val="-4"/>
                <w:sz w:val="28"/>
              </w:rPr>
              <w:t>54.17</w:t>
            </w:r>
          </w:p>
        </w:tc>
      </w:tr>
      <w:tr w:rsidR="009A5892" w:rsidRPr="005D31B9" w14:paraId="4F15316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8D1F" w14:textId="77777777" w:rsidR="009A5892" w:rsidRPr="005D31B9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5.4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จำนวนอาจารย์ที่ได้รับการรับรอง มาตรฐานอาจารย์มืออาชีพจาก สกอ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หรือสถาบันรับรองมาตรฐานวิชาชีพ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FDE0" w14:textId="2811D9F2" w:rsidR="009A5892" w:rsidRPr="005D31B9" w:rsidRDefault="00C9369F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89F" w14:textId="6C6E3BA5" w:rsidR="009A5892" w:rsidRPr="005D31B9" w:rsidRDefault="001A2D69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9533" w14:textId="5BF327CB" w:rsidR="009A5892" w:rsidRPr="005D31B9" w:rsidRDefault="001A2D69" w:rsidP="00A272F2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76E87674" w14:textId="77777777" w:rsidR="009A5892" w:rsidRPr="005D31B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5D31B9" w14:paraId="105D1283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B60" w14:textId="1B4C19E8" w:rsidR="009A5892" w:rsidRPr="00D01121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0112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5.5 </w:t>
            </w:r>
            <w:r w:rsidR="002B34A2" w:rsidRPr="00D0112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9BA" w14:textId="77777777" w:rsidR="009A5892" w:rsidRPr="00D01121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0112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411E51F" w14:textId="77777777" w:rsidR="009A5892" w:rsidRPr="00D01121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01121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FAB3" w14:textId="77777777" w:rsidR="00B34944" w:rsidRPr="00D01121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01121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0D8F93DB" w14:textId="652ED478" w:rsidR="009A5892" w:rsidRPr="00D01121" w:rsidRDefault="0024403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D01121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4FC" w14:textId="77777777" w:rsidR="00542F55" w:rsidRDefault="002B34A2" w:rsidP="00D01121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ปีงบประมาณ 2564 บุคลากรจำนวน</w:t>
            </w:r>
            <w:r w:rsidR="00D01121" w:rsidRPr="00542F5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9 </w:t>
            </w:r>
            <w:r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คนและผู้นำจำนวน</w:t>
            </w:r>
            <w:r w:rsidR="00D01121" w:rsidRPr="00542F5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1 </w:t>
            </w:r>
            <w:r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 รวมทั้งสิ้นจำนวน</w:t>
            </w:r>
            <w:r w:rsidR="00D01121" w:rsidRPr="00542F5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10 </w:t>
            </w:r>
            <w:r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 ที่ได้รับการพัฒนาและผ่านผลการประเมินหลักสูตรตามเกณฑ์ที่กำหนดจำนวน</w:t>
            </w:r>
            <w:r w:rsidR="00D01121" w:rsidRPr="00542F5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0 </w:t>
            </w:r>
            <w:r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คน คิดเป็นร้อยละ </w:t>
            </w:r>
            <w:r w:rsidR="00D01121" w:rsidRPr="00542F5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 ทั้งนี้ มีบุคลากร</w:t>
            </w:r>
            <w:r w:rsidR="00D01121" w:rsidRPr="00542F55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ที่มีคุณสมบัติเข้าเกณฑ์การประเมิน</w:t>
            </w:r>
            <w:r w:rsidR="00D01121" w:rsidRPr="00542F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และกำลังดำเนิน</w:t>
            </w:r>
            <w:r w:rsidR="00542F55" w:rsidRPr="00542F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การขอ</w:t>
            </w:r>
          </w:p>
          <w:p w14:paraId="5827F7DF" w14:textId="5DC14AB1" w:rsidR="009A5892" w:rsidRPr="00542F55" w:rsidRDefault="00542F55" w:rsidP="00D01121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42F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เข้าสู่ตำแหน่งที่สูงขึ้น</w:t>
            </w:r>
            <w:r w:rsidRPr="00542F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จำนวน 2 คน </w:t>
            </w:r>
          </w:p>
        </w:tc>
      </w:tr>
      <w:tr w:rsidR="009A5892" w:rsidRPr="005D31B9" w14:paraId="540059A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5429" w14:textId="4A5DEAA0" w:rsidR="009A5892" w:rsidRPr="00B34944" w:rsidRDefault="009A5892" w:rsidP="00646C65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B3494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 w:rsidRPr="00B3494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B34944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2B34A2" w:rsidRPr="00B3494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ค่าเฉลี่ยความพึงพอใจของบุคลากรต่อสภาพแวดล้อมด้านบุคลากร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74CD" w14:textId="77777777" w:rsidR="009A5892" w:rsidRPr="00B34944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B34944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มากกว่า </w:t>
            </w:r>
            <w:r w:rsidRPr="00B34944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957" w14:textId="77777777" w:rsidR="009A5892" w:rsidRPr="00B34944" w:rsidRDefault="00B3494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B3494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เท่ากับ </w:t>
            </w:r>
          </w:p>
          <w:p w14:paraId="0FEC9007" w14:textId="221283EC" w:rsidR="00B34944" w:rsidRPr="00B34944" w:rsidRDefault="00B3494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B3494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4.48 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5B0" w14:textId="0E0CD685" w:rsidR="009A5892" w:rsidRPr="00B34944" w:rsidRDefault="00B34944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B3494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ค่าเฉลี่ยความพึงพอใจของบุคลากรต่อสภาพแวดล้อมด้านบุคลากร</w:t>
            </w:r>
            <w:r w:rsidRPr="00B34944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คณะวิทยากร เท่ากับ 4.48</w:t>
            </w:r>
          </w:p>
        </w:tc>
      </w:tr>
      <w:tr w:rsidR="009A5892" w:rsidRPr="005D31B9" w14:paraId="1F2FF16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F21" w14:textId="3C9A2AF7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ร้อยละของหลักสูตรที่มีผลการประเมินการประกันคุณภาพการศึกษาภายในระดับหลักสูตร ตามเกณฑ์ สกอ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อยู่ในระดับดีมาก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A73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2E5D9FDE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5EA" w14:textId="77777777" w:rsidR="00B12483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58CAC311" w14:textId="6C03B356" w:rsidR="009A5892" w:rsidRPr="005D31B9" w:rsidRDefault="00B12483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E96" w14:textId="77777777" w:rsidR="009A5892" w:rsidRPr="005D31B9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A5892" w:rsidRPr="005D31B9" w14:paraId="7D6ED8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18CC" w14:textId="1F7F9130" w:rsidR="009A5892" w:rsidRPr="00B12483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ค่าคะแนนการการประเมินตามเกณฑ์คุณภาพการศึกษาเพื่อการดำเนินการที่เป็นเลิศ (</w:t>
            </w:r>
            <w:proofErr w:type="spellStart"/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EdPEx</w:t>
            </w:r>
            <w:proofErr w:type="spellEnd"/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5A31" w14:textId="77777777" w:rsidR="001A2D69" w:rsidRPr="00B12483" w:rsidRDefault="001A2D69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B1248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9A5892"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1BD00CE" w14:textId="129DD675" w:rsidR="009A5892" w:rsidRPr="00B12483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94F6" w14:textId="7EEDEB77" w:rsidR="009A5892" w:rsidRPr="00B12483" w:rsidRDefault="006A6C07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124</w:t>
            </w:r>
          </w:p>
          <w:p w14:paraId="2AD4CF9B" w14:textId="514C4133" w:rsidR="00B12483" w:rsidRPr="00B12483" w:rsidRDefault="00B12483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B1248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0582" w14:textId="77777777" w:rsidR="006A6C07" w:rsidRDefault="00B12483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B1248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คณะวิทยาการจัดการเข้ารับการตรวจ</w:t>
            </w: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ประเมินตามเกณฑ์คุณภาพการศึกษาเพื่อการดำเนินการที่เป็นเลิศ (</w:t>
            </w:r>
            <w:proofErr w:type="spellStart"/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EdPEx</w:t>
            </w:r>
            <w:proofErr w:type="spellEnd"/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  <w:r w:rsidRPr="00B1248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ในวันที่ 23 กันยายน 2564</w:t>
            </w:r>
          </w:p>
          <w:p w14:paraId="412D2EF2" w14:textId="579ED13E" w:rsidR="009A5892" w:rsidRPr="006A6C07" w:rsidRDefault="006A6C07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มีผล</w:t>
            </w:r>
            <w:r w:rsidRPr="006A6C07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คะแนนการการประเมินตามเกณฑ์คุณภาพการศึกษาเพื่อการดำเนินการที่เป็นเลิศ (</w:t>
            </w:r>
            <w:proofErr w:type="spellStart"/>
            <w:r w:rsidRPr="006A6C0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EdPEx</w:t>
            </w:r>
            <w:proofErr w:type="spellEnd"/>
            <w:r w:rsidRPr="006A6C07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เท่ากับ 124 คะแนน</w:t>
            </w:r>
          </w:p>
        </w:tc>
      </w:tr>
      <w:tr w:rsidR="009A5892" w:rsidRPr="005D31B9" w14:paraId="2D163E1A" w14:textId="77777777" w:rsidTr="001A2D6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ADD07" w14:textId="7EC7EC0C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9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ร้อยละหลักสูตรที่ผ่านการขึ้นทะเบียน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TQR (Thai Qualification Register)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E1E00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38C1B247" w14:textId="71C897B8" w:rsidR="009A5892" w:rsidRPr="005D31B9" w:rsidRDefault="001A2D69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E2A49" w14:textId="77777777" w:rsidR="00B12483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79E1242F" w14:textId="69AA2945" w:rsidR="009A5892" w:rsidRPr="005D31B9" w:rsidRDefault="00B12483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60979" w14:textId="6113CD14" w:rsidR="009A5892" w:rsidRPr="00B12483" w:rsidRDefault="00B1248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ในปีงบประมาณ พ.ศ. 2564 คณะวิทยาการจัดการไม่มี</w:t>
            </w: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หลักสูตรที่ผ่านการขึ้นทะเบียน </w:t>
            </w:r>
            <w:r w:rsidRPr="00B1248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TQR (Thai Qualification Register)  </w:t>
            </w:r>
          </w:p>
        </w:tc>
      </w:tr>
      <w:tr w:rsidR="009A5892" w:rsidRPr="005D31B9" w14:paraId="2B50573F" w14:textId="77777777" w:rsidTr="001A2D69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2870" w14:textId="58DF5AFE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0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ร้อยละคะแนนเฉลี่ยผลการประเมิน คุณธรรมและความโปร่งใสในการดำเนินงาน ของหน่วยงานภาครัฐ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(ITA)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เพิ่มขึ้น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24FA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BA4984A" w14:textId="26955BB7" w:rsidR="009A5892" w:rsidRPr="005D31B9" w:rsidRDefault="001A2D69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593C" w14:textId="63EEA65C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3FF" w14:textId="6D737481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-</w:t>
            </w:r>
          </w:p>
        </w:tc>
      </w:tr>
      <w:tr w:rsidR="009A5892" w:rsidRPr="005D31B9" w14:paraId="77A7B94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DE28" w14:textId="5D9A7C06" w:rsidR="009A5892" w:rsidRPr="005D31B9" w:rsidRDefault="009A5892" w:rsidP="001A2D69">
            <w:pPr>
              <w:widowControl w:val="0"/>
              <w:spacing w:after="0" w:line="240" w:lineRule="auto"/>
              <w:ind w:right="-4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ผลการจัดอันดับมหาวิทยาลัยด้วย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Webometrics Ranking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เมื่อเปรียบเทียบ มหาวิทยาลัยในกลุ่มราชภัฏ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8F4D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น้อยกว่าอันดับที่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F5" w14:textId="5A90FB9C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63C1" w14:textId="07118264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6D0BDA55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4A5" w14:textId="0E1DD70C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ผลการจัดอันดับมหาวิทยาลัยสีเขียว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(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ระดับเอเชีย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7E2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น้อยกว่า อันดับที่</w:t>
            </w:r>
          </w:p>
          <w:p w14:paraId="43961260" w14:textId="12F56B0F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FE93" w14:textId="08746F6F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C27" w14:textId="75E3A679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04FFD15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EABB" w14:textId="1B180511" w:rsidR="009A5892" w:rsidRPr="00D857C3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5.1</w:t>
            </w:r>
            <w:r w:rsidR="002B34A2"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ค่าเฉลี่ยระดับความผูกพันของบุคลากรต่อองค์กร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1E0" w14:textId="77777777" w:rsidR="009A5892" w:rsidRPr="00D857C3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มากกว่า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7A7" w14:textId="089AF770" w:rsidR="009A5892" w:rsidRPr="00D857C3" w:rsidRDefault="00132603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ค่าเฉลี่ย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4.48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04" w14:textId="680591B5" w:rsidR="009A5892" w:rsidRPr="00D857C3" w:rsidRDefault="00A272F2" w:rsidP="00646C65">
            <w:pPr>
              <w:tabs>
                <w:tab w:val="left" w:pos="266"/>
              </w:tabs>
              <w:spacing w:after="0" w:line="240" w:lineRule="auto"/>
              <w:rPr>
                <w:color w:val="000000" w:themeColor="text1"/>
                <w:cs/>
              </w:rPr>
            </w:pPr>
            <w:r w:rsidRPr="00D857C3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ค่าเฉลี่ยระดับความผูกพันของบุคลากรต่อองค์กร ประจำปีงบประมาณพ.ศ. 256</w:t>
            </w:r>
            <w:r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4</w:t>
            </w:r>
            <w:r w:rsidRPr="00D857C3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 มีค่าเฉลี่ยระดับความสุขและความผูกพันของบุคลากรต่อองค์กร เท่ากับค่าคะแนน </w:t>
            </w:r>
            <w:r w:rsidR="00D857C3"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4.48</w:t>
            </w:r>
            <w:r w:rsidRPr="00D857C3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 เปรียบเทียบกับปีงบประมาณ พ.ศ. 256</w:t>
            </w:r>
            <w:r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3</w:t>
            </w:r>
            <w:r w:rsidRPr="00D857C3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  มีคะแนนเฉลี่ยอยู่ที่ </w:t>
            </w:r>
            <w:r w:rsidR="00A862A7"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4.44 </w:t>
            </w:r>
            <w:r w:rsidRPr="00D857C3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โดยคิดเป็นค่าเพิ่มขึ้นร้อยละ </w:t>
            </w:r>
            <w:r w:rsidR="00D857C3"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0.33 </w:t>
            </w:r>
            <w:r w:rsidR="009A5892" w:rsidRPr="00D857C3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โดยมีค่าเฉลี่ยในแต่ละประเด็น ดังนี้</w:t>
            </w:r>
            <w:r w:rsidR="00C9369F" w:rsidRPr="00D857C3">
              <w:rPr>
                <w:color w:val="000000" w:themeColor="text1"/>
              </w:rPr>
              <w:t xml:space="preserve"> </w:t>
            </w:r>
          </w:p>
          <w:p w14:paraId="05BDE08A" w14:textId="7FC8F8A9" w:rsidR="009A5892" w:rsidRPr="00D857C3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การนำองค์กร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อยู่ที่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4.80</w:t>
            </w:r>
          </w:p>
          <w:p w14:paraId="605BB671" w14:textId="27374294" w:rsidR="009A5892" w:rsidRPr="00D857C3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เพื่อนร่วมงาน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อยู่ที่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4.30</w:t>
            </w:r>
          </w:p>
          <w:p w14:paraId="3973029D" w14:textId="18A480FC" w:rsidR="009A5892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การปฏิบัติงานของผู้บังคับชาโดยตรง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A5892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อยู่ที่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4.53</w:t>
            </w:r>
          </w:p>
          <w:p w14:paraId="0C381AA7" w14:textId="6AE1ECB0" w:rsidR="009A5892" w:rsidRPr="00D857C3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การพัฒนาแ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ละ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การเติบโตในอาชีพ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อยู่ที่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4.30</w:t>
            </w:r>
          </w:p>
          <w:p w14:paraId="5F63356F" w14:textId="52F4F4FB" w:rsidR="009A5892" w:rsidRPr="00D857C3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ลักษณะงาน</w:t>
            </w:r>
            <w:r w:rsidR="00D857C3"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อยู่ที่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4.53</w:t>
            </w:r>
          </w:p>
          <w:p w14:paraId="3FF39A82" w14:textId="092C9F5A" w:rsidR="00D857C3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6. 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การบริหารผลการปฏิบัติงาน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4.48</w:t>
            </w:r>
          </w:p>
          <w:p w14:paraId="0FEA07A1" w14:textId="7F045B26" w:rsidR="00D857C3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7. ด้าน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สภาพแวดล้อมอมในการปฏิบัติงาน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4.49</w:t>
            </w:r>
          </w:p>
          <w:p w14:paraId="6529C401" w14:textId="171162CF" w:rsidR="00D857C3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8. ด้าน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การได้รับรางวัล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แ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ละการยอมรับ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4.20</w:t>
            </w:r>
          </w:p>
          <w:p w14:paraId="11084F62" w14:textId="0D842619" w:rsidR="00D857C3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9. 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ด้านความพยายามทุ่มเทปฏิบัติงานเพื่อให้บรรลุวัตถุประสงค์ขององค์กร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4.40</w:t>
            </w:r>
          </w:p>
          <w:p w14:paraId="21B64415" w14:textId="753273B4" w:rsidR="00D857C3" w:rsidRPr="00D857C3" w:rsidRDefault="00D857C3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10. 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ด้านความภาคภูมิใจ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แ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ละจงรักภักดีต่อองค์กร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4.64</w:t>
            </w:r>
          </w:p>
          <w:p w14:paraId="72276775" w14:textId="0F55EDE6" w:rsidR="00D857C3" w:rsidRPr="00D857C3" w:rsidRDefault="00D857C3" w:rsidP="00D857C3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11. 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ด้านการดำรงสมาชิกภาพ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แ</w:t>
            </w:r>
            <w:r w:rsidRPr="00D857C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ละเป็นส่วนหนึ่งขององค์กร</w:t>
            </w: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อยู่ที่ 4.60</w:t>
            </w:r>
          </w:p>
          <w:p w14:paraId="7C05C913" w14:textId="4B196086" w:rsidR="009A5892" w:rsidRPr="00D857C3" w:rsidRDefault="009A5892" w:rsidP="00D857C3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</w:t>
            </w:r>
            <w:r w:rsidR="00D857C3" w:rsidRPr="00D857C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1 มิถุนายน 2564</w:t>
            </w:r>
          </w:p>
        </w:tc>
      </w:tr>
      <w:tr w:rsidR="009A5892" w:rsidRPr="005D31B9" w14:paraId="235813D6" w14:textId="77777777" w:rsidTr="001A2D6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FD98A" w14:textId="6CB8F9D9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ค่าเฉลี่ยความพึงพอใจของ ผู้มีส่วนได้ส่วนเสียที่มีต่อมหาวิทยาลัยในทุกมิติ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196D88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มากกว่า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BD18C" w14:textId="2FDC46D1" w:rsidR="009A5892" w:rsidRPr="005D31B9" w:rsidRDefault="001A2D69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62EA4" w14:textId="72928FE7" w:rsidR="009A5892" w:rsidRPr="005D31B9" w:rsidRDefault="001A2D69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-</w:t>
            </w:r>
          </w:p>
        </w:tc>
      </w:tr>
      <w:tr w:rsidR="009A5892" w:rsidRPr="005D31B9" w14:paraId="0A28799A" w14:textId="77777777" w:rsidTr="00164206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DAC72" w14:textId="2E353400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ส่วนแบ่งการตลาดของนักศึกษาที่เข้าศึกษาต่อในมหาวิทยาลัยเทียบกับ มหาวิทยาลัยราชภัฏทั้งหมด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D51A1" w14:textId="58DA8178" w:rsidR="009A5892" w:rsidRPr="005D31B9" w:rsidRDefault="002B34A2" w:rsidP="002B34A2">
            <w:pPr>
              <w:widowControl w:val="0"/>
              <w:tabs>
                <w:tab w:val="center" w:pos="38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ร้อ</w:t>
            </w:r>
            <w:r w:rsidR="001A2D69"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ย</w:t>
            </w: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ละ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  <w:r w:rsidR="009A589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15A83" w14:textId="5E75CA14" w:rsidR="009A5892" w:rsidRPr="005D31B9" w:rsidRDefault="001A2D69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D2A1C" w14:textId="2335AEFF" w:rsidR="009A5892" w:rsidRPr="005D31B9" w:rsidRDefault="001A2D69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40"/>
              </w:rPr>
            </w:pPr>
            <w:r w:rsidRPr="005D31B9">
              <w:rPr>
                <w:rFonts w:ascii="TH SarabunPSK" w:hAnsi="TH SarabunPSK" w:cs="TH SarabunPSK" w:hint="cs"/>
                <w:color w:val="000000" w:themeColor="text1"/>
                <w:spacing w:val="-6"/>
                <w:sz w:val="40"/>
                <w:cs/>
              </w:rPr>
              <w:t>-</w:t>
            </w:r>
          </w:p>
          <w:p w14:paraId="79854EAF" w14:textId="77777777" w:rsidR="009A5892" w:rsidRPr="005D31B9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64206" w:rsidRPr="005D31B9" w14:paraId="166EE7F5" w14:textId="77777777" w:rsidTr="00164206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CF5D9" w14:textId="77777777" w:rsidR="00164206" w:rsidRDefault="00164206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5B8E10C" w14:textId="77777777" w:rsidR="00164206" w:rsidRDefault="00164206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9F9AE8C" w14:textId="3A929D34" w:rsidR="00164206" w:rsidRDefault="00164206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5A59ED2" w14:textId="77777777" w:rsidR="00B12483" w:rsidRDefault="00B12483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3E2ACE4" w14:textId="509E74F5" w:rsidR="00164206" w:rsidRPr="005D31B9" w:rsidRDefault="00164206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F810B" w14:textId="77777777" w:rsidR="00164206" w:rsidRPr="005D31B9" w:rsidRDefault="00164206" w:rsidP="002B34A2">
            <w:pPr>
              <w:widowControl w:val="0"/>
              <w:tabs>
                <w:tab w:val="center" w:pos="387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5125" w14:textId="77777777" w:rsidR="00164206" w:rsidRPr="005D31B9" w:rsidRDefault="00164206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E397" w14:textId="77777777" w:rsidR="00164206" w:rsidRPr="005D31B9" w:rsidRDefault="00164206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40"/>
                <w:cs/>
              </w:rPr>
            </w:pPr>
          </w:p>
        </w:tc>
      </w:tr>
      <w:tr w:rsidR="009A5892" w:rsidRPr="005D31B9" w14:paraId="59EB39FC" w14:textId="77777777" w:rsidTr="00164206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D52" w14:textId="2DAB8728" w:rsidR="009A5892" w:rsidRPr="006B7FBC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5.1</w:t>
            </w:r>
            <w:r w:rsidR="002B34A2" w:rsidRPr="006B7FBC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ร้อยละของนักเรียนในท้องถิ่นที่เข้าเรียน ในมหาวิทยาลัยราช</w:t>
            </w:r>
            <w:proofErr w:type="spellStart"/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ภัฏว</w:t>
            </w:r>
            <w:proofErr w:type="spellEnd"/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ไลยอลงกรณ์ ในพระบรมราชูปถัมภ์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B5A" w14:textId="77777777" w:rsidR="009A5892" w:rsidRPr="006B7FBC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2C5A305C" w14:textId="7256C85F" w:rsidR="009A5892" w:rsidRPr="006B7FBC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6B7FBC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C25" w14:textId="77777777" w:rsidR="009A5892" w:rsidRPr="006B7FBC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6B7FBC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F24AF4D" w14:textId="6EE4437E" w:rsidR="009A5892" w:rsidRPr="006B7FBC" w:rsidRDefault="006B7FBC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7DD" w14:textId="5A8BD962" w:rsidR="009A5892" w:rsidRPr="006B7FBC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6B7FBC">
              <w:rPr>
                <w:rFonts w:ascii="TH SarabunPSK" w:hAnsi="TH SarabunPSK" w:cs="TH SarabunPSK"/>
                <w:color w:val="000000" w:themeColor="text1"/>
                <w:spacing w:val="-6"/>
                <w:sz w:val="40"/>
                <w:cs/>
              </w:rPr>
              <w:t>นักเรียนในท้องถิ่นที่เข้าเรียนในมหาวิทยาลัยราชภัฏ</w:t>
            </w:r>
            <w:r w:rsidRPr="006B7FBC">
              <w:rPr>
                <w:rFonts w:ascii="TH SarabunPSK" w:hAnsi="TH SarabunPSK" w:cs="TH SarabunPSK" w:hint="cs"/>
                <w:color w:val="000000" w:themeColor="text1"/>
                <w:spacing w:val="-6"/>
                <w:sz w:val="40"/>
                <w:cs/>
              </w:rPr>
              <w:t xml:space="preserve"> </w:t>
            </w:r>
            <w:r w:rsidRPr="006B7FBC">
              <w:rPr>
                <w:rFonts w:ascii="TH SarabunPSK" w:hAnsi="TH SarabunPSK" w:cs="TH SarabunPSK"/>
                <w:color w:val="000000" w:themeColor="text1"/>
                <w:spacing w:val="-6"/>
                <w:sz w:val="40"/>
                <w:cs/>
              </w:rPr>
              <w:t>วไลยอลงกรณ์ ในพระบรมราชูปถัมภ์</w:t>
            </w:r>
            <w:r w:rsidRPr="006B7FBC">
              <w:rPr>
                <w:rFonts w:ascii="TH SarabunPSK" w:hAnsi="TH SarabunPSK" w:cs="TH SarabunPSK" w:hint="cs"/>
                <w:color w:val="000000" w:themeColor="text1"/>
                <w:spacing w:val="-6"/>
                <w:sz w:val="40"/>
                <w:cs/>
              </w:rPr>
              <w:t xml:space="preserve">ร้อยละ </w:t>
            </w:r>
            <w:r w:rsidR="000F0F42" w:rsidRPr="006B7FBC">
              <w:rPr>
                <w:rFonts w:ascii="TH SarabunPSK" w:hAnsi="TH SarabunPSK" w:cs="TH SarabunPSK" w:hint="cs"/>
                <w:color w:val="000000" w:themeColor="text1"/>
                <w:spacing w:val="-6"/>
                <w:sz w:val="40"/>
                <w:cs/>
              </w:rPr>
              <w:t xml:space="preserve"> </w:t>
            </w:r>
            <w:r w:rsidRPr="006B7FBC">
              <w:rPr>
                <w:rFonts w:ascii="TH SarabunPSK" w:hAnsi="TH SarabunPSK" w:cs="TH SarabunPSK" w:hint="cs"/>
                <w:color w:val="000000" w:themeColor="text1"/>
                <w:spacing w:val="-6"/>
                <w:sz w:val="40"/>
                <w:cs/>
              </w:rPr>
              <w:t>แยกตามคณะดังนี้</w:t>
            </w:r>
            <w:r w:rsidR="00C9369F" w:rsidRPr="006B7FBC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 xml:space="preserve"> </w:t>
            </w:r>
          </w:p>
          <w:p w14:paraId="271730A6" w14:textId="77777777" w:rsidR="009A5892" w:rsidRPr="006B7FBC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18"/>
                <w:szCs w:val="12"/>
              </w:rPr>
            </w:pPr>
          </w:p>
          <w:tbl>
            <w:tblPr>
              <w:tblStyle w:val="TableGrid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134"/>
              <w:gridCol w:w="1134"/>
              <w:gridCol w:w="1171"/>
              <w:gridCol w:w="1134"/>
              <w:gridCol w:w="1134"/>
              <w:gridCol w:w="1134"/>
            </w:tblGrid>
            <w:tr w:rsidR="006B7FBC" w:rsidRPr="006B7FBC" w14:paraId="1A30832D" w14:textId="77777777" w:rsidTr="00646C65">
              <w:trPr>
                <w:trHeight w:val="390"/>
              </w:trPr>
              <w:tc>
                <w:tcPr>
                  <w:tcW w:w="3289" w:type="dxa"/>
                  <w:vMerge w:val="restart"/>
                  <w:noWrap/>
                  <w:vAlign w:val="center"/>
                  <w:hideMark/>
                </w:tcPr>
                <w:p w14:paraId="3FB21158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2D5029EC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  <w:tc>
                <w:tcPr>
                  <w:tcW w:w="1171" w:type="dxa"/>
                  <w:vMerge w:val="restart"/>
                  <w:vAlign w:val="center"/>
                  <w:hideMark/>
                </w:tcPr>
                <w:p w14:paraId="77650B1D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7A684334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  <w:hideMark/>
                </w:tcPr>
                <w:p w14:paraId="0CE722D8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</w:tr>
            <w:tr w:rsidR="006B7FBC" w:rsidRPr="006B7FBC" w14:paraId="3657B266" w14:textId="77777777" w:rsidTr="00646C65">
              <w:trPr>
                <w:trHeight w:val="390"/>
              </w:trPr>
              <w:tc>
                <w:tcPr>
                  <w:tcW w:w="3289" w:type="dxa"/>
                  <w:vMerge/>
                  <w:hideMark/>
                </w:tcPr>
                <w:p w14:paraId="52250C7E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725D31FC" w14:textId="3855E352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นักศึกษาใหม่</w:t>
                  </w:r>
                  <w:r w:rsidR="006B7FBC" w:rsidRPr="006B7FBC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ที่ตอบแบสอบถาม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C53862E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นักเรียนในจังหวัด</w:t>
                  </w:r>
                </w:p>
              </w:tc>
              <w:tc>
                <w:tcPr>
                  <w:tcW w:w="1171" w:type="dxa"/>
                  <w:vMerge/>
                  <w:hideMark/>
                </w:tcPr>
                <w:p w14:paraId="2B4F99CF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27CC60DC" w14:textId="14E5541F" w:rsidR="009A5892" w:rsidRPr="006B7FBC" w:rsidRDefault="006B7FBC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นักศึกษาใหม่</w:t>
                  </w:r>
                  <w:r w:rsidRPr="006B7FBC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ที่ตอบแบสอบถาม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6AC9669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นักเรียน</w:t>
                  </w:r>
                </w:p>
                <w:p w14:paraId="061326B8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ในจังหวัด</w:t>
                  </w:r>
                </w:p>
              </w:tc>
              <w:tc>
                <w:tcPr>
                  <w:tcW w:w="1134" w:type="dxa"/>
                  <w:vMerge/>
                  <w:hideMark/>
                </w:tcPr>
                <w:p w14:paraId="27C11BE4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B7FBC" w:rsidRPr="006B7FBC" w14:paraId="0BF6397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FC1CD08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คณะวิทยาการจัดการ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28E39DCD" w14:textId="477CE313" w:rsidR="009A5892" w:rsidRPr="006B7FBC" w:rsidRDefault="006B7FBC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1134" w:type="dxa"/>
                  <w:noWrap/>
                </w:tcPr>
                <w:p w14:paraId="3F29788C" w14:textId="33CEEE42" w:rsidR="009A5892" w:rsidRPr="006B7FBC" w:rsidRDefault="00C60211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171" w:type="dxa"/>
                  <w:noWrap/>
                </w:tcPr>
                <w:p w14:paraId="350259BE" w14:textId="21E9AC3C" w:rsidR="009A5892" w:rsidRPr="006B7FBC" w:rsidRDefault="006B7FBC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17.78</w:t>
                  </w:r>
                </w:p>
              </w:tc>
              <w:tc>
                <w:tcPr>
                  <w:tcW w:w="1134" w:type="dxa"/>
                  <w:noWrap/>
                </w:tcPr>
                <w:p w14:paraId="3639A16B" w14:textId="2AA38A0C" w:rsidR="009A5892" w:rsidRPr="006B7FBC" w:rsidRDefault="006B7FBC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1134" w:type="dxa"/>
                  <w:noWrap/>
                </w:tcPr>
                <w:p w14:paraId="5BF26614" w14:textId="0463D77B" w:rsidR="009A5892" w:rsidRPr="006B7FBC" w:rsidRDefault="00C60211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noWrap/>
                </w:tcPr>
                <w:p w14:paraId="7D42EFCB" w14:textId="22FD101C" w:rsidR="009A5892" w:rsidRPr="006B7FBC" w:rsidRDefault="006B7FBC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  <w:szCs w:val="28"/>
                    </w:rPr>
                    <w:t>.22</w:t>
                  </w:r>
                </w:p>
              </w:tc>
            </w:tr>
            <w:tr w:rsidR="006B7FBC" w:rsidRPr="006B7FBC" w14:paraId="6B7DD8FD" w14:textId="77777777" w:rsidTr="00646C65">
              <w:trPr>
                <w:trHeight w:val="480"/>
              </w:trPr>
              <w:tc>
                <w:tcPr>
                  <w:tcW w:w="3289" w:type="dxa"/>
                  <w:noWrap/>
                  <w:hideMark/>
                </w:tcPr>
                <w:p w14:paraId="68E7F413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7FB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  <w:noWrap/>
                </w:tcPr>
                <w:p w14:paraId="258B6BF3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0B91B19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8517569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8120334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611B55D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067719A" w14:textId="77777777" w:rsidR="009A5892" w:rsidRPr="006B7FBC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5FA5D04" w14:textId="77777777" w:rsidR="009A5892" w:rsidRPr="006B7FBC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12"/>
                <w:szCs w:val="6"/>
              </w:rPr>
            </w:pPr>
          </w:p>
          <w:p w14:paraId="00CF4D15" w14:textId="0DC82C0D" w:rsidR="009A5892" w:rsidRPr="006B7FBC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B7FBC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ข้อมูล ณ วันที่ </w:t>
            </w:r>
            <w:r w:rsidR="000F0F42" w:rsidRPr="006B7FBC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21 กันยายน 2564</w:t>
            </w:r>
          </w:p>
          <w:p w14:paraId="0B0D463F" w14:textId="205C6442" w:rsidR="009A5892" w:rsidRPr="006B7FBC" w:rsidRDefault="009A5892" w:rsidP="00472EF4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B7FB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คิดเป็น</w:t>
            </w:r>
            <w:r w:rsidRPr="006B7FB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ร้อยละของนักเรียนในท้องถิ่นที่เข้าเรียน เท่ากับ</w:t>
            </w:r>
            <w:r w:rsidR="00472EF4" w:rsidRPr="006B7FB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6B7FB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20</w:t>
            </w:r>
          </w:p>
          <w:p w14:paraId="689FEA45" w14:textId="3ADEE0E9" w:rsidR="006B7FBC" w:rsidRPr="006B7FBC" w:rsidRDefault="006B7FBC" w:rsidP="00472EF4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B7FB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หมายเหตุ </w:t>
            </w:r>
            <w:r w:rsidRPr="006B7FB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6B7FB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จำนวนผู้ตอบ 180 คน จากนักศึกษา 213 คน </w:t>
            </w:r>
          </w:p>
        </w:tc>
      </w:tr>
      <w:tr w:rsidR="009A5892" w:rsidRPr="005D31B9" w14:paraId="10F9315C" w14:textId="77777777" w:rsidTr="00D857C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1C63B2" w14:textId="717306AD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ร้อยละที่เพิ่มขึ้นของรายได้ทั้งหมดของมหาวิทยาลัยตามเป้าหมายที่กำหนด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973C3" w14:textId="77777777" w:rsidR="009A5892" w:rsidRPr="005D31B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6D4AE058" w14:textId="5A445AA5" w:rsidR="009A5892" w:rsidRPr="005D31B9" w:rsidRDefault="00472EF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BBCD7" w14:textId="5389BD32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A82DFE" w14:textId="662BFDC7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3582B394" w14:textId="77777777" w:rsidTr="00D857C3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E73FDB" w14:textId="64D413C8" w:rsidR="009A5892" w:rsidRPr="005D31B9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5.1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อัตราส่วนกำไรจากผลการดำเนินงาน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(Operation Profit Margin) 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899F8F" w14:textId="0BF8AAB4" w:rsidR="009A5892" w:rsidRPr="005D31B9" w:rsidRDefault="00472EF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AF31D" w14:textId="314EA4BF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58B02" w14:textId="439BB3FC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9A5892" w:rsidRPr="005D31B9" w14:paraId="3B2C18CF" w14:textId="77777777" w:rsidTr="00472EF4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0529" w14:textId="47EEE0DA" w:rsidR="009A5892" w:rsidRPr="005D31B9" w:rsidRDefault="009A5892" w:rsidP="00646C65">
            <w:pPr>
              <w:widowControl w:val="0"/>
              <w:spacing w:after="0" w:line="240" w:lineRule="auto"/>
              <w:ind w:right="-54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19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อัตราผลตอบแทนจากการลงทุน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(ROI)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ของงานบริหารทรัพย์สินและรายได้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F247" w14:textId="27D77F33" w:rsidR="009A5892" w:rsidRPr="005D31B9" w:rsidRDefault="00472EF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55A" w14:textId="1AEF0A96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0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D1EB" w14:textId="47C3573A" w:rsidR="009A5892" w:rsidRPr="005D31B9" w:rsidRDefault="00472EF4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5D31B9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="009A5892" w:rsidRPr="005D31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</w:t>
            </w:r>
          </w:p>
        </w:tc>
      </w:tr>
    </w:tbl>
    <w:p w14:paraId="5C93A155" w14:textId="48C522E9" w:rsidR="009A5892" w:rsidRPr="005D31B9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DD91D95" w14:textId="1D50CE46" w:rsidR="00646C65" w:rsidRPr="005D31B9" w:rsidRDefault="00646C6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6D7A73C" w14:textId="77777777" w:rsidR="002F059F" w:rsidRPr="005D31B9" w:rsidRDefault="002F059F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7A0B7A3" w14:textId="46212AC9" w:rsidR="002F059F" w:rsidRDefault="002F059F" w:rsidP="005433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17339F7" w14:textId="29615842" w:rsidR="00164206" w:rsidRDefault="00164206" w:rsidP="005433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83A63C" w14:textId="77777777" w:rsidR="00B12483" w:rsidRPr="005D31B9" w:rsidRDefault="00B12483" w:rsidP="005433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05CE766" w14:textId="77777777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z w:val="36"/>
          <w:szCs w:val="36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นิยามศัพท์ตัวชี้วั</w:t>
      </w:r>
      <w:r w:rsidRPr="005D31B9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cs/>
        </w:rPr>
        <w:t>ด</w:t>
      </w:r>
    </w:p>
    <w:p w14:paraId="43DBF197" w14:textId="77777777" w:rsidR="00646C65" w:rsidRPr="005D31B9" w:rsidRDefault="00646C65" w:rsidP="00B416AB">
      <w:pPr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เป้าประสงค์ที่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5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มหาวิทยาลัยมีคุณภาพ มาตรฐาน โปร่งใส และธรรมา</w:t>
      </w:r>
      <w:proofErr w:type="spellStart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บาลตอบสนองต่อความต้องการประเทศ และเป็นที่ยอมรับต่อประชาชน</w:t>
      </w:r>
    </w:p>
    <w:p w14:paraId="67CFFD81" w14:textId="4DD3B719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</w:rPr>
      </w:pPr>
      <w:r w:rsidRPr="005D31B9">
        <w:rPr>
          <w:rFonts w:ascii="TH SarabunPSK" w:eastAsiaTheme="minorEastAsia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Theme="minorEastAsia" w:hAnsi="TH SarabunPSK" w:cs="TH SarabunPSK"/>
          <w:b/>
          <w:bCs/>
          <w:color w:val="000000" w:themeColor="text1"/>
          <w:sz w:val="28"/>
          <w:cs/>
        </w:rPr>
        <w:t>ที่ 5.1 ร้อยละของอาจารย์ประจำสถาบันที่มีคุณวุฒิปริญญาเอก</w:t>
      </w:r>
    </w:p>
    <w:p w14:paraId="313D1AED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pacing w:val="-6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195" w:tblpY="204"/>
        <w:tblOverlap w:val="never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567"/>
      </w:tblGrid>
      <w:tr w:rsidR="00646C65" w:rsidRPr="005D31B9" w14:paraId="35424185" w14:textId="77777777" w:rsidTr="0082254E">
        <w:trPr>
          <w:trHeight w:val="416"/>
        </w:trPr>
        <w:tc>
          <w:tcPr>
            <w:tcW w:w="5524" w:type="dxa"/>
            <w:vAlign w:val="center"/>
          </w:tcPr>
          <w:p w14:paraId="103EC081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จำนวนอาจารย์ประจำมหาวิทยาลัยที่มีคุณวุฒิปริญญาเอก</w:t>
            </w:r>
          </w:p>
        </w:tc>
        <w:tc>
          <w:tcPr>
            <w:tcW w:w="425" w:type="dxa"/>
            <w:vMerge w:val="restart"/>
            <w:vAlign w:val="center"/>
          </w:tcPr>
          <w:p w14:paraId="526BD680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E10CAD7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</w:p>
        </w:tc>
      </w:tr>
      <w:tr w:rsidR="00646C65" w:rsidRPr="005D31B9" w14:paraId="12A525F0" w14:textId="77777777" w:rsidTr="0082254E">
        <w:trPr>
          <w:trHeight w:val="411"/>
        </w:trPr>
        <w:tc>
          <w:tcPr>
            <w:tcW w:w="5524" w:type="dxa"/>
            <w:vAlign w:val="center"/>
          </w:tcPr>
          <w:p w14:paraId="49D8539F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จำนวนอาจารย์ประจำมหาวิทยาลัยทั้งหมด</w:t>
            </w:r>
          </w:p>
        </w:tc>
        <w:tc>
          <w:tcPr>
            <w:tcW w:w="425" w:type="dxa"/>
            <w:vMerge/>
          </w:tcPr>
          <w:p w14:paraId="0B0CDF78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7E5B6DE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</w:tr>
    </w:tbl>
    <w:p w14:paraId="64AD2002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60B1D2ED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F93C1AF" w14:textId="77777777" w:rsidR="00646C65" w:rsidRPr="005D31B9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A3C3E23" w14:textId="77777777" w:rsidR="00874C72" w:rsidRDefault="00874C72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327A15E4" w14:textId="2B342355" w:rsidR="00646C65" w:rsidRPr="00874C72" w:rsidRDefault="00646C65" w:rsidP="00874C72">
      <w:pPr>
        <w:spacing w:after="0" w:line="240" w:lineRule="auto"/>
        <w:ind w:right="-365"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</w:rPr>
      </w:pPr>
      <w:r w:rsidRPr="00874C72"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  <w:cs/>
        </w:rPr>
        <w:t>ตัวชี้วัด</w:t>
      </w:r>
      <w:r w:rsidR="001064E2" w:rsidRPr="00874C72">
        <w:rPr>
          <w:rFonts w:ascii="TH SarabunPSK" w:eastAsia="Sarabun" w:hAnsi="TH SarabunPSK" w:cs="TH SarabunPSK"/>
          <w:b/>
          <w:bCs/>
          <w:color w:val="000000" w:themeColor="text1"/>
          <w:spacing w:val="-2"/>
          <w:sz w:val="28"/>
          <w:cs/>
        </w:rPr>
        <w:t>เป้าประสงค์</w:t>
      </w:r>
      <w:r w:rsidRPr="00874C72"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  <w:cs/>
        </w:rPr>
        <w:t xml:space="preserve">ที่ </w:t>
      </w:r>
      <w:r w:rsidRPr="00874C72"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</w:rPr>
        <w:t xml:space="preserve">5.2 </w:t>
      </w:r>
      <w:r w:rsidRPr="00874C72"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  <w:cs/>
        </w:rPr>
        <w:t>ร้อยละของอาจารย์ที่สำเร็จการศึกษาจากต่างประเทศต่ออาจารย์ทั้งหมดที่สำเร็จการศึกษาในระดับปริญญาเอกที่ได้รับการรับรองคุณวุฒิจาก ก.พ.</w:t>
      </w:r>
    </w:p>
    <w:p w14:paraId="10A691F7" w14:textId="77777777" w:rsidR="00646C65" w:rsidRPr="005D31B9" w:rsidRDefault="00646C65" w:rsidP="00F656C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เกณฑ์การคำนวณ  </w:t>
      </w:r>
    </w:p>
    <w:tbl>
      <w:tblPr>
        <w:tblStyle w:val="3"/>
        <w:tblpPr w:leftFromText="180" w:rightFromText="180" w:vertAnchor="text" w:horzAnchor="margin" w:tblpX="709" w:tblpY="121"/>
        <w:tblOverlap w:val="nev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270"/>
        <w:gridCol w:w="813"/>
      </w:tblGrid>
      <w:tr w:rsidR="00646C65" w:rsidRPr="005D31B9" w14:paraId="08AC1A43" w14:textId="77777777" w:rsidTr="0082254E">
        <w:trPr>
          <w:trHeight w:val="457"/>
        </w:trPr>
        <w:tc>
          <w:tcPr>
            <w:tcW w:w="5575" w:type="dxa"/>
            <w:vAlign w:val="center"/>
          </w:tcPr>
          <w:p w14:paraId="613A64CE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จำนวนอาจารย์ที่สำเร็จการศึกษาจากต่างประเทศ</w:t>
            </w:r>
          </w:p>
        </w:tc>
        <w:tc>
          <w:tcPr>
            <w:tcW w:w="270" w:type="dxa"/>
            <w:vMerge w:val="restart"/>
            <w:vAlign w:val="center"/>
          </w:tcPr>
          <w:p w14:paraId="183A15E5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x</w:t>
            </w:r>
          </w:p>
        </w:tc>
        <w:tc>
          <w:tcPr>
            <w:tcW w:w="813" w:type="dxa"/>
            <w:vMerge w:val="restart"/>
            <w:vAlign w:val="center"/>
          </w:tcPr>
          <w:p w14:paraId="0766AA9E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</w:p>
        </w:tc>
      </w:tr>
      <w:tr w:rsidR="00646C65" w:rsidRPr="005D31B9" w14:paraId="48A42823" w14:textId="77777777" w:rsidTr="0082254E">
        <w:trPr>
          <w:trHeight w:val="388"/>
        </w:trPr>
        <w:tc>
          <w:tcPr>
            <w:tcW w:w="5575" w:type="dxa"/>
            <w:vAlign w:val="center"/>
          </w:tcPr>
          <w:p w14:paraId="4D782BEB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จำนวนอาจารย์ที่สำเร็จการศึกษาระดับปริญญาเอกทั้งหมด</w:t>
            </w:r>
          </w:p>
        </w:tc>
        <w:tc>
          <w:tcPr>
            <w:tcW w:w="270" w:type="dxa"/>
            <w:vMerge/>
            <w:vAlign w:val="center"/>
          </w:tcPr>
          <w:p w14:paraId="1639BD53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813" w:type="dxa"/>
            <w:vMerge/>
            <w:vAlign w:val="center"/>
          </w:tcPr>
          <w:p w14:paraId="4020E2A8" w14:textId="77777777" w:rsidR="00646C65" w:rsidRPr="005D31B9" w:rsidRDefault="00646C65" w:rsidP="008225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</w:tr>
    </w:tbl>
    <w:p w14:paraId="5CA4B023" w14:textId="77777777" w:rsidR="00646C65" w:rsidRPr="005D31B9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35061E5C" w14:textId="77777777" w:rsidR="00646C65" w:rsidRPr="005D31B9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6DDE788C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3C7A840" w14:textId="77777777" w:rsidR="00874C72" w:rsidRDefault="00874C72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AC38162" w14:textId="50756C46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5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.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3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ร้อยละอาจารย์ประจำสถาบันที่ดำรงตำแหน่งทางวิชาการ</w:t>
      </w:r>
    </w:p>
    <w:p w14:paraId="09473D15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margin" w:tblpX="709" w:tblpY="228"/>
        <w:tblOverlap w:val="never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567"/>
      </w:tblGrid>
      <w:tr w:rsidR="00646C65" w:rsidRPr="005D31B9" w14:paraId="41A60444" w14:textId="77777777" w:rsidTr="0082254E">
        <w:trPr>
          <w:trHeight w:val="184"/>
        </w:trPr>
        <w:tc>
          <w:tcPr>
            <w:tcW w:w="6374" w:type="dxa"/>
          </w:tcPr>
          <w:p w14:paraId="0CFF161D" w14:textId="77777777" w:rsidR="00646C65" w:rsidRPr="005D31B9" w:rsidRDefault="00646C65" w:rsidP="0082254E">
            <w:pPr>
              <w:ind w:left="73"/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 xml:space="preserve">จำนวนอาจารย์ประจำมหาวิทยาลัยที่ดำรงตำแหน่งทางวิชาการ </w:t>
            </w:r>
          </w:p>
        </w:tc>
        <w:tc>
          <w:tcPr>
            <w:tcW w:w="284" w:type="dxa"/>
            <w:vMerge w:val="restart"/>
            <w:vAlign w:val="center"/>
          </w:tcPr>
          <w:p w14:paraId="310014F4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B3093E1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</w:p>
        </w:tc>
      </w:tr>
      <w:tr w:rsidR="00646C65" w:rsidRPr="005D31B9" w14:paraId="49A7595E" w14:textId="77777777" w:rsidTr="0082254E">
        <w:trPr>
          <w:trHeight w:val="384"/>
        </w:trPr>
        <w:tc>
          <w:tcPr>
            <w:tcW w:w="6374" w:type="dxa"/>
          </w:tcPr>
          <w:p w14:paraId="18FE8357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จำนวนอาจารย์ที่มีคุณสมบัติตามเกณฑ์ขอตำแหน่งทางวิชาการที่ กพอ.กำหนด</w:t>
            </w:r>
          </w:p>
        </w:tc>
        <w:tc>
          <w:tcPr>
            <w:tcW w:w="284" w:type="dxa"/>
            <w:vMerge/>
          </w:tcPr>
          <w:p w14:paraId="770163E3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B620004" w14:textId="77777777" w:rsidR="00646C65" w:rsidRPr="005D31B9" w:rsidRDefault="00646C65" w:rsidP="0082254E">
            <w:pP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</w:tr>
    </w:tbl>
    <w:p w14:paraId="341C42AA" w14:textId="77777777" w:rsidR="00646C65" w:rsidRPr="005D31B9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3B365397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E31ADE9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2E98642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625F88B" w14:textId="56FD1C46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เป้าประสงค์ที่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5.5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39BCCBCE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745"/>
      </w:tblGrid>
      <w:tr w:rsidR="00646C65" w:rsidRPr="005D31B9" w14:paraId="20DC3ED9" w14:textId="77777777" w:rsidTr="0082254E">
        <w:trPr>
          <w:trHeight w:val="275"/>
        </w:trPr>
        <w:tc>
          <w:tcPr>
            <w:tcW w:w="4680" w:type="dxa"/>
          </w:tcPr>
          <w:p w14:paraId="1AE3797A" w14:textId="77777777" w:rsidR="00646C65" w:rsidRPr="005D31B9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 xml:space="preserve">จำนวนบุคลากรสายสนับสนุนที่เข้าสู่ตำแหน่งที่สูงขึ้น  </w:t>
            </w:r>
          </w:p>
        </w:tc>
        <w:tc>
          <w:tcPr>
            <w:tcW w:w="425" w:type="dxa"/>
            <w:vMerge w:val="restart"/>
            <w:vAlign w:val="center"/>
          </w:tcPr>
          <w:p w14:paraId="23B7F66B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63752A14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</w:p>
        </w:tc>
      </w:tr>
      <w:tr w:rsidR="00646C65" w:rsidRPr="005D31B9" w14:paraId="557F97C0" w14:textId="77777777" w:rsidTr="0082254E">
        <w:trPr>
          <w:trHeight w:val="381"/>
        </w:trPr>
        <w:tc>
          <w:tcPr>
            <w:tcW w:w="4680" w:type="dxa"/>
          </w:tcPr>
          <w:p w14:paraId="3C63CECB" w14:textId="77777777" w:rsidR="00646C65" w:rsidRPr="005D31B9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จำนวนผู้ที่มีคุณสมบัติเข้าเกณฑ์การประเมินทั้งหมด</w:t>
            </w:r>
          </w:p>
        </w:tc>
        <w:tc>
          <w:tcPr>
            <w:tcW w:w="425" w:type="dxa"/>
            <w:vMerge/>
          </w:tcPr>
          <w:p w14:paraId="5C0111EB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30194BD9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</w:tr>
    </w:tbl>
    <w:p w14:paraId="1AED8B60" w14:textId="77777777" w:rsidR="00646C65" w:rsidRPr="005D31B9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60DF33D" w14:textId="77777777" w:rsidR="00A73F65" w:rsidRPr="005D31B9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BAF1C5D" w14:textId="558C7F4A" w:rsidR="007747ED" w:rsidRDefault="007747ED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09FC2A0E" w14:textId="29E60B57" w:rsidR="0024403A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794DE18B" w14:textId="3BD282A3" w:rsidR="0024403A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15EA8BD9" w14:textId="6203B522" w:rsidR="0024403A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348C71F" w14:textId="5A0BCE12" w:rsidR="0024403A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11ED7244" w14:textId="5D45597E" w:rsidR="0024403A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488718DB" w14:textId="77777777" w:rsidR="0024403A" w:rsidRPr="005D31B9" w:rsidRDefault="0024403A" w:rsidP="0024403A">
      <w:pPr>
        <w:spacing w:after="0" w:line="240" w:lineRule="auto"/>
        <w:ind w:right="-732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3510EFF1" w14:textId="203932F2" w:rsidR="00646C65" w:rsidRPr="005D31B9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5.</w:t>
      </w: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6 ค่าเฉลี่ยความพึงพอใจของบุคลากรต่อสภาพแวดล้อมด้านบุคลากร</w:t>
      </w:r>
    </w:p>
    <w:p w14:paraId="65D1C5F8" w14:textId="77777777" w:rsidR="00646C65" w:rsidRPr="005D31B9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คำอธิบายตัวชี้วัด</w:t>
      </w:r>
    </w:p>
    <w:p w14:paraId="3BA497A1" w14:textId="77777777" w:rsidR="00646C65" w:rsidRPr="005D31B9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4"/>
          <w:sz w:val="28"/>
          <w:cs/>
        </w:rPr>
        <w:t>สภาพแวดล้อมด้านบุคลากร (</w:t>
      </w:r>
      <w:r w:rsidRPr="005D31B9">
        <w:rPr>
          <w:rFonts w:ascii="TH SarabunPSK" w:eastAsia="TH SarabunPSK" w:hAnsi="TH SarabunPSK" w:cs="TH SarabunPSK"/>
          <w:color w:val="000000" w:themeColor="text1"/>
          <w:spacing w:val="-4"/>
          <w:sz w:val="28"/>
        </w:rPr>
        <w:t>Workforce Environment</w:t>
      </w:r>
      <w:r w:rsidRPr="005D31B9">
        <w:rPr>
          <w:rFonts w:ascii="TH SarabunPSK" w:eastAsia="TH SarabunPSK" w:hAnsi="TH SarabunPSK" w:cs="TH SarabunPSK"/>
          <w:color w:val="000000" w:themeColor="text1"/>
          <w:spacing w:val="-4"/>
          <w:sz w:val="28"/>
          <w:cs/>
        </w:rPr>
        <w:t>) หมายถึงการบริหารขีดความสามารถ และอัตรากำลังเพื่อให้งานของสถาบัน บรรลุผลสำเร็จ การดำเนินการของสถาบันเพื่อ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รักษาบรรยากาศในการทำงานเพื่อให้เกื้อหนุน และมีความมั่นคงต่อการทำงาน</w:t>
      </w:r>
    </w:p>
    <w:p w14:paraId="3459E1D7" w14:textId="77777777" w:rsidR="00646C65" w:rsidRPr="005D31B9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ขีดความสามารถของบุคลากรและอัตรากำลัง</w:t>
      </w: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 หมายถึง </w:t>
      </w:r>
    </w:p>
    <w:p w14:paraId="7739D396" w14:textId="77777777" w:rsidR="00646C65" w:rsidRPr="005D31B9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ขีดความสามารถและอัตรากำลัง การประเมินความต้องการ ด้านขีดความสามารถของบุคลากร และอัตรากำลัง โดยมหาวิทยาลัยมีวิธีการประเมินความต้องการด้านทักษะ สมรรถนะ คุณสมบัติที่ต้องการมีการรับรองและระดับกำลังคนที่ต้องการ </w:t>
      </w:r>
    </w:p>
    <w:p w14:paraId="00772392" w14:textId="77777777" w:rsidR="00646C65" w:rsidRPr="005D31B9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บุคลากรใหม่  มหาวิทยาลัยมีวิธีการสรรหา ว่าจ้าง บรรจุ และรักษาบุคลากรใหม่ไว้ บุคลากรเป็นตัวสะท้อนความให้เห็นถึงความหลากหลาย ทางความคิด วัฒนธรรม และวิธีคิดของชุมชนที่สถาบันจ้างและของผู้เรียน </w:t>
      </w:r>
    </w:p>
    <w:p w14:paraId="759C581A" w14:textId="77777777" w:rsidR="00646C65" w:rsidRPr="005D31B9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การทำงานให้บรรลุผล การจัดระบบและบริหารบุคลากร เพื่อ</w:t>
      </w:r>
    </w:p>
    <w:p w14:paraId="09ECC2E7" w14:textId="77777777" w:rsidR="00646C65" w:rsidRPr="005D31B9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ทำให้งานของสถาบันประสบความสำเร็จ</w:t>
      </w:r>
    </w:p>
    <w:p w14:paraId="5AFDD4AF" w14:textId="77777777" w:rsidR="00646C65" w:rsidRPr="005D31B9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ใช้ประโยชน์จากสมรรถนะหลักของสถาบันอย่างเต็มที่ </w:t>
      </w:r>
    </w:p>
    <w:p w14:paraId="56D52353" w14:textId="77777777" w:rsidR="00646C65" w:rsidRPr="005D31B9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right="-324" w:firstLine="2075"/>
        <w:contextualSpacing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 xml:space="preserve">ส่งเสริมสนับสนุนการมุ่งเน้นผู้เรียน ลูกค้ากลุ่มอื่น และการเรียนรู้ของผู้เรียน </w:t>
      </w:r>
    </w:p>
    <w:p w14:paraId="49B91A9E" w14:textId="77777777" w:rsidR="00646C65" w:rsidRPr="005D31B9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ให้มีผลการดำเนินการที่ดีกว่าความคาดหมาย </w:t>
      </w:r>
    </w:p>
    <w:p w14:paraId="5D3EF5B7" w14:textId="77777777" w:rsidR="00646C65" w:rsidRPr="005D31B9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right="80" w:firstLine="1701"/>
        <w:contextualSpacing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การจัดการเปลี่ยนแปลงด้านบุคลากร มีการพัฒนาการเรียนบุคลากรให้พร้อมต่อความต้องการด้านขีดความสามารถและอัตรากำลังที่กำลังเปลี่ยนไป โดยมีวิธีการ</w:t>
      </w:r>
    </w:p>
    <w:p w14:paraId="536550E9" w14:textId="77777777" w:rsidR="00646C65" w:rsidRPr="005D31B9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>การบริหารบุคลากร ความต้องการบุคลากร และความต้องการของสถาบัน เพื่อให้มั่นใจว่าสามารถดำเนินการได้อย่างต่อเนื่อง ป้องกันการลดจำนวนของบุคลากร และเพื่อลดผลกระทบหากจำเป็น</w:t>
      </w:r>
    </w:p>
    <w:p w14:paraId="70DDD5E8" w14:textId="77777777" w:rsidR="00646C65" w:rsidRPr="005D31B9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การเตรียมพร้อมและบริหารช่วงที่มีการเพิ่มของบุคลากร </w:t>
      </w:r>
    </w:p>
    <w:p w14:paraId="09640844" w14:textId="77777777" w:rsidR="00646C65" w:rsidRPr="005D31B9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 xml:space="preserve">การเตรียมบุคลากรเพื่อรับการเปลี่ยนแปลงของโครงสร้างสถาบันและระบบหากจำเป็น </w:t>
      </w:r>
    </w:p>
    <w:p w14:paraId="5D9DCA3B" w14:textId="77777777" w:rsidR="00646C65" w:rsidRPr="005D31B9" w:rsidRDefault="00646C65" w:rsidP="00646C65">
      <w:pPr>
        <w:widowControl w:val="0"/>
        <w:spacing w:after="0" w:line="240" w:lineRule="auto"/>
        <w:ind w:left="720" w:right="80" w:firstLine="720"/>
        <w:contextualSpacing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บรรยากาศด้านบุคลากร </w:t>
      </w:r>
    </w:p>
    <w:p w14:paraId="096415C0" w14:textId="77777777" w:rsidR="00646C65" w:rsidRPr="005D31B9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z w:val="28"/>
          <w:cs/>
        </w:rPr>
        <w:t xml:space="preserve">สภาพแวดล้อมของที่ทำงาน  มหาวิทยาลัยมีการดำเนินการเพื่อให้มั่นใจว่าสถานที่ทำงานมีสุขภาวะ ความปลอดภัย และ          มีความสะดวกในการทำงานของบุคลากร มีตัววัดและเป้าประสงค์ในการปรับปรุงสภาพแวดล้อมดังกล่าว </w:t>
      </w:r>
    </w:p>
    <w:p w14:paraId="5FA311D5" w14:textId="77777777" w:rsidR="00646C65" w:rsidRPr="005D31B9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TH SarabunPSK" w:hAnsi="TH SarabunPSK" w:cs="TH SarabunPSK"/>
          <w:color w:val="000000" w:themeColor="text1"/>
          <w:spacing w:val="-6"/>
          <w:sz w:val="28"/>
          <w:cs/>
        </w:rPr>
        <w:t>สิทธิประโยชน์และนโยบายด้านบุคลากร สนับสนุนบุคลากรโดยให้บริการ สิทธิประโยชน์ และมีนโยบายให้เหมาะสม                    ตามความต้องการของบุคลากรที่มีความหลากหลายและความแตกต่างของกลุ่มและประเภทของบุคลากร บุคลากรได้รับสิทธิประโยชน์ที่สำคัญ</w:t>
      </w:r>
    </w:p>
    <w:p w14:paraId="7EC7D9B3" w14:textId="77777777" w:rsidR="00A73F65" w:rsidRPr="005D31B9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4BB8A2A9" w14:textId="5C6DE3C5" w:rsidR="00646C65" w:rsidRPr="005D31B9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5.9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ร้อยละหลักสูตรที่ผ่านการขึ้นทะเบียน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TQR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(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>Thai Qualification Register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)</w:t>
      </w:r>
    </w:p>
    <w:p w14:paraId="0544F807" w14:textId="77777777" w:rsidR="00646C65" w:rsidRPr="005D31B9" w:rsidRDefault="00646C65" w:rsidP="00646C65">
      <w:pPr>
        <w:widowControl w:val="0"/>
        <w:spacing w:after="0" w:line="240" w:lineRule="auto"/>
        <w:ind w:right="80"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5DB8DFDE" w14:textId="01D15A7C" w:rsidR="00A73F65" w:rsidRPr="0024403A" w:rsidRDefault="00646C65" w:rsidP="0024403A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TQR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หมายถึง การประเมินคุณภาพหลักสูตรเพื่อเผยแพร่เป็นหลักสูตรที่มีคุณภาพมาตรฐานตามกรอบมาตรฐานคุณวุฒิระดับอุดมศึกษาแห่งชาติ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(</w:t>
      </w:r>
      <w:proofErr w:type="gramStart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>TQR :</w:t>
      </w:r>
      <w:proofErr w:type="gramEnd"/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Thai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lastRenderedPageBreak/>
        <w:t xml:space="preserve">Qualification Register) </w:t>
      </w:r>
    </w:p>
    <w:p w14:paraId="0F4C8F2F" w14:textId="53F79FC3" w:rsidR="00646C65" w:rsidRPr="005D31B9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5.13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ค่าเฉลี่ยระดับความผูกพันของบุคลากรต่อองค์กร</w:t>
      </w:r>
    </w:p>
    <w:p w14:paraId="071DA69D" w14:textId="77777777" w:rsidR="00646C65" w:rsidRPr="005D31B9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178D92C7" w14:textId="77777777" w:rsidR="00646C65" w:rsidRPr="005D31B9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ความผูกพันของบุคลากร หมายถึง ระดับความสามารถมุ่งมั่นของบุคลากรทั้งในด้านจิตใจและสติปัญญา เพื่อให้งานบรรลุพันธกิจและวิสัยทัศน์ของมหาวิทยาลัย การสร้างความผูกพันกับบุคลากร เพื่อให้เกิดสภาพแวดล้อมในการทำงานเพื่อก่อให้เกิดผลงานที่โดดเด่น วิธีการที่สถาบันใช้ในการพัฒนาบุคลากร ผู้บริหาร และผู้นำเพื่อให้เกิดผลการดำเนินการที่โดดเด่น รวมถึงวิธีการที่มหาวิทยาลัยทำให้บุคลากรมีส่วนร่วมอย่างทุ่มเทในการปรับปรุงและสร้างนวัตกรรม</w:t>
      </w:r>
    </w:p>
    <w:p w14:paraId="2D44A98C" w14:textId="77777777" w:rsidR="00646C65" w:rsidRPr="005D31B9" w:rsidRDefault="00646C65" w:rsidP="00646C65">
      <w:pPr>
        <w:widowControl w:val="0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  <w:t xml:space="preserve">ความผูกพันของบุคลากรและผลการปฏิบัติการ </w:t>
      </w:r>
    </w:p>
    <w:p w14:paraId="3E291DC0" w14:textId="77777777" w:rsidR="00646C65" w:rsidRPr="005D31B9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วัฒนธรรมองค์กร  การเสริมสร้างวัฒนธรรมองค์การที่มีลักษณะการสื่อสารที่เปิดกว้าง มีผลการดำเนินการที่โดดเด่นและบุคลากรมีความผูกพันต่อสถาบัน วัฒนธรรมองค์การได้ใช้ประโยชน์จากความหลากหลายทางความคิด วัฒนธรรมและวิธีคิดของบุคลากร มหาวิทยาลัยเอื้ออำนาจ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(empower)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ให้กับบุคลากร </w:t>
      </w:r>
    </w:p>
    <w:p w14:paraId="4A6729F0" w14:textId="77777777" w:rsidR="00646C65" w:rsidRPr="005D31B9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ปัจจัยขับเคลื่อนความผูกพันการกำหนดปัจจัยผลักดันสำคัญที่ส่งผลต่อความผูกพันของบุคลากร ตามกลุ่มและประเภทของบุคลากร </w:t>
      </w:r>
    </w:p>
    <w:p w14:paraId="72C0B832" w14:textId="77777777" w:rsidR="00646C65" w:rsidRPr="005D31B9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การประเมินความผูกพัน การประเมินทั้งที่เป็นทางการและไม่เป็นทางการ และตัวชี้วัดที่ใช้ในการประเมินความผูกพันของบุคลากร รวมทั้งความพึงพอใจ วิธีการและตัวชี้วัดเหล่านี้มีความแตกต่างกันอย่างไร สำหรับแต่ละกลุ่มและประเภทของบบุคลากร  มหาวิทยาลัยอาจใช้ตัวชี้วัดอื่นๆ เช่น การคงอยู่ การขาดงาน การร้องทุกข์ ความปลอดภัยและผลิตภาพของบุคลากรเพื่อประเมินและปรับปรุงความผูกพันของบุคลากร</w:t>
      </w:r>
    </w:p>
    <w:p w14:paraId="6788FD52" w14:textId="2A824482" w:rsidR="00472EF4" w:rsidRPr="005D31B9" w:rsidRDefault="00646C65" w:rsidP="007747ED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การจัดการผลการดำเนินงาน สนับสนุนให้เกิดการผลการดำเนินการที่โดดเด่นและสร้างความผูกพันกับบุคลากร ระบบดังกล่าวได้พิจารณาถึงการบริหารค่าตอบแทน การให้รางวัล การยกย่องชมเชย และสิ่งจูงใจแก่บุคลากร ระบบการจัดการผลการดำเนินงานของบุคลากรผลักดันให้เกิดเรื่องต่อไปนี้</w:t>
      </w:r>
    </w:p>
    <w:p w14:paraId="25B9A247" w14:textId="77777777" w:rsidR="00646C65" w:rsidRPr="005D31B9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การกล้าเสี่ยงในเรื่องที่น่าลงทุนเพื่อทำให้เกิดนวัตกรรม </w:t>
      </w:r>
    </w:p>
    <w:p w14:paraId="5D93377C" w14:textId="77777777" w:rsidR="00646C65" w:rsidRPr="005D31B9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การมุ่งเน้นผู้เรียน ลูกค้ากลุ่มอื่น และการเรียนของผู้เรียน </w:t>
      </w:r>
    </w:p>
    <w:p w14:paraId="73C48B00" w14:textId="77777777" w:rsidR="00646C65" w:rsidRPr="005D31B9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การบรรลุแผนปฏิบัติการสถาบัน </w:t>
      </w:r>
    </w:p>
    <w:p w14:paraId="561581F9" w14:textId="77777777" w:rsidR="00646C65" w:rsidRPr="005D31B9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การพัฒนาบุคลากรและผู้นำ</w:t>
      </w:r>
    </w:p>
    <w:p w14:paraId="12281AC8" w14:textId="77777777" w:rsidR="00646C65" w:rsidRPr="005D31B9" w:rsidRDefault="00646C65" w:rsidP="00646C65">
      <w:pPr>
        <w:widowControl w:val="0"/>
        <w:tabs>
          <w:tab w:val="left" w:pos="851"/>
          <w:tab w:val="left" w:pos="212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ab/>
        <w:t>ระบบการเรียนรู้และการพัฒนา สนับสนุนความต้องการของมหาวิทยาลัย และการพัฒนาตามความต้องการของบุคลากร ผู้บริหาร และผู้นำแต่ละคน ระบบนี้ได้พิจารณาประเด็นต่าง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ๆ ดังนี้ </w:t>
      </w:r>
    </w:p>
    <w:p w14:paraId="27981EA9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การให้ความสำคัญต่อสมรรถนะหลัก ความท้าทายเชิงกลยุทธ์ และการบรรลุแผนปฏิบัติการทั้งระยะสั้นและระยะยาว </w:t>
      </w:r>
    </w:p>
    <w:p w14:paraId="11DCEF1F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สนับสนุนการปรับปรุงผลการดำเนินการ และการเปลี่ยนแปลงของมหาวิทยาลัยและสร้างนวัตกรรม</w:t>
      </w:r>
    </w:p>
    <w:p w14:paraId="63CE34CD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สนับสนุนจริยธรรมและการดำเนินธุรกิจอย่างมีจริยธรรม </w:t>
      </w:r>
    </w:p>
    <w:p w14:paraId="78CC93AE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ปรับปรุงการมุ่งเน้นผู้เรียน และลูกค้ากลุ่มอื่น </w:t>
      </w:r>
    </w:p>
    <w:p w14:paraId="5B4A7A0A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ทำให้มั่นใจว่ามีการถ่ายทอดความรู้จากบุคลากรที่จะลาออกหรือเกษียณอายุ </w:t>
      </w:r>
    </w:p>
    <w:p w14:paraId="5338A6FA" w14:textId="77777777" w:rsidR="00646C65" w:rsidRPr="005D31B9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ทำให้มั่นใจว่ามีการผลักดันให้นำความรู้และทักษะใหม่มาใช้ในการทำงาน </w:t>
      </w:r>
    </w:p>
    <w:p w14:paraId="3F6A9A64" w14:textId="77777777" w:rsidR="00646C65" w:rsidRPr="005D31B9" w:rsidRDefault="00646C65" w:rsidP="00646C65">
      <w:pPr>
        <w:widowControl w:val="0"/>
        <w:tabs>
          <w:tab w:val="left" w:pos="24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ประสิทธิผลของการเรียนรู้และการพัฒนา มหาวิทยาลัยมีการประเมินประสิทธิผลและประสิทธิภาพของระบบการเรียนรู้และการพัฒนาสถาบัน ในเรื่อง</w:t>
      </w:r>
    </w:p>
    <w:p w14:paraId="77B1B26F" w14:textId="77777777" w:rsidR="00646C65" w:rsidRPr="005D31B9" w:rsidRDefault="00646C65" w:rsidP="00646C65">
      <w:pPr>
        <w:widowControl w:val="0"/>
        <w:numPr>
          <w:ilvl w:val="4"/>
          <w:numId w:val="14"/>
        </w:numPr>
        <w:tabs>
          <w:tab w:val="left" w:pos="1418"/>
          <w:tab w:val="left" w:pos="315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หาความสัมพันธ์ระหว่างผลลัพธ์ของการเรียนรู้กับผลการประเมินความผูกพันของบุคลากรและกับผลลัพธ์ที่สำคัญของมหาวิทยาลัย</w:t>
      </w:r>
    </w:p>
    <w:p w14:paraId="49F0099F" w14:textId="23E5793A" w:rsidR="00A73F65" w:rsidRPr="0024403A" w:rsidRDefault="00646C65" w:rsidP="0024403A">
      <w:pPr>
        <w:widowControl w:val="0"/>
        <w:numPr>
          <w:ilvl w:val="4"/>
          <w:numId w:val="14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ใช้ผลการศึกษาความสัมพันธ์ข้างต้นเพื่อชี้บ่งโอกาสสำหรับการปรับปรุงทั้งในเรื่องความผูกพันของบุคลากรและการให้การพัฒนาและการเรียนรู้แก่บุคลากร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lastRenderedPageBreak/>
        <w:t>ความก้าวหน้าในหน้าที่การงาน มีการจัดการความก้าวหน้าในหน้าที่การงานในมหาวิทยาลัย เพื่อให้บรรลุการวางแผน สืบทอดสำหรับตำแหน่งผู้บริหารและผู้นำ</w:t>
      </w:r>
    </w:p>
    <w:p w14:paraId="54838158" w14:textId="1871344C" w:rsidR="00646C65" w:rsidRPr="005D31B9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ตัวชี้วัดที่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5.14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ค่าเฉลี่ยความพึงพอใจของผู้มีส่วนได้ส่วนเสียที่มีต่อมหาวิทยาลัยในทุกมิติ</w:t>
      </w:r>
    </w:p>
    <w:p w14:paraId="5405E1B6" w14:textId="77777777" w:rsidR="00646C65" w:rsidRPr="005D31B9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00B0EDAB" w14:textId="77777777" w:rsidR="00646C65" w:rsidRPr="005D31B9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ผู้มีส่วนได้ส่วนเสีย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หมายถึง กลุ่มต่างๆ ที่ได้รับผลกระทบ หรืออาจได้รับผลกระทบจากการดำเนินการและความสำเร็จของมหาวิทยาลัย ดังนี้ </w:t>
      </w:r>
    </w:p>
    <w:p w14:paraId="1E9A77D7" w14:textId="2E13FFB7" w:rsidR="00646C65" w:rsidRPr="005D31B9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1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) นายจ้าง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2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)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บัณฑิต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3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)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ผู้รับบริการวิชาการ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4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)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นักศึกษา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5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)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บุคลากร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6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) ผู้ปกครอง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 xml:space="preserve"> 7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) ศิษย์เก่า </w:t>
      </w:r>
      <w:r w:rsidRPr="005D31B9">
        <w:rPr>
          <w:rFonts w:ascii="TH SarabunPSK" w:eastAsia="Sarabun" w:hAnsi="TH SarabunPSK" w:cs="TH SarabunPSK"/>
          <w:color w:val="000000" w:themeColor="text1"/>
          <w:sz w:val="28"/>
        </w:rPr>
        <w:t>8</w:t>
      </w: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) ประชาชน </w:t>
      </w:r>
    </w:p>
    <w:p w14:paraId="1AECB4C2" w14:textId="628B00E6" w:rsidR="00472EF4" w:rsidRPr="005D31B9" w:rsidRDefault="00646C65" w:rsidP="007747ED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pacing w:val="-6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</w:rPr>
        <w:tab/>
        <w:t xml:space="preserve"> 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ทุกมิติ หมายถึง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>1.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การจัดการเรียนการสอน 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2.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การบริการวิชาการ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 xml:space="preserve">3.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การวิจัย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>4.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ศิลปะและวัฒนธรรม  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</w:rPr>
        <w:t>5.</w:t>
      </w:r>
      <w:r w:rsidRPr="005D31B9">
        <w:rPr>
          <w:rFonts w:ascii="TH SarabunPSK" w:eastAsia="Sarabun" w:hAnsi="TH SarabunPSK" w:cs="TH SarabunPSK"/>
          <w:color w:val="000000" w:themeColor="text1"/>
          <w:spacing w:val="-6"/>
          <w:sz w:val="28"/>
          <w:cs/>
        </w:rPr>
        <w:t xml:space="preserve">การบริหารจัดการ </w:t>
      </w:r>
    </w:p>
    <w:p w14:paraId="09AE50F3" w14:textId="77777777" w:rsidR="007747ED" w:rsidRPr="005D31B9" w:rsidRDefault="007747ED" w:rsidP="007747ED">
      <w:pPr>
        <w:widowControl w:val="0"/>
        <w:spacing w:after="0" w:line="240" w:lineRule="auto"/>
        <w:rPr>
          <w:rFonts w:ascii="TH SarabunPSK" w:eastAsia="Sarabun" w:hAnsi="TH SarabunPSK" w:cs="TH SarabunPSK"/>
          <w:color w:val="000000" w:themeColor="text1"/>
          <w:spacing w:val="-6"/>
          <w:sz w:val="28"/>
        </w:rPr>
      </w:pPr>
    </w:p>
    <w:p w14:paraId="7FA9DD1A" w14:textId="18ADF394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ตัวชี้วัดที่ 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5.16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ร้อยละของนักเรียนในท้องถิ่นที่เข้าเรียนในมหาวิทยาลัยราช</w:t>
      </w:r>
      <w:proofErr w:type="spellStart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ภัฏว</w:t>
      </w:r>
      <w:proofErr w:type="spellEnd"/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ไลยอลงกรณ์ ในพระบรมราชูปถัมภ์</w:t>
      </w:r>
    </w:p>
    <w:p w14:paraId="32941D27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772F3635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นักเรียนในท้องถิ่น หมายถึง นักเรียนที่ศึกษาอยู่ในพื้นที่จังหวัดปทุมธานี และจังหวัดสระแก้ว</w:t>
      </w:r>
    </w:p>
    <w:p w14:paraId="693F95AC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7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25"/>
        <w:gridCol w:w="745"/>
      </w:tblGrid>
      <w:tr w:rsidR="00646C65" w:rsidRPr="005D31B9" w14:paraId="6DCEF452" w14:textId="77777777" w:rsidTr="0082254E">
        <w:trPr>
          <w:trHeight w:val="275"/>
        </w:trPr>
        <w:tc>
          <w:tcPr>
            <w:tcW w:w="6521" w:type="dxa"/>
          </w:tcPr>
          <w:p w14:paraId="475DE297" w14:textId="77777777" w:rsidR="00646C65" w:rsidRPr="005D31B9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จำนวนนักเรียนที่อาศัยอยู่ในจ.ปทุมธานีและจ.สระแก้วที่เข้าศึกษาในมหาวิทยาลัยราช</w:t>
            </w:r>
            <w:proofErr w:type="spellStart"/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ภัฏว</w:t>
            </w:r>
            <w:proofErr w:type="spellEnd"/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 xml:space="preserve">ไลยอลงกรณ์ ในพระบรมราชูปถัมภ์  </w:t>
            </w:r>
          </w:p>
        </w:tc>
        <w:tc>
          <w:tcPr>
            <w:tcW w:w="425" w:type="dxa"/>
            <w:vMerge w:val="restart"/>
            <w:vAlign w:val="center"/>
          </w:tcPr>
          <w:p w14:paraId="77CAA567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3438457F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</w:p>
        </w:tc>
      </w:tr>
      <w:tr w:rsidR="00646C65" w:rsidRPr="005D31B9" w14:paraId="4D9A6771" w14:textId="77777777" w:rsidTr="0082254E">
        <w:trPr>
          <w:trHeight w:val="381"/>
        </w:trPr>
        <w:tc>
          <w:tcPr>
            <w:tcW w:w="6521" w:type="dxa"/>
          </w:tcPr>
          <w:p w14:paraId="377FF02A" w14:textId="77777777" w:rsidR="00646C65" w:rsidRPr="005D31B9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5D31B9"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จำนวนนักศึกษาใหม่ทั้งหมดในปีการศึกษานั้น</w:t>
            </w:r>
          </w:p>
        </w:tc>
        <w:tc>
          <w:tcPr>
            <w:tcW w:w="425" w:type="dxa"/>
            <w:vMerge/>
          </w:tcPr>
          <w:p w14:paraId="422D5732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6076EE22" w14:textId="77777777" w:rsidR="00646C65" w:rsidRPr="005D31B9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</w:tr>
    </w:tbl>
    <w:p w14:paraId="377F32C4" w14:textId="77777777" w:rsidR="00646C65" w:rsidRPr="005D31B9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25CB6571" w14:textId="77777777" w:rsidR="00646C65" w:rsidRPr="005D31B9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 w:themeColor="text1"/>
          <w:sz w:val="28"/>
        </w:rPr>
      </w:pPr>
    </w:p>
    <w:p w14:paraId="06FF6A89" w14:textId="77777777" w:rsidR="00646C65" w:rsidRPr="005D31B9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3F7E8AD5" w14:textId="77777777" w:rsidR="007747ED" w:rsidRPr="005D31B9" w:rsidRDefault="007747ED" w:rsidP="0024403A">
      <w:pPr>
        <w:widowControl w:val="0"/>
        <w:spacing w:after="0" w:line="240" w:lineRule="auto"/>
        <w:ind w:right="-306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0821C94F" w14:textId="5045D9BC" w:rsidR="00646C65" w:rsidRPr="005D31B9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5.17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ร้อยละที่เพิ่มขึ้นของรายได้ของมหาวิทยาลัยตามเป้าหมายที่กำหนด</w:t>
      </w:r>
    </w:p>
    <w:p w14:paraId="1334837D" w14:textId="77777777" w:rsidR="00646C65" w:rsidRPr="005D31B9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</w:p>
    <w:p w14:paraId="60A51731" w14:textId="77777777" w:rsidR="00646C65" w:rsidRPr="005D31B9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>รายได้ หมายถึง รายได้ที่เกิดจากบริการวิชาการ การวิจัย จากบริหารจัดการของสำนักทรัพย์สินและรายได้ค่าเทอมของนักศึกษา</w:t>
      </w:r>
    </w:p>
    <w:p w14:paraId="7F637BEB" w14:textId="77777777" w:rsidR="00A73F65" w:rsidRPr="005D31B9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33616F18" w14:textId="316B620C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ที่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5.18 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อัตรากำไรจากผลการดำเนินงาน </w:t>
      </w:r>
      <w:r w:rsidRPr="005D31B9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(Operation Profit Margin) </w:t>
      </w:r>
    </w:p>
    <w:p w14:paraId="3BEFBF44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นิยามศัพท์</w:t>
      </w:r>
      <w:bookmarkStart w:id="3" w:name="gjdgxs"/>
      <w:bookmarkEnd w:id="3"/>
    </w:p>
    <w:p w14:paraId="77895B7B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color w:val="000000" w:themeColor="text1"/>
          <w:sz w:val="28"/>
          <w:cs/>
        </w:rPr>
        <w:t xml:space="preserve">กำไรจากผลการดำเนินงาน แสดงให้เห็นประสิทธิภาพในการขายของบริษัท ในการทำกำไร หลังจากหักต้นทุนสินค้าและหักค่าใช้จ่ายรวม ผลลัพธ์ยิ่งสูงยิ่งดี </w:t>
      </w:r>
    </w:p>
    <w:p w14:paraId="6B877E55" w14:textId="77777777" w:rsidR="00646C65" w:rsidRPr="005D31B9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เกณฑ์การคำนวณ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804"/>
        <w:gridCol w:w="350"/>
        <w:gridCol w:w="3761"/>
      </w:tblGrid>
      <w:tr w:rsidR="00646C65" w:rsidRPr="005D31B9" w14:paraId="59DAED2B" w14:textId="77777777" w:rsidTr="0082254E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67E6F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กำไรจากการผลการดำเนินงาน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3C2D5665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32583403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7CD03053" w14:textId="77777777" w:rsidR="00646C65" w:rsidRPr="005D31B9" w:rsidRDefault="00646C65" w:rsidP="00646C65">
            <w:pPr>
              <w:widowControl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อัตราส่วนกำไรจากผลการดำเนินงาน (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%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646C65" w:rsidRPr="005D31B9" w14:paraId="4C2ADCFD" w14:textId="77777777" w:rsidTr="0082254E"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95EC4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ทุนสุทธิ</w:t>
            </w:r>
          </w:p>
        </w:tc>
        <w:tc>
          <w:tcPr>
            <w:tcW w:w="0" w:type="auto"/>
            <w:vMerge/>
            <w:vAlign w:val="center"/>
            <w:hideMark/>
          </w:tcPr>
          <w:p w14:paraId="4E455E5E" w14:textId="77777777" w:rsidR="00646C65" w:rsidRPr="005D31B9" w:rsidRDefault="00646C65" w:rsidP="00646C6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421BD5" w14:textId="77777777" w:rsidR="00646C65" w:rsidRPr="005D31B9" w:rsidRDefault="00646C65" w:rsidP="00646C6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2927F" w14:textId="77777777" w:rsidR="00646C65" w:rsidRPr="005D31B9" w:rsidRDefault="00646C65" w:rsidP="00646C6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36CC15C" w14:textId="77777777" w:rsidR="00646C65" w:rsidRPr="005D31B9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p w14:paraId="1E42AC08" w14:textId="7F9D2B71" w:rsidR="00646C65" w:rsidRPr="005D31B9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="001064E2"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เป้าประสงค์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>ที่ 5.19  อัตราผลตอบแทนจากการลงทุน (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</w:rPr>
        <w:t>ROI</w:t>
      </w: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 xml:space="preserve">) ของงานบริหารทรัพย์สินและรายได้ </w:t>
      </w:r>
    </w:p>
    <w:p w14:paraId="7ECE7EED" w14:textId="77777777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5D31B9">
        <w:rPr>
          <w:rFonts w:ascii="TH SarabunPSK" w:eastAsia="Sarabun" w:hAnsi="TH SarabunPSK" w:cs="TH SarabunPSK"/>
          <w:b/>
          <w:bCs/>
          <w:color w:val="000000" w:themeColor="text1"/>
          <w:sz w:val="28"/>
          <w:cs/>
        </w:rPr>
        <w:tab/>
        <w:t xml:space="preserve">เกณฑ์การคำนวณ </w:t>
      </w:r>
    </w:p>
    <w:p w14:paraId="52E84A00" w14:textId="77777777" w:rsidR="00646C65" w:rsidRPr="005D31B9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804"/>
        <w:gridCol w:w="350"/>
        <w:gridCol w:w="3761"/>
      </w:tblGrid>
      <w:tr w:rsidR="00646C65" w:rsidRPr="005D31B9" w14:paraId="27571609" w14:textId="77777777" w:rsidTr="0082254E"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BBE3D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รายได้ –รายจ่ายของสินค้าและบริการที่ขาย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246DF4A4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294F002F" w14:textId="77777777" w:rsidR="00646C65" w:rsidRPr="005D31B9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56C6E549" w14:textId="77777777" w:rsidR="00646C65" w:rsidRPr="005D31B9" w:rsidRDefault="00646C65" w:rsidP="00646C65">
            <w:pPr>
              <w:widowControl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อัตราผลตอบแทนจากการลงทุน </w:t>
            </w:r>
            <w:r w:rsidRPr="005D31B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ROI</w:t>
            </w:r>
          </w:p>
        </w:tc>
      </w:tr>
      <w:tr w:rsidR="00646C65" w:rsidRPr="00A73F65" w14:paraId="0C3743DF" w14:textId="77777777" w:rsidTr="0082254E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51C0E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ค่าใช้จ่ายของสินค้าบริการที่ขาย</w:t>
            </w:r>
          </w:p>
        </w:tc>
        <w:tc>
          <w:tcPr>
            <w:tcW w:w="0" w:type="auto"/>
            <w:vMerge/>
            <w:vAlign w:val="center"/>
            <w:hideMark/>
          </w:tcPr>
          <w:p w14:paraId="20421530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38C96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5082C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4006118C" w14:textId="77777777" w:rsidR="00646C65" w:rsidRPr="00A73F65" w:rsidRDefault="00646C65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46C65" w:rsidRPr="00A73F65" w:rsidSect="00D35A13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EB01" w14:textId="77777777" w:rsidR="00CE0E9D" w:rsidRDefault="00CE0E9D" w:rsidP="007B236A">
      <w:pPr>
        <w:spacing w:after="0" w:line="240" w:lineRule="auto"/>
      </w:pPr>
      <w:r>
        <w:separator/>
      </w:r>
    </w:p>
  </w:endnote>
  <w:endnote w:type="continuationSeparator" w:id="0">
    <w:p w14:paraId="12A512FC" w14:textId="77777777" w:rsidR="00CE0E9D" w:rsidRDefault="00CE0E9D" w:rsidP="007B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9DFC" w14:textId="77777777" w:rsidR="00CE0E9D" w:rsidRDefault="00CE0E9D" w:rsidP="007B236A">
      <w:pPr>
        <w:spacing w:after="0" w:line="240" w:lineRule="auto"/>
      </w:pPr>
      <w:r>
        <w:separator/>
      </w:r>
    </w:p>
  </w:footnote>
  <w:footnote w:type="continuationSeparator" w:id="0">
    <w:p w14:paraId="2F0A2549" w14:textId="77777777" w:rsidR="00CE0E9D" w:rsidRDefault="00CE0E9D" w:rsidP="007B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A42285"/>
    <w:multiLevelType w:val="hybridMultilevel"/>
    <w:tmpl w:val="98268398"/>
    <w:lvl w:ilvl="0" w:tplc="1A86D0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CF4EA8"/>
    <w:multiLevelType w:val="multilevel"/>
    <w:tmpl w:val="911E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CA63D0E"/>
    <w:multiLevelType w:val="multilevel"/>
    <w:tmpl w:val="04A466CA"/>
    <w:lvl w:ilvl="0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8A6D9D"/>
    <w:multiLevelType w:val="multilevel"/>
    <w:tmpl w:val="E022FDA6"/>
    <w:lvl w:ilvl="0">
      <w:start w:val="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6A24554"/>
    <w:multiLevelType w:val="multilevel"/>
    <w:tmpl w:val="D038A3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E08367E"/>
    <w:multiLevelType w:val="multilevel"/>
    <w:tmpl w:val="C08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641584"/>
    <w:multiLevelType w:val="hybridMultilevel"/>
    <w:tmpl w:val="254662D6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9" w15:restartNumberingAfterBreak="0">
    <w:nsid w:val="4A392954"/>
    <w:multiLevelType w:val="multilevel"/>
    <w:tmpl w:val="1C1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52614A"/>
    <w:multiLevelType w:val="multilevel"/>
    <w:tmpl w:val="982681F4"/>
    <w:lvl w:ilvl="0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255113C"/>
    <w:multiLevelType w:val="multilevel"/>
    <w:tmpl w:val="B2A4AC14"/>
    <w:lvl w:ilvl="0">
      <w:start w:val="3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5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665047C6"/>
    <w:multiLevelType w:val="multilevel"/>
    <w:tmpl w:val="53486C0C"/>
    <w:lvl w:ilvl="0">
      <w:start w:val="1"/>
      <w:numFmt w:val="decimal"/>
      <w:lvlText w:val="%1)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3" w15:restartNumberingAfterBreak="0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D890267"/>
    <w:multiLevelType w:val="multilevel"/>
    <w:tmpl w:val="C8D87948"/>
    <w:lvl w:ilvl="0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655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08F5E36"/>
    <w:multiLevelType w:val="multilevel"/>
    <w:tmpl w:val="F0CE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245090F"/>
    <w:multiLevelType w:val="hybridMultilevel"/>
    <w:tmpl w:val="5454B10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8" w15:restartNumberingAfterBreak="0">
    <w:nsid w:val="7CE53099"/>
    <w:multiLevelType w:val="multilevel"/>
    <w:tmpl w:val="640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9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9B"/>
    <w:rsid w:val="00027EEF"/>
    <w:rsid w:val="00032726"/>
    <w:rsid w:val="00050E69"/>
    <w:rsid w:val="000510C8"/>
    <w:rsid w:val="00070219"/>
    <w:rsid w:val="000809F1"/>
    <w:rsid w:val="00080D3C"/>
    <w:rsid w:val="00084248"/>
    <w:rsid w:val="00093CBE"/>
    <w:rsid w:val="000B5517"/>
    <w:rsid w:val="000D42D4"/>
    <w:rsid w:val="000F0F42"/>
    <w:rsid w:val="000F464B"/>
    <w:rsid w:val="001064E2"/>
    <w:rsid w:val="00123D6F"/>
    <w:rsid w:val="0013191E"/>
    <w:rsid w:val="00132603"/>
    <w:rsid w:val="001407D5"/>
    <w:rsid w:val="00164206"/>
    <w:rsid w:val="00182E3A"/>
    <w:rsid w:val="001A2D69"/>
    <w:rsid w:val="001A56C1"/>
    <w:rsid w:val="001A5CF7"/>
    <w:rsid w:val="001D1834"/>
    <w:rsid w:val="0024403A"/>
    <w:rsid w:val="00265036"/>
    <w:rsid w:val="00267BDC"/>
    <w:rsid w:val="00283999"/>
    <w:rsid w:val="002B34A2"/>
    <w:rsid w:val="002F059F"/>
    <w:rsid w:val="002F3CDB"/>
    <w:rsid w:val="0030270A"/>
    <w:rsid w:val="0031306A"/>
    <w:rsid w:val="00320691"/>
    <w:rsid w:val="00330EA5"/>
    <w:rsid w:val="003A181B"/>
    <w:rsid w:val="003A257A"/>
    <w:rsid w:val="003B6116"/>
    <w:rsid w:val="003F54DB"/>
    <w:rsid w:val="0040080B"/>
    <w:rsid w:val="00407EDB"/>
    <w:rsid w:val="0044183E"/>
    <w:rsid w:val="00472EF4"/>
    <w:rsid w:val="00484139"/>
    <w:rsid w:val="0048558E"/>
    <w:rsid w:val="00493D2E"/>
    <w:rsid w:val="004A32B8"/>
    <w:rsid w:val="004A3ADE"/>
    <w:rsid w:val="004A5765"/>
    <w:rsid w:val="004B610A"/>
    <w:rsid w:val="004F1E23"/>
    <w:rsid w:val="004F503D"/>
    <w:rsid w:val="004F7A85"/>
    <w:rsid w:val="00500C4D"/>
    <w:rsid w:val="00520EB1"/>
    <w:rsid w:val="00542F55"/>
    <w:rsid w:val="00543351"/>
    <w:rsid w:val="0059132B"/>
    <w:rsid w:val="005D31B9"/>
    <w:rsid w:val="005D613C"/>
    <w:rsid w:val="005D6A50"/>
    <w:rsid w:val="005E319E"/>
    <w:rsid w:val="006045FD"/>
    <w:rsid w:val="006059D4"/>
    <w:rsid w:val="0061796C"/>
    <w:rsid w:val="006341FB"/>
    <w:rsid w:val="00646C65"/>
    <w:rsid w:val="00680C30"/>
    <w:rsid w:val="006A6C07"/>
    <w:rsid w:val="006B070C"/>
    <w:rsid w:val="006B15F5"/>
    <w:rsid w:val="006B7B32"/>
    <w:rsid w:val="006B7FBC"/>
    <w:rsid w:val="006D1B19"/>
    <w:rsid w:val="0071535F"/>
    <w:rsid w:val="0072262E"/>
    <w:rsid w:val="0074579D"/>
    <w:rsid w:val="00752389"/>
    <w:rsid w:val="007524AC"/>
    <w:rsid w:val="007645ED"/>
    <w:rsid w:val="007747ED"/>
    <w:rsid w:val="007861A4"/>
    <w:rsid w:val="007938C7"/>
    <w:rsid w:val="007B236A"/>
    <w:rsid w:val="007D559C"/>
    <w:rsid w:val="007E578E"/>
    <w:rsid w:val="007E6608"/>
    <w:rsid w:val="00806129"/>
    <w:rsid w:val="0082254E"/>
    <w:rsid w:val="008478D5"/>
    <w:rsid w:val="00853485"/>
    <w:rsid w:val="008733F0"/>
    <w:rsid w:val="00874C72"/>
    <w:rsid w:val="00894501"/>
    <w:rsid w:val="008956F3"/>
    <w:rsid w:val="009063F9"/>
    <w:rsid w:val="00924F78"/>
    <w:rsid w:val="009546F7"/>
    <w:rsid w:val="00970E0D"/>
    <w:rsid w:val="009A5892"/>
    <w:rsid w:val="009B343B"/>
    <w:rsid w:val="009C7C59"/>
    <w:rsid w:val="009D60CE"/>
    <w:rsid w:val="009E07D1"/>
    <w:rsid w:val="009E4206"/>
    <w:rsid w:val="009F734F"/>
    <w:rsid w:val="00A272F2"/>
    <w:rsid w:val="00A40893"/>
    <w:rsid w:val="00A4730B"/>
    <w:rsid w:val="00A67424"/>
    <w:rsid w:val="00A73F65"/>
    <w:rsid w:val="00A77530"/>
    <w:rsid w:val="00A862A7"/>
    <w:rsid w:val="00AE1B9B"/>
    <w:rsid w:val="00AF05A7"/>
    <w:rsid w:val="00B12483"/>
    <w:rsid w:val="00B34944"/>
    <w:rsid w:val="00B416AB"/>
    <w:rsid w:val="00B61522"/>
    <w:rsid w:val="00B853AB"/>
    <w:rsid w:val="00B86FAF"/>
    <w:rsid w:val="00B940DF"/>
    <w:rsid w:val="00BC2A60"/>
    <w:rsid w:val="00BC4E04"/>
    <w:rsid w:val="00BC6413"/>
    <w:rsid w:val="00C2315A"/>
    <w:rsid w:val="00C31914"/>
    <w:rsid w:val="00C50777"/>
    <w:rsid w:val="00C51399"/>
    <w:rsid w:val="00C548BA"/>
    <w:rsid w:val="00C57597"/>
    <w:rsid w:val="00C60211"/>
    <w:rsid w:val="00C83D35"/>
    <w:rsid w:val="00C87631"/>
    <w:rsid w:val="00C9369F"/>
    <w:rsid w:val="00CB66C3"/>
    <w:rsid w:val="00CD0A30"/>
    <w:rsid w:val="00CD731F"/>
    <w:rsid w:val="00CD7BF9"/>
    <w:rsid w:val="00CE0E9D"/>
    <w:rsid w:val="00CE24EC"/>
    <w:rsid w:val="00D01121"/>
    <w:rsid w:val="00D35A13"/>
    <w:rsid w:val="00D477C9"/>
    <w:rsid w:val="00D8030F"/>
    <w:rsid w:val="00D826F0"/>
    <w:rsid w:val="00D857C3"/>
    <w:rsid w:val="00D95A36"/>
    <w:rsid w:val="00DA30F1"/>
    <w:rsid w:val="00DA31C4"/>
    <w:rsid w:val="00DB1A23"/>
    <w:rsid w:val="00DB4560"/>
    <w:rsid w:val="00DE1C8F"/>
    <w:rsid w:val="00E04756"/>
    <w:rsid w:val="00E338DB"/>
    <w:rsid w:val="00E61665"/>
    <w:rsid w:val="00E77749"/>
    <w:rsid w:val="00E910ED"/>
    <w:rsid w:val="00EB2418"/>
    <w:rsid w:val="00EE5AF7"/>
    <w:rsid w:val="00F05C8D"/>
    <w:rsid w:val="00F45814"/>
    <w:rsid w:val="00F656C8"/>
    <w:rsid w:val="00F65DF3"/>
    <w:rsid w:val="00F701F6"/>
    <w:rsid w:val="00F83F82"/>
    <w:rsid w:val="00F90875"/>
    <w:rsid w:val="00F90CF8"/>
    <w:rsid w:val="00FD7533"/>
    <w:rsid w:val="00FE4324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E1B9B"/>
    <w:pPr>
      <w:ind w:left="720"/>
      <w:contextualSpacing/>
    </w:pPr>
  </w:style>
  <w:style w:type="table" w:styleId="TableGrid">
    <w:name w:val="Table Grid"/>
    <w:basedOn w:val="TableNormal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41">
    <w:name w:val="Grid Table 6 Colorful - Accent 41"/>
    <w:basedOn w:val="TableNormal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4">
    <w:name w:val="เส้นตาราง24"/>
    <w:basedOn w:val="TableNormal"/>
    <w:next w:val="TableGrid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0"/>
    <w:basedOn w:val="TableNormal"/>
    <w:next w:val="TableGrid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TableNormal"/>
    <w:next w:val="TableGrid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CD0A30"/>
  </w:style>
  <w:style w:type="table" w:customStyle="1" w:styleId="3">
    <w:name w:val="เส้นตาราง3"/>
    <w:basedOn w:val="TableNormal"/>
    <w:next w:val="TableGrid"/>
    <w:uiPriority w:val="39"/>
    <w:rsid w:val="00646C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72F2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6A"/>
  </w:style>
  <w:style w:type="paragraph" w:styleId="Footer">
    <w:name w:val="footer"/>
    <w:basedOn w:val="Normal"/>
    <w:link w:val="FooterChar"/>
    <w:uiPriority w:val="99"/>
    <w:unhideWhenUsed/>
    <w:rsid w:val="007B2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6A"/>
  </w:style>
  <w:style w:type="paragraph" w:styleId="BalloonText">
    <w:name w:val="Balloon Text"/>
    <w:basedOn w:val="Normal"/>
    <w:link w:val="BalloonTextChar"/>
    <w:uiPriority w:val="99"/>
    <w:semiHidden/>
    <w:unhideWhenUsed/>
    <w:rsid w:val="002F05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9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9C6E-B597-45B0-8F16-DB03825E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87</Pages>
  <Words>17361</Words>
  <Characters>98958</Characters>
  <Application>Microsoft Office Word</Application>
  <DocSecurity>0</DocSecurity>
  <Lines>824</Lines>
  <Paragraphs>232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neung_1104@hotmail.com</dc:creator>
  <cp:keywords/>
  <dc:description/>
  <cp:lastModifiedBy>admin</cp:lastModifiedBy>
  <cp:revision>58</cp:revision>
  <cp:lastPrinted>2021-09-27T03:53:00Z</cp:lastPrinted>
  <dcterms:created xsi:type="dcterms:W3CDTF">2019-12-31T12:11:00Z</dcterms:created>
  <dcterms:modified xsi:type="dcterms:W3CDTF">2021-09-27T06:02:00Z</dcterms:modified>
</cp:coreProperties>
</file>